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A3C43" w14:textId="77777777" w:rsidR="006934B9" w:rsidRPr="006934B9" w:rsidRDefault="006934B9" w:rsidP="006934B9">
      <w:pPr>
        <w:tabs>
          <w:tab w:val="left" w:pos="0"/>
        </w:tabs>
        <w:spacing w:line="360" w:lineRule="auto"/>
        <w:ind w:left="284"/>
        <w:jc w:val="right"/>
        <w:outlineLvl w:val="0"/>
        <w:rPr>
          <w:rFonts w:ascii="Times New Roman" w:eastAsia="Times New Roman" w:hAnsi="Times New Roman"/>
          <w:bCs/>
          <w:color w:val="000000"/>
          <w:lang w:eastAsia="x-none"/>
        </w:rPr>
      </w:pPr>
      <w:bookmarkStart w:id="0" w:name="bookmark10"/>
      <w:bookmarkStart w:id="1" w:name="_GoBack"/>
      <w:bookmarkEnd w:id="1"/>
      <w:r w:rsidRPr="006934B9">
        <w:rPr>
          <w:rFonts w:ascii="Times New Roman" w:eastAsia="Times New Roman" w:hAnsi="Times New Roman"/>
          <w:bCs/>
          <w:color w:val="000000"/>
          <w:lang w:eastAsia="x-none"/>
        </w:rPr>
        <w:t xml:space="preserve"> Załącznik nr 1 do umowy</w:t>
      </w:r>
    </w:p>
    <w:p w14:paraId="40E6C5AF" w14:textId="77777777" w:rsidR="006934B9" w:rsidRPr="006934B9" w:rsidRDefault="006934B9" w:rsidP="006934B9">
      <w:pPr>
        <w:spacing w:after="0" w:line="360" w:lineRule="auto"/>
        <w:jc w:val="center"/>
        <w:rPr>
          <w:rFonts w:ascii="Times New Roman" w:eastAsia="Arial Unicode MS" w:hAnsi="Times New Roman"/>
          <w:b/>
          <w:color w:val="000000"/>
          <w:lang w:eastAsia="pl-PL"/>
        </w:rPr>
      </w:pPr>
    </w:p>
    <w:p w14:paraId="703AA143" w14:textId="77777777" w:rsidR="006934B9" w:rsidRPr="006934B9" w:rsidRDefault="006934B9" w:rsidP="006934B9">
      <w:pPr>
        <w:spacing w:after="0" w:line="360" w:lineRule="auto"/>
        <w:jc w:val="center"/>
        <w:rPr>
          <w:rFonts w:ascii="Times New Roman" w:eastAsia="Arial Unicode MS" w:hAnsi="Times New Roman"/>
          <w:b/>
          <w:color w:val="000000"/>
          <w:lang w:eastAsia="pl-PL"/>
        </w:rPr>
      </w:pPr>
    </w:p>
    <w:p w14:paraId="14498D9D" w14:textId="77777777" w:rsidR="006934B9" w:rsidRPr="006934B9" w:rsidRDefault="006934B9" w:rsidP="006934B9">
      <w:pPr>
        <w:spacing w:after="0" w:line="360" w:lineRule="auto"/>
        <w:jc w:val="center"/>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Szczegółowy Opis Przedmiotu Zamówienia i założeń jego realizacji</w:t>
      </w:r>
    </w:p>
    <w:p w14:paraId="64CA86B1" w14:textId="77777777" w:rsidR="006934B9" w:rsidRPr="006934B9" w:rsidRDefault="006934B9" w:rsidP="006934B9">
      <w:pPr>
        <w:spacing w:after="0" w:line="360" w:lineRule="auto"/>
        <w:jc w:val="center"/>
        <w:rPr>
          <w:rFonts w:ascii="Times New Roman" w:eastAsia="Arial Unicode MS" w:hAnsi="Times New Roman"/>
          <w:color w:val="000000"/>
          <w:lang w:eastAsia="pl-PL"/>
        </w:rPr>
      </w:pPr>
    </w:p>
    <w:bookmarkEnd w:id="0"/>
    <w:p w14:paraId="489E1927" w14:textId="77777777" w:rsidR="006934B9" w:rsidRPr="006934B9" w:rsidRDefault="006934B9" w:rsidP="006934B9">
      <w:pPr>
        <w:keepLines/>
        <w:numPr>
          <w:ilvl w:val="0"/>
          <w:numId w:val="74"/>
        </w:numPr>
        <w:overflowPunct w:val="0"/>
        <w:autoSpaceDE w:val="0"/>
        <w:autoSpaceDN w:val="0"/>
        <w:adjustRightInd w:val="0"/>
        <w:spacing w:after="0" w:line="360" w:lineRule="auto"/>
        <w:ind w:left="284" w:hanging="295"/>
        <w:contextualSpacing/>
        <w:textAlignment w:val="baseline"/>
        <w:outlineLvl w:val="0"/>
        <w:rPr>
          <w:rFonts w:ascii="Times New Roman" w:eastAsia="Arial Unicode MS" w:hAnsi="Times New Roman"/>
          <w:b/>
          <w:color w:val="000000"/>
          <w:lang w:eastAsia="pl-PL"/>
        </w:rPr>
      </w:pPr>
      <w:r w:rsidRPr="006934B9">
        <w:rPr>
          <w:rFonts w:ascii="Times New Roman" w:eastAsia="Arial Unicode MS" w:hAnsi="Times New Roman"/>
          <w:b/>
          <w:color w:val="000000"/>
          <w:lang w:eastAsia="pl-PL"/>
        </w:rPr>
        <w:t>Przedmiot zamówienia.</w:t>
      </w:r>
    </w:p>
    <w:p w14:paraId="7437D9BC" w14:textId="77777777" w:rsidR="006934B9" w:rsidRPr="006934B9" w:rsidRDefault="006934B9" w:rsidP="006934B9">
      <w:pPr>
        <w:numPr>
          <w:ilvl w:val="0"/>
          <w:numId w:val="72"/>
        </w:numPr>
        <w:spacing w:after="0" w:line="360" w:lineRule="auto"/>
        <w:ind w:right="40"/>
        <w:contextualSpacing/>
        <w:jc w:val="both"/>
        <w:rPr>
          <w:rFonts w:ascii="Times New Roman" w:eastAsia="Arial Unicode MS" w:hAnsi="Times New Roman"/>
          <w:color w:val="000000"/>
          <w:lang w:eastAsia="pl-PL"/>
        </w:rPr>
      </w:pPr>
      <w:bookmarkStart w:id="2" w:name="bookmark20"/>
      <w:r w:rsidRPr="006934B9">
        <w:rPr>
          <w:rFonts w:ascii="Times New Roman" w:eastAsia="Times New Roman" w:hAnsi="Times New Roman"/>
          <w:color w:val="000000"/>
          <w:lang w:eastAsia="pl-PL"/>
        </w:rPr>
        <w:t>Przedmiotem zamówienia jest:</w:t>
      </w:r>
    </w:p>
    <w:p w14:paraId="1DA90912" w14:textId="77777777" w:rsidR="006934B9" w:rsidRPr="006934B9" w:rsidRDefault="006934B9" w:rsidP="006934B9">
      <w:pPr>
        <w:numPr>
          <w:ilvl w:val="0"/>
          <w:numId w:val="76"/>
        </w:numPr>
        <w:spacing w:after="0" w:line="360" w:lineRule="auto"/>
        <w:ind w:left="1134" w:right="40" w:hanging="283"/>
        <w:contextualSpacing/>
        <w:jc w:val="both"/>
        <w:rPr>
          <w:rFonts w:ascii="Times New Roman" w:eastAsia="Times New Roman" w:hAnsi="Times New Roman"/>
          <w:color w:val="000000"/>
          <w:lang w:eastAsia="pl-PL"/>
        </w:rPr>
      </w:pPr>
      <w:r w:rsidRPr="006934B9">
        <w:rPr>
          <w:rFonts w:ascii="Times New Roman" w:eastAsia="Times New Roman" w:hAnsi="Times New Roman"/>
          <w:color w:val="000000"/>
          <w:lang w:eastAsia="pl-PL"/>
        </w:rPr>
        <w:t xml:space="preserve">świadczenie usług konserwacji </w:t>
      </w:r>
      <w:r w:rsidRPr="0034169C">
        <w:rPr>
          <w:rFonts w:ascii="Times New Roman" w:eastAsia="Times New Roman" w:hAnsi="Times New Roman"/>
          <w:color w:val="000000"/>
          <w:lang w:eastAsia="pl-PL"/>
        </w:rPr>
        <w:t>System</w:t>
      </w:r>
      <w:r w:rsidR="005B1CA3" w:rsidRPr="00DD132A">
        <w:rPr>
          <w:rFonts w:ascii="Times New Roman" w:eastAsia="Times New Roman" w:hAnsi="Times New Roman"/>
          <w:color w:val="000000"/>
          <w:lang w:eastAsia="pl-PL"/>
        </w:rPr>
        <w:t>ów</w:t>
      </w:r>
      <w:r w:rsidR="00FC1CDC">
        <w:rPr>
          <w:rFonts w:ascii="Times New Roman" w:eastAsia="Times New Roman" w:hAnsi="Times New Roman"/>
          <w:color w:val="000000"/>
          <w:lang w:eastAsia="pl-PL"/>
        </w:rPr>
        <w:t xml:space="preserve"> niskoprądowych wskazanych w punkcie</w:t>
      </w:r>
      <w:r w:rsidR="00E45B08">
        <w:rPr>
          <w:rFonts w:ascii="Times New Roman" w:eastAsia="Times New Roman" w:hAnsi="Times New Roman"/>
          <w:color w:val="000000"/>
          <w:lang w:eastAsia="pl-PL"/>
        </w:rPr>
        <w:t xml:space="preserve"> VI</w:t>
      </w:r>
      <w:r w:rsidR="0034169C" w:rsidRPr="00DD132A">
        <w:rPr>
          <w:rFonts w:ascii="Times New Roman" w:eastAsia="Times New Roman" w:hAnsi="Times New Roman"/>
          <w:color w:val="000000"/>
          <w:lang w:eastAsia="pl-PL"/>
        </w:rPr>
        <w:t>:</w:t>
      </w:r>
      <w:r w:rsidR="005B1CA3" w:rsidRPr="00DD132A">
        <w:rPr>
          <w:rFonts w:ascii="Times New Roman" w:eastAsia="Times New Roman" w:hAnsi="Times New Roman"/>
          <w:color w:val="000000"/>
          <w:lang w:eastAsia="pl-PL"/>
        </w:rPr>
        <w:t xml:space="preserve"> </w:t>
      </w:r>
      <w:r w:rsidRPr="006934B9">
        <w:rPr>
          <w:rFonts w:ascii="Times New Roman" w:eastAsia="Times New Roman" w:hAnsi="Times New Roman"/>
          <w:color w:val="000000"/>
          <w:lang w:eastAsia="pl-PL"/>
        </w:rPr>
        <w:t>zainstalowan</w:t>
      </w:r>
      <w:r w:rsidR="0034169C">
        <w:rPr>
          <w:rFonts w:ascii="Times New Roman" w:eastAsia="Times New Roman" w:hAnsi="Times New Roman"/>
          <w:color w:val="000000"/>
          <w:lang w:eastAsia="pl-PL"/>
        </w:rPr>
        <w:t>ych</w:t>
      </w:r>
      <w:r w:rsidRPr="006934B9">
        <w:rPr>
          <w:rFonts w:ascii="Times New Roman" w:eastAsia="Times New Roman" w:hAnsi="Times New Roman"/>
          <w:color w:val="000000"/>
          <w:lang w:eastAsia="pl-PL"/>
        </w:rPr>
        <w:t xml:space="preserve"> w CIRF w Radomiu, zgodnie z wymaganiami zawartymi w pkt. IV ustęp 1</w:t>
      </w:r>
    </w:p>
    <w:p w14:paraId="78CDB01B" w14:textId="77777777" w:rsidR="006934B9" w:rsidRPr="006934B9" w:rsidRDefault="006934B9" w:rsidP="006934B9">
      <w:pPr>
        <w:numPr>
          <w:ilvl w:val="0"/>
          <w:numId w:val="76"/>
        </w:numPr>
        <w:spacing w:after="0" w:line="360" w:lineRule="auto"/>
        <w:ind w:left="1134" w:right="40" w:hanging="283"/>
        <w:contextualSpacing/>
        <w:jc w:val="both"/>
        <w:rPr>
          <w:rFonts w:ascii="Times New Roman" w:eastAsia="Times New Roman" w:hAnsi="Times New Roman"/>
          <w:color w:val="000000"/>
          <w:lang w:eastAsia="pl-PL"/>
        </w:rPr>
      </w:pPr>
      <w:r w:rsidRPr="006934B9">
        <w:rPr>
          <w:rFonts w:ascii="Times New Roman" w:eastAsia="Times New Roman" w:hAnsi="Times New Roman"/>
          <w:color w:val="000000"/>
          <w:lang w:eastAsia="pl-PL"/>
        </w:rPr>
        <w:t xml:space="preserve">naprawy </w:t>
      </w:r>
      <w:r w:rsidR="00B62132">
        <w:rPr>
          <w:rFonts w:ascii="Times New Roman" w:eastAsia="Times New Roman" w:hAnsi="Times New Roman"/>
          <w:color w:val="000000"/>
          <w:lang w:eastAsia="pl-PL"/>
        </w:rPr>
        <w:t>S</w:t>
      </w:r>
      <w:r w:rsidR="00E45B08">
        <w:rPr>
          <w:rFonts w:ascii="Times New Roman" w:eastAsia="Times New Roman" w:hAnsi="Times New Roman"/>
          <w:color w:val="000000"/>
          <w:lang w:eastAsia="pl-PL"/>
        </w:rPr>
        <w:t xml:space="preserve">ystemów </w:t>
      </w:r>
      <w:r w:rsidR="00DD132A">
        <w:rPr>
          <w:rFonts w:ascii="Times New Roman" w:eastAsia="Times New Roman" w:hAnsi="Times New Roman"/>
          <w:color w:val="000000"/>
          <w:lang w:eastAsia="pl-PL"/>
        </w:rPr>
        <w:t>niskoprądowych</w:t>
      </w:r>
      <w:r w:rsidR="00E45B08">
        <w:rPr>
          <w:rFonts w:ascii="Times New Roman" w:eastAsia="Times New Roman" w:hAnsi="Times New Roman"/>
          <w:color w:val="000000"/>
          <w:lang w:eastAsia="pl-PL"/>
        </w:rPr>
        <w:t xml:space="preserve"> </w:t>
      </w:r>
      <w:r w:rsidR="00407E94" w:rsidRPr="00407E94">
        <w:rPr>
          <w:rFonts w:ascii="Times New Roman" w:eastAsia="Times New Roman" w:hAnsi="Times New Roman"/>
          <w:color w:val="000000"/>
          <w:lang w:eastAsia="pl-PL"/>
        </w:rPr>
        <w:t xml:space="preserve">zainstalowanych </w:t>
      </w:r>
      <w:r w:rsidRPr="006934B9">
        <w:rPr>
          <w:rFonts w:ascii="Times New Roman" w:eastAsia="Times New Roman" w:hAnsi="Times New Roman"/>
          <w:color w:val="000000"/>
          <w:lang w:eastAsia="pl-PL"/>
        </w:rPr>
        <w:t xml:space="preserve">w CIRF w Radomiu, zgodnie z wymaganiami zawartymi w pkt. IV ustęp 2 </w:t>
      </w:r>
    </w:p>
    <w:p w14:paraId="05EA0156" w14:textId="77777777" w:rsidR="006934B9" w:rsidRPr="006934B9" w:rsidRDefault="006934B9" w:rsidP="006934B9">
      <w:pPr>
        <w:spacing w:after="0" w:line="360" w:lineRule="auto"/>
        <w:ind w:left="851" w:right="40"/>
        <w:contextualSpacing/>
        <w:jc w:val="both"/>
        <w:rPr>
          <w:rFonts w:ascii="Times New Roman" w:eastAsia="Times New Roman" w:hAnsi="Times New Roman"/>
          <w:color w:val="000000"/>
          <w:lang w:eastAsia="pl-PL"/>
        </w:rPr>
      </w:pPr>
      <w:r w:rsidRPr="006934B9">
        <w:rPr>
          <w:rFonts w:ascii="Times New Roman" w:eastAsia="Times New Roman" w:hAnsi="Times New Roman"/>
          <w:color w:val="000000"/>
          <w:lang w:eastAsia="pl-PL"/>
        </w:rPr>
        <w:t>w celu zapewnienia niezawodnego funkcjonowania System</w:t>
      </w:r>
      <w:r w:rsidR="00407E94">
        <w:rPr>
          <w:rFonts w:ascii="Times New Roman" w:eastAsia="Times New Roman" w:hAnsi="Times New Roman"/>
          <w:color w:val="000000"/>
          <w:lang w:eastAsia="pl-PL"/>
        </w:rPr>
        <w:t>ów</w:t>
      </w:r>
      <w:r w:rsidR="00DD132A">
        <w:rPr>
          <w:rFonts w:ascii="Times New Roman" w:eastAsia="Times New Roman" w:hAnsi="Times New Roman"/>
          <w:color w:val="000000"/>
          <w:lang w:eastAsia="pl-PL"/>
        </w:rPr>
        <w:t xml:space="preserve"> </w:t>
      </w:r>
      <w:r w:rsidR="00B62132">
        <w:rPr>
          <w:rFonts w:ascii="Times New Roman" w:eastAsia="Times New Roman" w:hAnsi="Times New Roman"/>
          <w:color w:val="000000"/>
          <w:lang w:eastAsia="pl-PL"/>
        </w:rPr>
        <w:t>niskoprądowych</w:t>
      </w:r>
      <w:r w:rsidRPr="006934B9">
        <w:rPr>
          <w:rFonts w:ascii="Times New Roman" w:eastAsia="Times New Roman" w:hAnsi="Times New Roman"/>
          <w:color w:val="000000"/>
          <w:lang w:eastAsia="pl-PL"/>
        </w:rPr>
        <w:t xml:space="preserve">. </w:t>
      </w:r>
    </w:p>
    <w:p w14:paraId="7D41E7BA" w14:textId="77777777" w:rsidR="006934B9" w:rsidRPr="006934B9" w:rsidRDefault="006934B9" w:rsidP="006934B9">
      <w:pPr>
        <w:numPr>
          <w:ilvl w:val="0"/>
          <w:numId w:val="72"/>
        </w:numPr>
        <w:spacing w:after="0" w:line="360" w:lineRule="auto"/>
        <w:ind w:right="40"/>
        <w:contextualSpacing/>
        <w:jc w:val="both"/>
        <w:rPr>
          <w:rFonts w:ascii="Times New Roman" w:eastAsia="Times New Roman" w:hAnsi="Times New Roman"/>
          <w:color w:val="000000"/>
          <w:lang w:eastAsia="pl-PL"/>
        </w:rPr>
      </w:pPr>
      <w:r w:rsidRPr="006934B9">
        <w:rPr>
          <w:rFonts w:ascii="Times New Roman" w:eastAsia="Times New Roman" w:hAnsi="Times New Roman"/>
          <w:color w:val="000000"/>
          <w:lang w:eastAsia="pl-PL"/>
        </w:rPr>
        <w:t>Urządzenia i instalacje podlegające konserwacji (zwane dalej „Systemem") są wyszczególnione przez Zamawiającego w pkt. VI Tabela 1,3</w:t>
      </w:r>
      <w:r w:rsidR="001E2ED5">
        <w:rPr>
          <w:rFonts w:ascii="Times New Roman" w:eastAsia="Times New Roman" w:hAnsi="Times New Roman"/>
          <w:color w:val="000000"/>
          <w:lang w:eastAsia="pl-PL"/>
        </w:rPr>
        <w:t>,</w:t>
      </w:r>
      <w:r w:rsidRPr="006934B9">
        <w:rPr>
          <w:rFonts w:ascii="Times New Roman" w:eastAsia="Times New Roman" w:hAnsi="Times New Roman"/>
          <w:color w:val="000000"/>
          <w:lang w:eastAsia="pl-PL"/>
        </w:rPr>
        <w:t xml:space="preserve"> 5</w:t>
      </w:r>
      <w:r w:rsidR="00335E86">
        <w:rPr>
          <w:rFonts w:ascii="Times New Roman" w:eastAsia="Times New Roman" w:hAnsi="Times New Roman"/>
          <w:color w:val="000000"/>
          <w:lang w:eastAsia="pl-PL"/>
        </w:rPr>
        <w:t xml:space="preserve">, </w:t>
      </w:r>
      <w:r w:rsidR="002413A8">
        <w:rPr>
          <w:rFonts w:ascii="Times New Roman" w:eastAsia="Times New Roman" w:hAnsi="Times New Roman"/>
          <w:color w:val="000000"/>
          <w:lang w:eastAsia="pl-PL"/>
        </w:rPr>
        <w:t>6</w:t>
      </w:r>
      <w:r w:rsidR="00CC29C6">
        <w:rPr>
          <w:rFonts w:ascii="Times New Roman" w:eastAsia="Times New Roman" w:hAnsi="Times New Roman"/>
          <w:color w:val="000000"/>
          <w:lang w:eastAsia="pl-PL"/>
        </w:rPr>
        <w:t xml:space="preserve">, </w:t>
      </w:r>
      <w:r w:rsidR="001F0FE1">
        <w:rPr>
          <w:rFonts w:ascii="Times New Roman" w:eastAsia="Times New Roman" w:hAnsi="Times New Roman"/>
          <w:color w:val="000000"/>
          <w:lang w:eastAsia="pl-PL"/>
        </w:rPr>
        <w:t>8</w:t>
      </w:r>
      <w:r w:rsidR="003447CC">
        <w:rPr>
          <w:rFonts w:ascii="Times New Roman" w:eastAsia="Times New Roman" w:hAnsi="Times New Roman"/>
          <w:color w:val="000000"/>
          <w:lang w:eastAsia="pl-PL"/>
        </w:rPr>
        <w:t>,</w:t>
      </w:r>
      <w:r w:rsidR="001F0FE1">
        <w:rPr>
          <w:rFonts w:ascii="Times New Roman" w:eastAsia="Times New Roman" w:hAnsi="Times New Roman"/>
          <w:color w:val="000000"/>
          <w:lang w:eastAsia="pl-PL"/>
        </w:rPr>
        <w:t xml:space="preserve"> 9, </w:t>
      </w:r>
      <w:r w:rsidR="0085387E">
        <w:rPr>
          <w:rFonts w:ascii="Times New Roman" w:eastAsia="Times New Roman" w:hAnsi="Times New Roman"/>
          <w:color w:val="000000"/>
          <w:lang w:eastAsia="pl-PL"/>
        </w:rPr>
        <w:t>12,</w:t>
      </w:r>
      <w:r w:rsidR="00144CAE">
        <w:rPr>
          <w:rFonts w:ascii="Times New Roman" w:eastAsia="Times New Roman" w:hAnsi="Times New Roman"/>
          <w:color w:val="000000"/>
          <w:lang w:eastAsia="pl-PL"/>
        </w:rPr>
        <w:t xml:space="preserve"> </w:t>
      </w:r>
      <w:r w:rsidR="00C707DF">
        <w:rPr>
          <w:rFonts w:ascii="Times New Roman" w:eastAsia="Times New Roman" w:hAnsi="Times New Roman"/>
          <w:color w:val="000000"/>
          <w:lang w:eastAsia="pl-PL"/>
        </w:rPr>
        <w:t>13</w:t>
      </w:r>
      <w:r w:rsidR="001D1958">
        <w:rPr>
          <w:rFonts w:ascii="Times New Roman" w:eastAsia="Times New Roman" w:hAnsi="Times New Roman"/>
          <w:color w:val="000000"/>
          <w:lang w:eastAsia="pl-PL"/>
        </w:rPr>
        <w:t>,</w:t>
      </w:r>
      <w:r w:rsidR="00144CAE">
        <w:rPr>
          <w:rFonts w:ascii="Times New Roman" w:eastAsia="Times New Roman" w:hAnsi="Times New Roman"/>
          <w:color w:val="000000"/>
          <w:lang w:eastAsia="pl-PL"/>
        </w:rPr>
        <w:t xml:space="preserve"> </w:t>
      </w:r>
      <w:r w:rsidR="004249DC">
        <w:rPr>
          <w:rFonts w:ascii="Times New Roman" w:eastAsia="Times New Roman" w:hAnsi="Times New Roman"/>
          <w:color w:val="000000"/>
          <w:lang w:eastAsia="pl-PL"/>
        </w:rPr>
        <w:t>18</w:t>
      </w:r>
      <w:r w:rsidR="00144CAE">
        <w:rPr>
          <w:rFonts w:ascii="Times New Roman" w:eastAsia="Times New Roman" w:hAnsi="Times New Roman"/>
          <w:color w:val="000000"/>
          <w:lang w:eastAsia="pl-PL"/>
        </w:rPr>
        <w:t xml:space="preserve">, 20, </w:t>
      </w:r>
      <w:r w:rsidR="00B40CD4">
        <w:rPr>
          <w:rFonts w:ascii="Times New Roman" w:eastAsia="Times New Roman" w:hAnsi="Times New Roman"/>
          <w:color w:val="000000"/>
          <w:lang w:eastAsia="pl-PL"/>
        </w:rPr>
        <w:t xml:space="preserve">22, </w:t>
      </w:r>
      <w:r w:rsidR="00684A3B">
        <w:rPr>
          <w:rFonts w:ascii="Times New Roman" w:eastAsia="Times New Roman" w:hAnsi="Times New Roman"/>
          <w:color w:val="000000"/>
          <w:lang w:eastAsia="pl-PL"/>
        </w:rPr>
        <w:t xml:space="preserve">25, </w:t>
      </w:r>
    </w:p>
    <w:p w14:paraId="6463C035" w14:textId="77777777" w:rsidR="006934B9" w:rsidRPr="006934B9" w:rsidRDefault="006934B9" w:rsidP="006934B9">
      <w:pPr>
        <w:spacing w:after="0" w:line="360" w:lineRule="auto"/>
        <w:ind w:left="785" w:right="40"/>
        <w:contextualSpacing/>
        <w:jc w:val="both"/>
        <w:rPr>
          <w:rFonts w:ascii="Times New Roman" w:eastAsia="Times New Roman" w:hAnsi="Times New Roman"/>
          <w:color w:val="000000"/>
          <w:lang w:eastAsia="pl-PL"/>
        </w:rPr>
      </w:pPr>
    </w:p>
    <w:p w14:paraId="61D191FC" w14:textId="77777777" w:rsidR="006934B9" w:rsidRPr="006934B9" w:rsidRDefault="006934B9" w:rsidP="006934B9">
      <w:pPr>
        <w:spacing w:after="0" w:line="360" w:lineRule="auto"/>
        <w:ind w:left="785" w:right="40"/>
        <w:contextualSpacing/>
        <w:jc w:val="both"/>
        <w:rPr>
          <w:rFonts w:ascii="Times New Roman" w:eastAsia="Times New Roman" w:hAnsi="Times New Roman"/>
          <w:color w:val="000000"/>
          <w:lang w:eastAsia="pl-PL"/>
        </w:rPr>
      </w:pPr>
    </w:p>
    <w:p w14:paraId="3FDA5D7E" w14:textId="77777777" w:rsidR="006934B9" w:rsidRPr="006934B9" w:rsidRDefault="006934B9" w:rsidP="006934B9">
      <w:pPr>
        <w:keepLines/>
        <w:numPr>
          <w:ilvl w:val="0"/>
          <w:numId w:val="74"/>
        </w:numPr>
        <w:overflowPunct w:val="0"/>
        <w:autoSpaceDE w:val="0"/>
        <w:autoSpaceDN w:val="0"/>
        <w:adjustRightInd w:val="0"/>
        <w:spacing w:after="0" w:line="360" w:lineRule="auto"/>
        <w:ind w:left="284" w:hanging="284"/>
        <w:contextualSpacing/>
        <w:textAlignment w:val="baseline"/>
        <w:outlineLvl w:val="0"/>
        <w:rPr>
          <w:rFonts w:ascii="Times New Roman" w:eastAsia="Arial Unicode MS" w:hAnsi="Times New Roman"/>
          <w:b/>
          <w:color w:val="000000"/>
          <w:lang w:eastAsia="pl-PL"/>
        </w:rPr>
      </w:pPr>
      <w:r w:rsidRPr="006934B9">
        <w:rPr>
          <w:rFonts w:ascii="Times New Roman" w:eastAsia="Arial Unicode MS" w:hAnsi="Times New Roman"/>
          <w:b/>
          <w:color w:val="000000"/>
          <w:lang w:eastAsia="pl-PL"/>
        </w:rPr>
        <w:t>Termin wykonania umowy.</w:t>
      </w:r>
    </w:p>
    <w:p w14:paraId="374188A9" w14:textId="77777777" w:rsidR="006934B9" w:rsidRPr="006934B9" w:rsidRDefault="006934B9" w:rsidP="006934B9">
      <w:pPr>
        <w:numPr>
          <w:ilvl w:val="0"/>
          <w:numId w:val="77"/>
        </w:numPr>
        <w:spacing w:after="0" w:line="360" w:lineRule="auto"/>
        <w:ind w:left="709" w:right="40" w:hanging="283"/>
        <w:contextualSpacing/>
        <w:jc w:val="both"/>
        <w:rPr>
          <w:rFonts w:ascii="Times New Roman" w:eastAsia="Arial Unicode MS" w:hAnsi="Times New Roman"/>
          <w:color w:val="000000"/>
          <w:lang w:eastAsia="pl-PL"/>
        </w:rPr>
      </w:pPr>
      <w:r w:rsidRPr="006934B9">
        <w:rPr>
          <w:rFonts w:ascii="Times New Roman" w:eastAsia="Times New Roman" w:hAnsi="Times New Roman"/>
          <w:color w:val="000000"/>
          <w:lang w:eastAsia="pl-PL"/>
        </w:rPr>
        <w:t>Wykonawca</w:t>
      </w:r>
      <w:r w:rsidRPr="006934B9">
        <w:rPr>
          <w:rFonts w:ascii="Times New Roman" w:eastAsia="Arial Unicode MS" w:hAnsi="Times New Roman"/>
          <w:color w:val="000000"/>
          <w:lang w:eastAsia="pl-PL"/>
        </w:rPr>
        <w:t xml:space="preserve"> jest zobowiązany do realizacji przedmiotu Umowy w terminie:</w:t>
      </w:r>
    </w:p>
    <w:p w14:paraId="682485B9" w14:textId="77777777" w:rsidR="006934B9" w:rsidRPr="006934B9" w:rsidRDefault="00B62132" w:rsidP="006934B9">
      <w:pPr>
        <w:numPr>
          <w:ilvl w:val="0"/>
          <w:numId w:val="78"/>
        </w:numPr>
        <w:spacing w:after="0" w:line="360" w:lineRule="auto"/>
        <w:ind w:left="1134" w:right="40" w:hanging="283"/>
        <w:contextualSpacing/>
        <w:jc w:val="both"/>
        <w:rPr>
          <w:rFonts w:ascii="Times New Roman" w:eastAsia="Arial Unicode MS" w:hAnsi="Times New Roman"/>
          <w:color w:val="000000"/>
          <w:lang w:eastAsia="pl-PL"/>
        </w:rPr>
      </w:pPr>
      <w:r>
        <w:rPr>
          <w:rFonts w:ascii="Times New Roman" w:eastAsia="Arial Unicode MS" w:hAnsi="Times New Roman"/>
          <w:color w:val="000000"/>
          <w:lang w:eastAsia="pl-PL"/>
        </w:rPr>
        <w:t>System BMS</w:t>
      </w:r>
      <w:r w:rsidR="006934B9" w:rsidRPr="006934B9">
        <w:rPr>
          <w:rFonts w:ascii="Times New Roman" w:eastAsia="Arial Unicode MS" w:hAnsi="Times New Roman"/>
          <w:color w:val="000000"/>
          <w:lang w:eastAsia="pl-PL"/>
        </w:rPr>
        <w:t xml:space="preserve"> – urządzenia i instalacje wskazane w pkt. VI Tabela </w:t>
      </w:r>
      <w:r w:rsidR="001E2ED5">
        <w:rPr>
          <w:rFonts w:ascii="Times New Roman" w:eastAsia="Arial Unicode MS" w:hAnsi="Times New Roman"/>
          <w:color w:val="000000"/>
          <w:lang w:eastAsia="pl-PL"/>
        </w:rPr>
        <w:t>2</w:t>
      </w:r>
      <w:r w:rsidR="006934B9" w:rsidRPr="006934B9">
        <w:rPr>
          <w:rFonts w:ascii="Times New Roman" w:eastAsia="Arial Unicode MS" w:hAnsi="Times New Roman"/>
          <w:color w:val="000000"/>
          <w:lang w:eastAsia="pl-PL"/>
        </w:rPr>
        <w:t xml:space="preserve"> od dnia 1 stycznia 202</w:t>
      </w:r>
      <w:r w:rsidR="005061DF">
        <w:rPr>
          <w:rFonts w:ascii="Times New Roman" w:eastAsia="Arial Unicode MS" w:hAnsi="Times New Roman"/>
          <w:color w:val="000000"/>
          <w:lang w:eastAsia="pl-PL"/>
        </w:rPr>
        <w:t>2</w:t>
      </w:r>
      <w:r w:rsidR="006934B9" w:rsidRPr="006934B9">
        <w:rPr>
          <w:rFonts w:ascii="Times New Roman" w:eastAsia="Arial Unicode MS" w:hAnsi="Times New Roman"/>
          <w:color w:val="000000"/>
          <w:lang w:eastAsia="pl-PL"/>
        </w:rPr>
        <w:t xml:space="preserve"> r. do dnia 31 grudnia 2024 r.  </w:t>
      </w:r>
    </w:p>
    <w:p w14:paraId="5C2AEB3D" w14:textId="77777777" w:rsidR="006934B9" w:rsidRPr="00F41D2C" w:rsidRDefault="00F41D2C" w:rsidP="00623476">
      <w:pPr>
        <w:numPr>
          <w:ilvl w:val="0"/>
          <w:numId w:val="78"/>
        </w:numPr>
        <w:spacing w:after="0" w:line="360" w:lineRule="auto"/>
        <w:ind w:left="1134" w:right="40" w:hanging="283"/>
        <w:contextualSpacing/>
        <w:jc w:val="both"/>
        <w:rPr>
          <w:rFonts w:ascii="Times New Roman" w:eastAsia="Arial Unicode MS" w:hAnsi="Times New Roman"/>
          <w:color w:val="000000"/>
          <w:lang w:eastAsia="pl-PL"/>
        </w:rPr>
      </w:pPr>
      <w:r w:rsidRPr="00F41D2C">
        <w:rPr>
          <w:rFonts w:ascii="Times New Roman" w:eastAsia="Arial Unicode MS" w:hAnsi="Times New Roman"/>
          <w:color w:val="000000"/>
          <w:lang w:eastAsia="pl-PL"/>
        </w:rPr>
        <w:t>System telefonii</w:t>
      </w:r>
      <w:r w:rsidR="006934B9" w:rsidRPr="00F41D2C">
        <w:rPr>
          <w:rFonts w:ascii="Times New Roman" w:eastAsia="Arial Unicode MS" w:hAnsi="Times New Roman"/>
          <w:color w:val="000000"/>
          <w:lang w:eastAsia="pl-PL"/>
        </w:rPr>
        <w:t xml:space="preserve"> – urządzenia i instalacje wskazane w pkt. VI Tabela </w:t>
      </w:r>
      <w:r w:rsidR="002413A8">
        <w:rPr>
          <w:rFonts w:ascii="Times New Roman" w:eastAsia="Arial Unicode MS" w:hAnsi="Times New Roman"/>
          <w:color w:val="000000"/>
          <w:lang w:eastAsia="pl-PL"/>
        </w:rPr>
        <w:t>4</w:t>
      </w:r>
      <w:r w:rsidR="006934B9" w:rsidRPr="00F41D2C">
        <w:rPr>
          <w:rFonts w:ascii="Times New Roman" w:eastAsia="Arial Unicode MS" w:hAnsi="Times New Roman"/>
          <w:color w:val="000000"/>
          <w:lang w:eastAsia="pl-PL"/>
        </w:rPr>
        <w:t xml:space="preserve">od dnia 1 stycznia 2022 r. do dnia 31 grudnia 2024 r. </w:t>
      </w:r>
    </w:p>
    <w:p w14:paraId="758F659D" w14:textId="77777777" w:rsidR="00256FF1" w:rsidRDefault="000739D0" w:rsidP="00623476">
      <w:pPr>
        <w:numPr>
          <w:ilvl w:val="0"/>
          <w:numId w:val="78"/>
        </w:numPr>
        <w:spacing w:after="0" w:line="360" w:lineRule="auto"/>
        <w:ind w:left="1134" w:right="40" w:hanging="283"/>
        <w:contextualSpacing/>
        <w:jc w:val="both"/>
        <w:rPr>
          <w:rFonts w:ascii="Times New Roman" w:eastAsia="Arial Unicode MS" w:hAnsi="Times New Roman"/>
          <w:color w:val="000000"/>
          <w:lang w:eastAsia="pl-PL"/>
        </w:rPr>
      </w:pPr>
      <w:r>
        <w:rPr>
          <w:rFonts w:ascii="Times New Roman" w:eastAsia="Arial Unicode MS" w:hAnsi="Times New Roman"/>
          <w:color w:val="000000"/>
          <w:lang w:eastAsia="pl-PL"/>
        </w:rPr>
        <w:t>System CCTV</w:t>
      </w:r>
      <w:r w:rsidR="002F4BDF">
        <w:rPr>
          <w:rFonts w:ascii="Times New Roman" w:eastAsia="Arial Unicode MS" w:hAnsi="Times New Roman"/>
          <w:color w:val="000000"/>
          <w:lang w:eastAsia="pl-PL"/>
        </w:rPr>
        <w:t xml:space="preserve"> A</w:t>
      </w:r>
      <w:r w:rsidR="008B1EE9" w:rsidRPr="008B1EE9">
        <w:t xml:space="preserve"> </w:t>
      </w:r>
      <w:r w:rsidR="008B1EE9" w:rsidRPr="008B1EE9">
        <w:rPr>
          <w:rFonts w:ascii="Times New Roman" w:eastAsia="Arial Unicode MS" w:hAnsi="Times New Roman"/>
          <w:color w:val="000000"/>
          <w:lang w:eastAsia="pl-PL"/>
        </w:rPr>
        <w:t xml:space="preserve"> – urządzenia i instalacje wskazane w pkt. VI Tabela</w:t>
      </w:r>
      <w:r w:rsidR="002413A8">
        <w:rPr>
          <w:rFonts w:ascii="Times New Roman" w:eastAsia="Arial Unicode MS" w:hAnsi="Times New Roman"/>
          <w:color w:val="000000"/>
          <w:lang w:eastAsia="pl-PL"/>
        </w:rPr>
        <w:t xml:space="preserve"> 6</w:t>
      </w:r>
      <w:r w:rsidR="008B1EE9" w:rsidRPr="008B1EE9">
        <w:t xml:space="preserve"> </w:t>
      </w:r>
      <w:r w:rsidR="008B1EE9" w:rsidRPr="008B1EE9">
        <w:rPr>
          <w:rFonts w:ascii="Times New Roman" w:eastAsia="Arial Unicode MS" w:hAnsi="Times New Roman"/>
          <w:color w:val="000000"/>
          <w:lang w:eastAsia="pl-PL"/>
        </w:rPr>
        <w:t>od dnia 1 stycznia 2022 r. do dnia 31 grudnia 2024 r.</w:t>
      </w:r>
    </w:p>
    <w:p w14:paraId="193A2BCD" w14:textId="77777777" w:rsidR="007F42F7" w:rsidRPr="007F42F7" w:rsidRDefault="008E310F" w:rsidP="00623476">
      <w:pPr>
        <w:numPr>
          <w:ilvl w:val="0"/>
          <w:numId w:val="78"/>
        </w:numPr>
        <w:spacing w:after="0" w:line="360" w:lineRule="auto"/>
        <w:ind w:left="1134" w:right="40" w:hanging="283"/>
        <w:contextualSpacing/>
        <w:jc w:val="both"/>
        <w:rPr>
          <w:rFonts w:ascii="Times New Roman" w:eastAsia="Arial Unicode MS" w:hAnsi="Times New Roman"/>
          <w:color w:val="000000"/>
          <w:lang w:eastAsia="pl-PL"/>
        </w:rPr>
      </w:pPr>
      <w:r>
        <w:rPr>
          <w:rFonts w:ascii="Times New Roman" w:eastAsia="Arial Unicode MS" w:hAnsi="Times New Roman"/>
          <w:color w:val="000000"/>
          <w:lang w:eastAsia="pl-PL"/>
        </w:rPr>
        <w:t>System CCTV B</w:t>
      </w:r>
      <w:r w:rsidR="003A78A2">
        <w:rPr>
          <w:rFonts w:ascii="Times New Roman" w:eastAsia="Arial Unicode MS" w:hAnsi="Times New Roman"/>
          <w:color w:val="000000"/>
          <w:lang w:eastAsia="pl-PL"/>
        </w:rPr>
        <w:t xml:space="preserve"> </w:t>
      </w:r>
      <w:r w:rsidR="007F42F7" w:rsidRPr="007F42F7">
        <w:rPr>
          <w:rFonts w:ascii="Times New Roman" w:eastAsia="Arial Unicode MS" w:hAnsi="Times New Roman"/>
          <w:color w:val="000000"/>
          <w:lang w:eastAsia="pl-PL"/>
        </w:rPr>
        <w:t xml:space="preserve">– urządzenia i instalacje wskazane w pkt. VI </w:t>
      </w:r>
      <w:r w:rsidR="002413A8">
        <w:rPr>
          <w:rFonts w:ascii="Times New Roman" w:eastAsia="Arial Unicode MS" w:hAnsi="Times New Roman"/>
          <w:color w:val="000000"/>
          <w:lang w:eastAsia="pl-PL"/>
        </w:rPr>
        <w:t>Tabela 7</w:t>
      </w:r>
      <w:r w:rsidR="007F42F7">
        <w:rPr>
          <w:rFonts w:ascii="Times New Roman" w:eastAsia="Arial Unicode MS" w:hAnsi="Times New Roman"/>
          <w:color w:val="000000"/>
          <w:lang w:eastAsia="pl-PL"/>
        </w:rPr>
        <w:t xml:space="preserve"> od dnia 1 stycznia 2021</w:t>
      </w:r>
      <w:r w:rsidR="007F42F7" w:rsidRPr="007F42F7">
        <w:rPr>
          <w:rFonts w:ascii="Times New Roman" w:eastAsia="Arial Unicode MS" w:hAnsi="Times New Roman"/>
          <w:color w:val="000000"/>
          <w:lang w:eastAsia="pl-PL"/>
        </w:rPr>
        <w:t xml:space="preserve"> r. do dnia 31 grudnia 2024 r.</w:t>
      </w:r>
    </w:p>
    <w:p w14:paraId="67AF235F" w14:textId="77777777" w:rsidR="007F42F7" w:rsidRDefault="001170DC" w:rsidP="00623476">
      <w:pPr>
        <w:numPr>
          <w:ilvl w:val="0"/>
          <w:numId w:val="78"/>
        </w:numPr>
        <w:spacing w:after="0" w:line="360" w:lineRule="auto"/>
        <w:ind w:left="1134" w:right="40" w:hanging="283"/>
        <w:contextualSpacing/>
        <w:jc w:val="both"/>
        <w:rPr>
          <w:rFonts w:ascii="Times New Roman" w:eastAsia="Arial Unicode MS" w:hAnsi="Times New Roman"/>
          <w:color w:val="000000"/>
          <w:lang w:eastAsia="pl-PL"/>
        </w:rPr>
      </w:pPr>
      <w:r>
        <w:rPr>
          <w:rFonts w:ascii="Times New Roman" w:eastAsia="Arial Unicode MS" w:hAnsi="Times New Roman"/>
          <w:color w:val="000000"/>
          <w:lang w:eastAsia="pl-PL"/>
        </w:rPr>
        <w:t>System SSWiN</w:t>
      </w:r>
      <w:r w:rsidR="0049753F">
        <w:rPr>
          <w:rFonts w:ascii="Times New Roman" w:eastAsia="Arial Unicode MS" w:hAnsi="Times New Roman"/>
          <w:color w:val="000000"/>
          <w:lang w:eastAsia="pl-PL"/>
        </w:rPr>
        <w:t xml:space="preserve"> A</w:t>
      </w:r>
      <w:r w:rsidR="003A78A2">
        <w:rPr>
          <w:rFonts w:ascii="Times New Roman" w:eastAsia="Arial Unicode MS" w:hAnsi="Times New Roman"/>
          <w:color w:val="000000"/>
          <w:lang w:eastAsia="pl-PL"/>
        </w:rPr>
        <w:t xml:space="preserve"> </w:t>
      </w:r>
      <w:r w:rsidR="003447CC" w:rsidRPr="007F42F7">
        <w:rPr>
          <w:rFonts w:ascii="Times New Roman" w:eastAsia="Arial Unicode MS" w:hAnsi="Times New Roman"/>
          <w:color w:val="000000"/>
          <w:lang w:eastAsia="pl-PL"/>
        </w:rPr>
        <w:t xml:space="preserve">– urządzenia i instalacje wskazane w pkt. VI </w:t>
      </w:r>
      <w:r w:rsidR="0049753F">
        <w:rPr>
          <w:rFonts w:ascii="Times New Roman" w:eastAsia="Arial Unicode MS" w:hAnsi="Times New Roman"/>
          <w:color w:val="000000"/>
          <w:lang w:eastAsia="pl-PL"/>
        </w:rPr>
        <w:t>Tabela 10</w:t>
      </w:r>
      <w:r w:rsidR="003447CC">
        <w:rPr>
          <w:rFonts w:ascii="Times New Roman" w:eastAsia="Arial Unicode MS" w:hAnsi="Times New Roman"/>
          <w:color w:val="000000"/>
          <w:lang w:eastAsia="pl-PL"/>
        </w:rPr>
        <w:t xml:space="preserve"> od dnia 1 stycznia 202</w:t>
      </w:r>
      <w:r w:rsidR="00C043FE">
        <w:rPr>
          <w:rFonts w:ascii="Times New Roman" w:eastAsia="Arial Unicode MS" w:hAnsi="Times New Roman"/>
          <w:color w:val="000000"/>
          <w:lang w:eastAsia="pl-PL"/>
        </w:rPr>
        <w:t>2</w:t>
      </w:r>
      <w:r w:rsidR="003447CC" w:rsidRPr="007F42F7">
        <w:rPr>
          <w:rFonts w:ascii="Times New Roman" w:eastAsia="Arial Unicode MS" w:hAnsi="Times New Roman"/>
          <w:color w:val="000000"/>
          <w:lang w:eastAsia="pl-PL"/>
        </w:rPr>
        <w:t xml:space="preserve"> r. do dnia 31 grudnia 2024 r.</w:t>
      </w:r>
    </w:p>
    <w:p w14:paraId="44ECF3CA" w14:textId="77777777" w:rsidR="00775B51" w:rsidRPr="00775B51" w:rsidRDefault="0085387E" w:rsidP="00623476">
      <w:pPr>
        <w:numPr>
          <w:ilvl w:val="0"/>
          <w:numId w:val="78"/>
        </w:numPr>
        <w:spacing w:after="0" w:line="360" w:lineRule="auto"/>
        <w:ind w:left="1134" w:right="40" w:hanging="283"/>
        <w:contextualSpacing/>
        <w:jc w:val="both"/>
        <w:rPr>
          <w:rFonts w:ascii="Times New Roman" w:eastAsia="Arial Unicode MS" w:hAnsi="Times New Roman"/>
          <w:color w:val="000000"/>
          <w:lang w:eastAsia="pl-PL"/>
        </w:rPr>
      </w:pPr>
      <w:r>
        <w:rPr>
          <w:rFonts w:ascii="Times New Roman" w:eastAsia="Arial Unicode MS" w:hAnsi="Times New Roman"/>
          <w:color w:val="000000"/>
          <w:lang w:eastAsia="pl-PL"/>
        </w:rPr>
        <w:t>System SSWiN B</w:t>
      </w:r>
      <w:r w:rsidR="003A78A2">
        <w:rPr>
          <w:rFonts w:ascii="Times New Roman" w:eastAsia="Arial Unicode MS" w:hAnsi="Times New Roman"/>
          <w:color w:val="000000"/>
          <w:lang w:eastAsia="pl-PL"/>
        </w:rPr>
        <w:t xml:space="preserve"> </w:t>
      </w:r>
      <w:r w:rsidR="00775B51" w:rsidRPr="00775B51">
        <w:rPr>
          <w:rFonts w:ascii="Times New Roman" w:eastAsia="Arial Unicode MS" w:hAnsi="Times New Roman"/>
          <w:color w:val="000000"/>
          <w:lang w:eastAsia="pl-PL"/>
        </w:rPr>
        <w:t>– urządzenia i instalacje wskazane w pkt. VI Tabela 10 od dnia 1 stycznia 2021 r. do dnia 31 grudnia 2024 r.</w:t>
      </w:r>
    </w:p>
    <w:p w14:paraId="51516506" w14:textId="77777777" w:rsidR="0085387E" w:rsidRPr="0085387E" w:rsidRDefault="0085387E" w:rsidP="00623476">
      <w:pPr>
        <w:numPr>
          <w:ilvl w:val="0"/>
          <w:numId w:val="78"/>
        </w:numPr>
        <w:spacing w:after="0" w:line="360" w:lineRule="auto"/>
        <w:ind w:left="1134" w:right="40" w:hanging="283"/>
        <w:contextualSpacing/>
        <w:jc w:val="both"/>
        <w:rPr>
          <w:rFonts w:ascii="Times New Roman" w:eastAsia="Arial Unicode MS" w:hAnsi="Times New Roman"/>
          <w:color w:val="000000"/>
          <w:lang w:eastAsia="pl-PL"/>
        </w:rPr>
      </w:pPr>
      <w:r>
        <w:rPr>
          <w:rFonts w:ascii="Times New Roman" w:eastAsia="Arial Unicode MS" w:hAnsi="Times New Roman"/>
          <w:color w:val="000000"/>
          <w:lang w:eastAsia="pl-PL"/>
        </w:rPr>
        <w:t>System SKD</w:t>
      </w:r>
      <w:r w:rsidRPr="0085387E">
        <w:rPr>
          <w:rFonts w:ascii="Times New Roman" w:eastAsia="Arial Unicode MS" w:hAnsi="Times New Roman"/>
          <w:color w:val="000000"/>
          <w:lang w:eastAsia="pl-PL"/>
        </w:rPr>
        <w:t xml:space="preserve"> A</w:t>
      </w:r>
      <w:r w:rsidR="003A78A2">
        <w:rPr>
          <w:rFonts w:ascii="Times New Roman" w:eastAsia="Arial Unicode MS" w:hAnsi="Times New Roman"/>
          <w:color w:val="000000"/>
          <w:lang w:eastAsia="pl-PL"/>
        </w:rPr>
        <w:t xml:space="preserve"> </w:t>
      </w:r>
      <w:r w:rsidRPr="0085387E">
        <w:rPr>
          <w:rFonts w:ascii="Times New Roman" w:eastAsia="Arial Unicode MS" w:hAnsi="Times New Roman"/>
          <w:color w:val="000000"/>
          <w:lang w:eastAsia="pl-PL"/>
        </w:rPr>
        <w:t>– urządzenia i instala</w:t>
      </w:r>
      <w:r w:rsidR="00755520">
        <w:rPr>
          <w:rFonts w:ascii="Times New Roman" w:eastAsia="Arial Unicode MS" w:hAnsi="Times New Roman"/>
          <w:color w:val="000000"/>
          <w:lang w:eastAsia="pl-PL"/>
        </w:rPr>
        <w:t>cje wskazane w pkt. VI Tabela 14</w:t>
      </w:r>
      <w:r w:rsidR="001D1958">
        <w:rPr>
          <w:rFonts w:ascii="Times New Roman" w:eastAsia="Arial Unicode MS" w:hAnsi="Times New Roman"/>
          <w:color w:val="000000"/>
          <w:lang w:eastAsia="pl-PL"/>
        </w:rPr>
        <w:t>,15</w:t>
      </w:r>
      <w:r w:rsidRPr="0085387E">
        <w:rPr>
          <w:rFonts w:ascii="Times New Roman" w:eastAsia="Arial Unicode MS" w:hAnsi="Times New Roman"/>
          <w:color w:val="000000"/>
          <w:lang w:eastAsia="pl-PL"/>
        </w:rPr>
        <w:t xml:space="preserve"> od dnia 1 stycznia 202</w:t>
      </w:r>
      <w:r w:rsidR="00C043FE">
        <w:rPr>
          <w:rFonts w:ascii="Times New Roman" w:eastAsia="Arial Unicode MS" w:hAnsi="Times New Roman"/>
          <w:color w:val="000000"/>
          <w:lang w:eastAsia="pl-PL"/>
        </w:rPr>
        <w:t>2</w:t>
      </w:r>
      <w:r w:rsidRPr="0085387E">
        <w:rPr>
          <w:rFonts w:ascii="Times New Roman" w:eastAsia="Arial Unicode MS" w:hAnsi="Times New Roman"/>
          <w:color w:val="000000"/>
          <w:lang w:eastAsia="pl-PL"/>
        </w:rPr>
        <w:t xml:space="preserve"> r. do dnia 31 grudnia 2024 r.</w:t>
      </w:r>
    </w:p>
    <w:p w14:paraId="3A9D6C73" w14:textId="77777777" w:rsidR="001C5F4A" w:rsidRPr="001C5F4A" w:rsidRDefault="001C5F4A" w:rsidP="00623476">
      <w:pPr>
        <w:numPr>
          <w:ilvl w:val="0"/>
          <w:numId w:val="78"/>
        </w:numPr>
        <w:spacing w:after="0" w:line="360" w:lineRule="auto"/>
        <w:ind w:left="1134" w:right="40" w:hanging="283"/>
        <w:contextualSpacing/>
        <w:jc w:val="both"/>
        <w:rPr>
          <w:rFonts w:ascii="Times New Roman" w:eastAsia="Arial Unicode MS" w:hAnsi="Times New Roman"/>
          <w:color w:val="000000"/>
          <w:lang w:eastAsia="pl-PL"/>
        </w:rPr>
      </w:pPr>
      <w:r w:rsidRPr="001C5F4A">
        <w:rPr>
          <w:rFonts w:ascii="Times New Roman" w:eastAsia="Arial Unicode MS" w:hAnsi="Times New Roman"/>
          <w:color w:val="000000"/>
          <w:lang w:eastAsia="pl-PL"/>
        </w:rPr>
        <w:t xml:space="preserve">System SKD </w:t>
      </w:r>
      <w:r>
        <w:rPr>
          <w:rFonts w:ascii="Times New Roman" w:eastAsia="Arial Unicode MS" w:hAnsi="Times New Roman"/>
          <w:color w:val="000000"/>
          <w:lang w:eastAsia="pl-PL"/>
        </w:rPr>
        <w:t>B</w:t>
      </w:r>
      <w:r w:rsidR="003A78A2">
        <w:rPr>
          <w:rFonts w:ascii="Times New Roman" w:eastAsia="Arial Unicode MS" w:hAnsi="Times New Roman"/>
          <w:color w:val="000000"/>
          <w:lang w:eastAsia="pl-PL"/>
        </w:rPr>
        <w:t xml:space="preserve"> </w:t>
      </w:r>
      <w:r w:rsidRPr="001C5F4A">
        <w:rPr>
          <w:rFonts w:ascii="Times New Roman" w:eastAsia="Arial Unicode MS" w:hAnsi="Times New Roman"/>
          <w:color w:val="000000"/>
          <w:lang w:eastAsia="pl-PL"/>
        </w:rPr>
        <w:t>– urządzenia i instala</w:t>
      </w:r>
      <w:r w:rsidR="001D1958">
        <w:rPr>
          <w:rFonts w:ascii="Times New Roman" w:eastAsia="Arial Unicode MS" w:hAnsi="Times New Roman"/>
          <w:color w:val="000000"/>
          <w:lang w:eastAsia="pl-PL"/>
        </w:rPr>
        <w:t>cje wskazane w pkt. VI Tabela 16</w:t>
      </w:r>
      <w:r w:rsidRPr="001C5F4A">
        <w:rPr>
          <w:rFonts w:ascii="Times New Roman" w:eastAsia="Arial Unicode MS" w:hAnsi="Times New Roman"/>
          <w:color w:val="000000"/>
          <w:lang w:eastAsia="pl-PL"/>
        </w:rPr>
        <w:t xml:space="preserve"> od dnia 1 stycznia 2021 r. do dnia 31 grudnia 2024 r.</w:t>
      </w:r>
    </w:p>
    <w:p w14:paraId="44564661" w14:textId="77777777" w:rsidR="00775B51" w:rsidRDefault="003A78A2" w:rsidP="00623476">
      <w:pPr>
        <w:numPr>
          <w:ilvl w:val="0"/>
          <w:numId w:val="78"/>
        </w:numPr>
        <w:spacing w:after="0" w:line="360" w:lineRule="auto"/>
        <w:ind w:left="1134" w:right="40" w:hanging="283"/>
        <w:contextualSpacing/>
        <w:jc w:val="both"/>
        <w:rPr>
          <w:rFonts w:ascii="Times New Roman" w:eastAsia="Arial Unicode MS" w:hAnsi="Times New Roman"/>
          <w:color w:val="000000"/>
          <w:lang w:eastAsia="pl-PL"/>
        </w:rPr>
      </w:pPr>
      <w:r w:rsidRPr="003A78A2">
        <w:rPr>
          <w:rFonts w:ascii="Times New Roman" w:eastAsia="Arial Unicode MS" w:hAnsi="Times New Roman"/>
          <w:color w:val="000000"/>
          <w:lang w:eastAsia="pl-PL"/>
        </w:rPr>
        <w:t xml:space="preserve">System </w:t>
      </w:r>
      <w:r>
        <w:rPr>
          <w:rFonts w:ascii="Times New Roman" w:eastAsia="Arial Unicode MS" w:hAnsi="Times New Roman"/>
          <w:color w:val="000000"/>
          <w:lang w:eastAsia="pl-PL"/>
        </w:rPr>
        <w:t xml:space="preserve">zabudowy zimnego korytarza </w:t>
      </w:r>
      <w:r w:rsidRPr="003A78A2">
        <w:rPr>
          <w:rFonts w:ascii="Times New Roman" w:eastAsia="Arial Unicode MS" w:hAnsi="Times New Roman"/>
          <w:color w:val="000000"/>
          <w:lang w:eastAsia="pl-PL"/>
        </w:rPr>
        <w:t>– urządzenia i instala</w:t>
      </w:r>
      <w:r w:rsidR="004249DC">
        <w:rPr>
          <w:rFonts w:ascii="Times New Roman" w:eastAsia="Arial Unicode MS" w:hAnsi="Times New Roman"/>
          <w:color w:val="000000"/>
          <w:lang w:eastAsia="pl-PL"/>
        </w:rPr>
        <w:t>cje wskazane w pkt. VI Tabela 1</w:t>
      </w:r>
      <w:r w:rsidR="00B45E60">
        <w:rPr>
          <w:rFonts w:ascii="Times New Roman" w:eastAsia="Arial Unicode MS" w:hAnsi="Times New Roman"/>
          <w:color w:val="000000"/>
          <w:lang w:eastAsia="pl-PL"/>
        </w:rPr>
        <w:t>9</w:t>
      </w:r>
      <w:r w:rsidRPr="003A78A2">
        <w:rPr>
          <w:rFonts w:ascii="Times New Roman" w:eastAsia="Arial Unicode MS" w:hAnsi="Times New Roman"/>
          <w:color w:val="000000"/>
          <w:lang w:eastAsia="pl-PL"/>
        </w:rPr>
        <w:t xml:space="preserve"> od dnia 1 stycznia 2021 r. do dnia 31 grudnia 2024 r</w:t>
      </w:r>
      <w:r>
        <w:rPr>
          <w:rFonts w:ascii="Times New Roman" w:eastAsia="Arial Unicode MS" w:hAnsi="Times New Roman"/>
          <w:color w:val="000000"/>
          <w:lang w:eastAsia="pl-PL"/>
        </w:rPr>
        <w:t>.</w:t>
      </w:r>
    </w:p>
    <w:p w14:paraId="3CD6BF78" w14:textId="77777777" w:rsidR="00B45E60" w:rsidRDefault="0093183E" w:rsidP="00623476">
      <w:pPr>
        <w:numPr>
          <w:ilvl w:val="0"/>
          <w:numId w:val="78"/>
        </w:numPr>
        <w:spacing w:after="0" w:line="360" w:lineRule="auto"/>
        <w:ind w:left="1134" w:right="40" w:hanging="283"/>
        <w:contextualSpacing/>
        <w:jc w:val="both"/>
        <w:rPr>
          <w:rFonts w:ascii="Times New Roman" w:eastAsia="Arial Unicode MS" w:hAnsi="Times New Roman"/>
          <w:color w:val="000000"/>
          <w:lang w:eastAsia="pl-PL"/>
        </w:rPr>
      </w:pPr>
      <w:r w:rsidRPr="0093183E">
        <w:rPr>
          <w:rFonts w:ascii="Times New Roman" w:eastAsia="Arial Unicode MS" w:hAnsi="Times New Roman"/>
          <w:color w:val="000000"/>
          <w:lang w:eastAsia="pl-PL"/>
        </w:rPr>
        <w:lastRenderedPageBreak/>
        <w:t xml:space="preserve">System </w:t>
      </w:r>
      <w:r w:rsidR="00C24959">
        <w:rPr>
          <w:rFonts w:ascii="Times New Roman" w:eastAsia="Arial Unicode MS" w:hAnsi="Times New Roman"/>
          <w:color w:val="000000"/>
          <w:lang w:eastAsia="pl-PL"/>
        </w:rPr>
        <w:t>ścianki multimedialnej</w:t>
      </w:r>
      <w:r w:rsidRPr="0093183E">
        <w:rPr>
          <w:rFonts w:ascii="Times New Roman" w:eastAsia="Arial Unicode MS" w:hAnsi="Times New Roman"/>
          <w:color w:val="000000"/>
          <w:lang w:eastAsia="pl-PL"/>
        </w:rPr>
        <w:t xml:space="preserve"> – urządzenia i instala</w:t>
      </w:r>
      <w:r w:rsidR="00144CAE">
        <w:rPr>
          <w:rFonts w:ascii="Times New Roman" w:eastAsia="Arial Unicode MS" w:hAnsi="Times New Roman"/>
          <w:color w:val="000000"/>
          <w:lang w:eastAsia="pl-PL"/>
        </w:rPr>
        <w:t>cje wskazane w pkt. VI Tabela 21</w:t>
      </w:r>
      <w:r w:rsidRPr="0093183E">
        <w:rPr>
          <w:rFonts w:ascii="Times New Roman" w:eastAsia="Arial Unicode MS" w:hAnsi="Times New Roman"/>
          <w:color w:val="000000"/>
          <w:lang w:eastAsia="pl-PL"/>
        </w:rPr>
        <w:t xml:space="preserve"> od dnia 1 stycznia 2021 r. do dnia 31 grudnia 2024 r</w:t>
      </w:r>
      <w:r w:rsidR="00B40CD4">
        <w:rPr>
          <w:rFonts w:ascii="Times New Roman" w:eastAsia="Arial Unicode MS" w:hAnsi="Times New Roman"/>
          <w:color w:val="000000"/>
          <w:lang w:eastAsia="pl-PL"/>
        </w:rPr>
        <w:t>.</w:t>
      </w:r>
    </w:p>
    <w:p w14:paraId="157C3C55" w14:textId="77777777" w:rsidR="00B40CD4" w:rsidRPr="00B40CD4" w:rsidRDefault="00B40CD4" w:rsidP="00623476">
      <w:pPr>
        <w:numPr>
          <w:ilvl w:val="0"/>
          <w:numId w:val="78"/>
        </w:numPr>
        <w:spacing w:after="0" w:line="360" w:lineRule="auto"/>
        <w:ind w:left="1134" w:right="40" w:hanging="283"/>
        <w:contextualSpacing/>
        <w:jc w:val="both"/>
        <w:rPr>
          <w:rFonts w:ascii="Times New Roman" w:eastAsia="Arial Unicode MS" w:hAnsi="Times New Roman"/>
          <w:color w:val="000000"/>
          <w:lang w:eastAsia="pl-PL"/>
        </w:rPr>
      </w:pPr>
      <w:r>
        <w:rPr>
          <w:rFonts w:ascii="Times New Roman" w:eastAsia="Arial Unicode MS" w:hAnsi="Times New Roman"/>
          <w:color w:val="000000"/>
          <w:lang w:eastAsia="pl-PL"/>
        </w:rPr>
        <w:t>System sal audiowizualnych</w:t>
      </w:r>
      <w:r w:rsidRPr="00B40CD4">
        <w:rPr>
          <w:rFonts w:ascii="Times New Roman" w:eastAsia="Arial Unicode MS" w:hAnsi="Times New Roman"/>
          <w:color w:val="000000"/>
          <w:lang w:eastAsia="pl-PL"/>
        </w:rPr>
        <w:t xml:space="preserve"> – urządzenia i instala</w:t>
      </w:r>
      <w:r w:rsidR="002367D7">
        <w:rPr>
          <w:rFonts w:ascii="Times New Roman" w:eastAsia="Arial Unicode MS" w:hAnsi="Times New Roman"/>
          <w:color w:val="000000"/>
          <w:lang w:eastAsia="pl-PL"/>
        </w:rPr>
        <w:t>cje wskazane w pkt. VI Tabela 23,24</w:t>
      </w:r>
      <w:r w:rsidRPr="00B40CD4">
        <w:rPr>
          <w:rFonts w:ascii="Times New Roman" w:eastAsia="Arial Unicode MS" w:hAnsi="Times New Roman"/>
          <w:color w:val="000000"/>
          <w:lang w:eastAsia="pl-PL"/>
        </w:rPr>
        <w:t xml:space="preserve"> od dnia 1 stycznia 2021 r. do dnia 31 grudnia 2024 r.</w:t>
      </w:r>
    </w:p>
    <w:p w14:paraId="5A234545" w14:textId="77777777" w:rsidR="00B40CD4" w:rsidRDefault="00684A3B" w:rsidP="00623476">
      <w:pPr>
        <w:numPr>
          <w:ilvl w:val="0"/>
          <w:numId w:val="78"/>
        </w:numPr>
        <w:spacing w:after="0" w:line="360" w:lineRule="auto"/>
        <w:ind w:left="1134" w:right="40" w:hanging="283"/>
        <w:contextualSpacing/>
        <w:jc w:val="both"/>
        <w:rPr>
          <w:rFonts w:ascii="Times New Roman" w:eastAsia="Arial Unicode MS" w:hAnsi="Times New Roman"/>
          <w:color w:val="000000"/>
          <w:lang w:eastAsia="pl-PL"/>
        </w:rPr>
      </w:pPr>
      <w:r w:rsidRPr="00684A3B">
        <w:rPr>
          <w:rFonts w:ascii="Times New Roman" w:eastAsia="Arial Unicode MS" w:hAnsi="Times New Roman"/>
          <w:color w:val="000000"/>
          <w:lang w:eastAsia="pl-PL"/>
        </w:rPr>
        <w:t xml:space="preserve">System </w:t>
      </w:r>
      <w:r w:rsidR="000B1795">
        <w:rPr>
          <w:rFonts w:ascii="Times New Roman" w:eastAsia="Arial Unicode MS" w:hAnsi="Times New Roman"/>
          <w:color w:val="000000"/>
          <w:lang w:eastAsia="pl-PL"/>
        </w:rPr>
        <w:t>bram, szlabanów i kolczatek</w:t>
      </w:r>
      <w:r w:rsidRPr="00684A3B">
        <w:rPr>
          <w:rFonts w:ascii="Times New Roman" w:eastAsia="Arial Unicode MS" w:hAnsi="Times New Roman"/>
          <w:color w:val="000000"/>
          <w:lang w:eastAsia="pl-PL"/>
        </w:rPr>
        <w:t xml:space="preserve"> – urządzenia i instalacje wskazane w pkt. VI Tabela </w:t>
      </w:r>
      <w:r w:rsidR="000B1795">
        <w:rPr>
          <w:rFonts w:ascii="Times New Roman" w:eastAsia="Arial Unicode MS" w:hAnsi="Times New Roman"/>
          <w:color w:val="000000"/>
          <w:lang w:eastAsia="pl-PL"/>
        </w:rPr>
        <w:t>26</w:t>
      </w:r>
      <w:r w:rsidRPr="00684A3B">
        <w:rPr>
          <w:rFonts w:ascii="Times New Roman" w:eastAsia="Arial Unicode MS" w:hAnsi="Times New Roman"/>
          <w:color w:val="000000"/>
          <w:lang w:eastAsia="pl-PL"/>
        </w:rPr>
        <w:t xml:space="preserve"> od dnia 1 stycznia 2021 r. do dnia 31 grudnia 2024 r.</w:t>
      </w:r>
    </w:p>
    <w:p w14:paraId="16255158" w14:textId="77777777" w:rsidR="008B1EE9" w:rsidRPr="006934B9" w:rsidRDefault="008B1EE9" w:rsidP="007F42F7">
      <w:pPr>
        <w:spacing w:after="0" w:line="360" w:lineRule="auto"/>
        <w:ind w:left="1505" w:right="40"/>
        <w:contextualSpacing/>
        <w:jc w:val="both"/>
        <w:rPr>
          <w:rFonts w:ascii="Times New Roman" w:eastAsia="Arial Unicode MS" w:hAnsi="Times New Roman"/>
          <w:color w:val="000000"/>
          <w:lang w:eastAsia="pl-PL"/>
        </w:rPr>
      </w:pPr>
    </w:p>
    <w:p w14:paraId="30AE5850" w14:textId="77777777" w:rsidR="006934B9" w:rsidRPr="006934B9" w:rsidRDefault="006934B9" w:rsidP="006934B9">
      <w:pPr>
        <w:numPr>
          <w:ilvl w:val="0"/>
          <w:numId w:val="77"/>
        </w:numPr>
        <w:spacing w:after="0" w:line="360" w:lineRule="auto"/>
        <w:ind w:left="709" w:right="40" w:hanging="283"/>
        <w:contextualSpacing/>
        <w:jc w:val="both"/>
        <w:rPr>
          <w:rFonts w:ascii="Times New Roman" w:eastAsia="Arial Unicode MS" w:hAnsi="Times New Roman"/>
          <w:color w:val="000000"/>
          <w:lang w:eastAsia="pl-PL"/>
        </w:rPr>
      </w:pPr>
      <w:r w:rsidRPr="006934B9">
        <w:rPr>
          <w:rFonts w:ascii="Times New Roman" w:eastAsia="Times New Roman" w:hAnsi="Times New Roman"/>
          <w:color w:val="000000"/>
          <w:lang w:eastAsia="pl-PL"/>
        </w:rPr>
        <w:t>Miejsce</w:t>
      </w:r>
      <w:r w:rsidRPr="006934B9">
        <w:rPr>
          <w:rFonts w:ascii="Times New Roman" w:eastAsia="Arial Unicode MS" w:hAnsi="Times New Roman"/>
          <w:color w:val="000000"/>
          <w:lang w:eastAsia="pl-PL"/>
        </w:rPr>
        <w:t xml:space="preserve"> wykonania umowy CIRF  ul. Samorządowa 1 w Radomiu</w:t>
      </w:r>
    </w:p>
    <w:p w14:paraId="2B7EC982" w14:textId="77777777" w:rsidR="006934B9" w:rsidRPr="006934B9" w:rsidRDefault="006934B9" w:rsidP="006934B9">
      <w:pPr>
        <w:spacing w:after="0" w:line="360" w:lineRule="auto"/>
        <w:ind w:left="426" w:right="40" w:hanging="426"/>
        <w:jc w:val="both"/>
        <w:rPr>
          <w:rFonts w:ascii="Times New Roman" w:eastAsia="Times New Roman" w:hAnsi="Times New Roman"/>
          <w:b/>
          <w:color w:val="000000"/>
          <w:lang w:eastAsia="pl-PL"/>
        </w:rPr>
      </w:pPr>
    </w:p>
    <w:p w14:paraId="3A054EE7" w14:textId="77777777" w:rsidR="006934B9" w:rsidRPr="006934B9" w:rsidRDefault="006934B9" w:rsidP="006934B9">
      <w:pPr>
        <w:keepLines/>
        <w:numPr>
          <w:ilvl w:val="0"/>
          <w:numId w:val="74"/>
        </w:numPr>
        <w:overflowPunct w:val="0"/>
        <w:autoSpaceDE w:val="0"/>
        <w:autoSpaceDN w:val="0"/>
        <w:adjustRightInd w:val="0"/>
        <w:spacing w:after="0" w:line="360" w:lineRule="auto"/>
        <w:ind w:left="426" w:hanging="426"/>
        <w:contextualSpacing/>
        <w:textAlignment w:val="baseline"/>
        <w:outlineLvl w:val="0"/>
        <w:rPr>
          <w:rFonts w:ascii="Times New Roman" w:eastAsia="Times New Roman" w:hAnsi="Times New Roman"/>
          <w:color w:val="000000"/>
          <w:lang w:eastAsia="pl-PL"/>
        </w:rPr>
      </w:pPr>
      <w:r w:rsidRPr="006934B9">
        <w:rPr>
          <w:rFonts w:ascii="Times New Roman" w:eastAsia="Times New Roman" w:hAnsi="Times New Roman"/>
          <w:b/>
          <w:color w:val="000000"/>
          <w:lang w:eastAsia="pl-PL"/>
        </w:rPr>
        <w:t>Jeżeli umowa nie stanowi inaczej, poniższym terminom nadaje się następujące znaczenie</w:t>
      </w:r>
      <w:r w:rsidRPr="006934B9">
        <w:rPr>
          <w:rFonts w:ascii="Times New Roman" w:eastAsia="Times New Roman" w:hAnsi="Times New Roman"/>
          <w:color w:val="000000"/>
          <w:lang w:eastAsia="pl-PL"/>
        </w:rPr>
        <w:t>:</w:t>
      </w:r>
    </w:p>
    <w:p w14:paraId="78B0C31D" w14:textId="77777777" w:rsidR="006934B9" w:rsidRPr="006934B9" w:rsidRDefault="006934B9" w:rsidP="006934B9">
      <w:pPr>
        <w:numPr>
          <w:ilvl w:val="0"/>
          <w:numId w:val="79"/>
        </w:numPr>
        <w:spacing w:after="0" w:line="360" w:lineRule="auto"/>
        <w:ind w:left="709" w:right="40" w:hanging="283"/>
        <w:contextualSpacing/>
        <w:jc w:val="both"/>
        <w:rPr>
          <w:rFonts w:ascii="Times New Roman" w:eastAsia="Times New Roman" w:hAnsi="Times New Roman"/>
          <w:color w:val="000000"/>
          <w:lang w:eastAsia="pl-PL"/>
        </w:rPr>
      </w:pPr>
      <w:r w:rsidRPr="006934B9">
        <w:rPr>
          <w:rFonts w:ascii="Times New Roman" w:eastAsia="Times New Roman" w:hAnsi="Times New Roman"/>
          <w:b/>
          <w:color w:val="000000"/>
          <w:lang w:eastAsia="pl-PL"/>
        </w:rPr>
        <w:t>Konserwacja</w:t>
      </w:r>
      <w:r w:rsidRPr="006934B9">
        <w:rPr>
          <w:rFonts w:ascii="Times New Roman" w:eastAsia="Times New Roman" w:hAnsi="Times New Roman"/>
          <w:color w:val="000000"/>
          <w:lang w:eastAsia="pl-PL"/>
        </w:rPr>
        <w:t xml:space="preserve"> - Zamawiający rozumie jako wykonanie przeglądu.</w:t>
      </w:r>
    </w:p>
    <w:p w14:paraId="303A2F84" w14:textId="77777777" w:rsidR="006934B9" w:rsidRPr="006934B9" w:rsidRDefault="006934B9" w:rsidP="006934B9">
      <w:pPr>
        <w:numPr>
          <w:ilvl w:val="0"/>
          <w:numId w:val="79"/>
        </w:numPr>
        <w:spacing w:after="0" w:line="360" w:lineRule="auto"/>
        <w:ind w:left="709" w:right="40" w:hanging="283"/>
        <w:contextualSpacing/>
        <w:jc w:val="both"/>
        <w:rPr>
          <w:rFonts w:ascii="Times New Roman" w:eastAsia="Times New Roman" w:hAnsi="Times New Roman"/>
          <w:color w:val="000000"/>
          <w:lang w:eastAsia="pl-PL"/>
        </w:rPr>
      </w:pPr>
      <w:r w:rsidRPr="006934B9">
        <w:rPr>
          <w:rFonts w:ascii="Times New Roman" w:eastAsia="Times New Roman" w:hAnsi="Times New Roman"/>
          <w:b/>
          <w:color w:val="000000"/>
          <w:lang w:eastAsia="pl-PL"/>
        </w:rPr>
        <w:t xml:space="preserve">Awaria </w:t>
      </w:r>
      <w:r w:rsidRPr="006934B9">
        <w:rPr>
          <w:rFonts w:ascii="Times New Roman" w:eastAsia="Times New Roman" w:hAnsi="Times New Roman"/>
          <w:color w:val="000000"/>
          <w:lang w:eastAsia="pl-PL"/>
        </w:rPr>
        <w:t>- Zamawiający rozumie jako uszkodzenie/niesprawność systemu lub elementu systemu</w:t>
      </w:r>
    </w:p>
    <w:p w14:paraId="433D97B8" w14:textId="77777777" w:rsidR="006934B9" w:rsidRPr="006934B9" w:rsidRDefault="006934B9" w:rsidP="006934B9">
      <w:pPr>
        <w:numPr>
          <w:ilvl w:val="0"/>
          <w:numId w:val="79"/>
        </w:numPr>
        <w:spacing w:after="0" w:line="360" w:lineRule="auto"/>
        <w:ind w:left="709" w:right="40" w:hanging="283"/>
        <w:contextualSpacing/>
        <w:jc w:val="both"/>
        <w:rPr>
          <w:rFonts w:ascii="Times New Roman" w:eastAsia="Times New Roman" w:hAnsi="Times New Roman"/>
          <w:color w:val="000000"/>
          <w:lang w:eastAsia="pl-PL"/>
        </w:rPr>
      </w:pPr>
      <w:r w:rsidRPr="006934B9">
        <w:rPr>
          <w:rFonts w:ascii="Times New Roman" w:eastAsia="Times New Roman" w:hAnsi="Times New Roman"/>
          <w:b/>
          <w:color w:val="000000"/>
          <w:lang w:eastAsia="pl-PL"/>
        </w:rPr>
        <w:t>Naprawa</w:t>
      </w:r>
      <w:r w:rsidRPr="006934B9">
        <w:rPr>
          <w:rFonts w:ascii="Times New Roman" w:eastAsia="Times New Roman" w:hAnsi="Times New Roman"/>
          <w:color w:val="000000"/>
          <w:lang w:eastAsia="pl-PL"/>
        </w:rPr>
        <w:t xml:space="preserve"> - przywrócenie urządzenia, systemu do 100% funkcjonalności</w:t>
      </w:r>
    </w:p>
    <w:p w14:paraId="2CF25399" w14:textId="77777777" w:rsidR="006934B9" w:rsidRPr="006934B9" w:rsidRDefault="006934B9" w:rsidP="006934B9">
      <w:pPr>
        <w:numPr>
          <w:ilvl w:val="0"/>
          <w:numId w:val="79"/>
        </w:numPr>
        <w:spacing w:after="0" w:line="360" w:lineRule="auto"/>
        <w:ind w:left="709" w:right="40" w:hanging="283"/>
        <w:contextualSpacing/>
        <w:jc w:val="both"/>
        <w:rPr>
          <w:rFonts w:ascii="Times New Roman" w:eastAsia="Times New Roman" w:hAnsi="Times New Roman"/>
          <w:color w:val="000000"/>
          <w:lang w:eastAsia="pl-PL"/>
        </w:rPr>
      </w:pPr>
      <w:r w:rsidRPr="006934B9">
        <w:rPr>
          <w:rFonts w:ascii="Times New Roman" w:eastAsia="Times New Roman" w:hAnsi="Times New Roman"/>
          <w:b/>
          <w:color w:val="000000"/>
          <w:lang w:eastAsia="pl-PL"/>
        </w:rPr>
        <w:t>Dzień Roboczy</w:t>
      </w:r>
      <w:r w:rsidRPr="006934B9">
        <w:rPr>
          <w:rFonts w:ascii="Times New Roman" w:eastAsia="Times New Roman" w:hAnsi="Times New Roman"/>
          <w:color w:val="000000"/>
          <w:lang w:eastAsia="pl-PL"/>
        </w:rPr>
        <w:t xml:space="preserve"> - Zamawiający rozumie jako dzień od poniedziałku do piątku z wyłączeniem dni ustawowo wolnych od pracy</w:t>
      </w:r>
    </w:p>
    <w:p w14:paraId="677DE1AE" w14:textId="77777777" w:rsidR="006934B9" w:rsidRPr="006934B9" w:rsidRDefault="006934B9" w:rsidP="006934B9">
      <w:pPr>
        <w:numPr>
          <w:ilvl w:val="0"/>
          <w:numId w:val="79"/>
        </w:numPr>
        <w:spacing w:after="0" w:line="360" w:lineRule="auto"/>
        <w:ind w:left="709" w:right="40" w:hanging="283"/>
        <w:contextualSpacing/>
        <w:jc w:val="both"/>
        <w:rPr>
          <w:rFonts w:ascii="Times New Roman" w:eastAsia="Times New Roman" w:hAnsi="Times New Roman"/>
          <w:color w:val="000000"/>
          <w:lang w:eastAsia="pl-PL"/>
        </w:rPr>
      </w:pPr>
      <w:r w:rsidRPr="006934B9">
        <w:rPr>
          <w:rFonts w:ascii="Times New Roman" w:eastAsia="Times New Roman" w:hAnsi="Times New Roman"/>
          <w:b/>
          <w:color w:val="000000"/>
          <w:lang w:eastAsia="pl-PL"/>
        </w:rPr>
        <w:t>Pomiary Elektryczne</w:t>
      </w:r>
      <w:r w:rsidRPr="006934B9">
        <w:rPr>
          <w:rFonts w:ascii="Times New Roman" w:eastAsia="Times New Roman" w:hAnsi="Times New Roman"/>
          <w:color w:val="000000"/>
          <w:lang w:eastAsia="pl-PL"/>
        </w:rPr>
        <w:t xml:space="preserve">  - zamawiający rozumie jako wykonanie pomiarów zgodnie z obowiązująca normą PN-IEC 60364-6-</w:t>
      </w:r>
    </w:p>
    <w:p w14:paraId="6347CCE4" w14:textId="77777777" w:rsidR="006934B9" w:rsidRPr="006934B9" w:rsidRDefault="006934B9" w:rsidP="006934B9">
      <w:pPr>
        <w:numPr>
          <w:ilvl w:val="0"/>
          <w:numId w:val="79"/>
        </w:numPr>
        <w:spacing w:after="0" w:line="360" w:lineRule="auto"/>
        <w:ind w:left="709" w:right="40" w:hanging="283"/>
        <w:contextualSpacing/>
        <w:jc w:val="both"/>
        <w:rPr>
          <w:rFonts w:ascii="Times New Roman" w:eastAsia="Times New Roman" w:hAnsi="Times New Roman"/>
          <w:color w:val="000000"/>
          <w:lang w:eastAsia="pl-PL"/>
        </w:rPr>
      </w:pPr>
      <w:r w:rsidRPr="006934B9">
        <w:rPr>
          <w:rFonts w:ascii="Times New Roman" w:eastAsia="Times New Roman" w:hAnsi="Times New Roman"/>
          <w:b/>
          <w:color w:val="000000"/>
          <w:lang w:eastAsia="pl-PL"/>
        </w:rPr>
        <w:t>Diagnostyka</w:t>
      </w:r>
      <w:r w:rsidRPr="006934B9">
        <w:rPr>
          <w:rFonts w:ascii="Times New Roman" w:eastAsia="Times New Roman" w:hAnsi="Times New Roman"/>
          <w:color w:val="000000"/>
          <w:lang w:eastAsia="pl-PL"/>
        </w:rPr>
        <w:t xml:space="preserve"> - Zamawiający rozumie jako przyprowadzenie testu, oceny wzrokowej,</w:t>
      </w:r>
    </w:p>
    <w:p w14:paraId="548C2A42" w14:textId="77777777" w:rsidR="006934B9" w:rsidRPr="006934B9" w:rsidRDefault="006934B9" w:rsidP="006934B9">
      <w:pPr>
        <w:numPr>
          <w:ilvl w:val="0"/>
          <w:numId w:val="79"/>
        </w:numPr>
        <w:spacing w:after="0" w:line="360" w:lineRule="auto"/>
        <w:ind w:left="709" w:right="40" w:hanging="283"/>
        <w:contextualSpacing/>
        <w:jc w:val="both"/>
        <w:rPr>
          <w:rFonts w:ascii="Times New Roman" w:eastAsia="Times New Roman" w:hAnsi="Times New Roman"/>
          <w:color w:val="000000"/>
          <w:lang w:eastAsia="pl-PL"/>
        </w:rPr>
      </w:pPr>
      <w:r w:rsidRPr="006934B9">
        <w:rPr>
          <w:rFonts w:ascii="Times New Roman" w:eastAsia="Times New Roman" w:hAnsi="Times New Roman"/>
          <w:b/>
          <w:color w:val="000000"/>
          <w:lang w:eastAsia="pl-PL"/>
        </w:rPr>
        <w:t>Ocena Stanu</w:t>
      </w:r>
      <w:r w:rsidRPr="006934B9">
        <w:rPr>
          <w:rFonts w:ascii="Times New Roman" w:eastAsia="Times New Roman" w:hAnsi="Times New Roman"/>
          <w:color w:val="000000"/>
          <w:lang w:eastAsia="pl-PL"/>
        </w:rPr>
        <w:t xml:space="preserve"> - Zamawiający rozumie jako dokonanie oceny stanu metodą „poprawny- niepoprawny"; „działa- nie działa" i zapisanie wniosków w protokole</w:t>
      </w:r>
    </w:p>
    <w:p w14:paraId="203E013E" w14:textId="77777777" w:rsidR="006934B9" w:rsidRPr="006934B9" w:rsidRDefault="006934B9" w:rsidP="006934B9">
      <w:pPr>
        <w:numPr>
          <w:ilvl w:val="0"/>
          <w:numId w:val="79"/>
        </w:numPr>
        <w:spacing w:after="0" w:line="360" w:lineRule="auto"/>
        <w:ind w:left="709" w:right="40" w:hanging="283"/>
        <w:contextualSpacing/>
        <w:jc w:val="both"/>
        <w:rPr>
          <w:rFonts w:ascii="Times New Roman" w:eastAsia="Times New Roman" w:hAnsi="Times New Roman"/>
          <w:color w:val="000000"/>
          <w:lang w:eastAsia="pl-PL"/>
        </w:rPr>
      </w:pPr>
      <w:r w:rsidRPr="006934B9">
        <w:rPr>
          <w:rFonts w:ascii="Times New Roman" w:eastAsia="Times New Roman" w:hAnsi="Times New Roman"/>
          <w:b/>
          <w:color w:val="000000"/>
          <w:lang w:eastAsia="pl-PL"/>
        </w:rPr>
        <w:t>Podzespół</w:t>
      </w:r>
      <w:r w:rsidRPr="006934B9">
        <w:rPr>
          <w:rFonts w:ascii="Times New Roman" w:eastAsia="Times New Roman" w:hAnsi="Times New Roman"/>
          <w:color w:val="000000"/>
          <w:lang w:eastAsia="pl-PL"/>
        </w:rPr>
        <w:t xml:space="preserve"> - Zamawiający rozumie jako element, część urządzenia, systemu</w:t>
      </w:r>
    </w:p>
    <w:p w14:paraId="05C26425" w14:textId="77777777" w:rsidR="006934B9" w:rsidRPr="006934B9" w:rsidRDefault="006934B9" w:rsidP="006934B9">
      <w:pPr>
        <w:numPr>
          <w:ilvl w:val="0"/>
          <w:numId w:val="79"/>
        </w:numPr>
        <w:spacing w:after="0" w:line="360" w:lineRule="auto"/>
        <w:ind w:left="709" w:right="40" w:hanging="283"/>
        <w:contextualSpacing/>
        <w:jc w:val="both"/>
        <w:rPr>
          <w:rFonts w:ascii="Times New Roman" w:eastAsia="Times New Roman" w:hAnsi="Times New Roman"/>
          <w:color w:val="000000"/>
          <w:lang w:eastAsia="pl-PL"/>
        </w:rPr>
      </w:pPr>
      <w:r w:rsidRPr="006934B9">
        <w:rPr>
          <w:rFonts w:ascii="Times New Roman" w:eastAsia="Times New Roman" w:hAnsi="Times New Roman"/>
          <w:b/>
          <w:color w:val="000000"/>
          <w:lang w:eastAsia="pl-PL"/>
        </w:rPr>
        <w:t>Urządzenie</w:t>
      </w:r>
      <w:r w:rsidRPr="006934B9">
        <w:rPr>
          <w:rFonts w:ascii="Times New Roman" w:eastAsia="Times New Roman" w:hAnsi="Times New Roman"/>
          <w:color w:val="000000"/>
          <w:lang w:eastAsia="pl-PL"/>
        </w:rPr>
        <w:t xml:space="preserve"> - zespół połączonych ze sobą części (podzespołów) stanowiących funkcjonalną całość</w:t>
      </w:r>
    </w:p>
    <w:p w14:paraId="0D8890E6" w14:textId="77777777" w:rsidR="006934B9" w:rsidRPr="006934B9" w:rsidRDefault="006934B9" w:rsidP="006934B9">
      <w:pPr>
        <w:numPr>
          <w:ilvl w:val="0"/>
          <w:numId w:val="79"/>
        </w:numPr>
        <w:spacing w:after="0" w:line="360" w:lineRule="auto"/>
        <w:ind w:left="709" w:right="40" w:hanging="283"/>
        <w:contextualSpacing/>
        <w:jc w:val="both"/>
        <w:rPr>
          <w:rFonts w:ascii="Times New Roman" w:eastAsia="Times New Roman" w:hAnsi="Times New Roman"/>
          <w:color w:val="000000"/>
          <w:lang w:eastAsia="pl-PL"/>
        </w:rPr>
      </w:pPr>
      <w:r w:rsidRPr="006934B9">
        <w:rPr>
          <w:rFonts w:ascii="Times New Roman" w:eastAsia="Times New Roman" w:hAnsi="Times New Roman"/>
          <w:b/>
          <w:color w:val="000000"/>
          <w:lang w:eastAsia="pl-PL"/>
        </w:rPr>
        <w:t>Wizualna kontrola</w:t>
      </w:r>
      <w:r w:rsidRPr="006934B9">
        <w:rPr>
          <w:rFonts w:ascii="Times New Roman" w:eastAsia="Times New Roman" w:hAnsi="Times New Roman"/>
          <w:color w:val="000000"/>
          <w:lang w:eastAsia="pl-PL"/>
        </w:rPr>
        <w:t xml:space="preserve"> -Zamawiający rozumie jako fizyczna kontrola elementu, części podzespołu lub systemu i jego ocena</w:t>
      </w:r>
    </w:p>
    <w:p w14:paraId="4B2B7689" w14:textId="77777777" w:rsidR="006934B9" w:rsidRPr="006934B9" w:rsidRDefault="006934B9" w:rsidP="006934B9">
      <w:pPr>
        <w:numPr>
          <w:ilvl w:val="0"/>
          <w:numId w:val="79"/>
        </w:numPr>
        <w:spacing w:after="0" w:line="360" w:lineRule="auto"/>
        <w:ind w:left="709" w:right="40" w:hanging="283"/>
        <w:contextualSpacing/>
        <w:jc w:val="both"/>
        <w:rPr>
          <w:rFonts w:ascii="Times New Roman" w:eastAsia="Times New Roman" w:hAnsi="Times New Roman"/>
          <w:color w:val="000000"/>
          <w:lang w:eastAsia="pl-PL"/>
        </w:rPr>
      </w:pPr>
      <w:r w:rsidRPr="006934B9">
        <w:rPr>
          <w:rFonts w:ascii="Times New Roman" w:eastAsia="Times New Roman" w:hAnsi="Times New Roman"/>
          <w:b/>
          <w:color w:val="000000"/>
          <w:lang w:eastAsia="pl-PL"/>
        </w:rPr>
        <w:t>Czas reakcji</w:t>
      </w:r>
      <w:r w:rsidRPr="006934B9">
        <w:rPr>
          <w:rFonts w:ascii="Times New Roman" w:eastAsia="Times New Roman" w:hAnsi="Times New Roman"/>
          <w:color w:val="000000"/>
          <w:lang w:eastAsia="pl-PL"/>
        </w:rPr>
        <w:t xml:space="preserve"> - Zamawiający rozumie ten czas jako czas na pozyskanie informacji, przyjazd i ustalenie przyczyn awarii lub podjęcie próby  naprawy zdalnej Wykonawca ma  obowiązek przedstawienia kosztorysu wstępneg</w:t>
      </w:r>
      <w:bookmarkEnd w:id="2"/>
      <w:r w:rsidRPr="006934B9">
        <w:rPr>
          <w:rFonts w:ascii="Times New Roman" w:eastAsia="Times New Roman" w:hAnsi="Times New Roman"/>
          <w:color w:val="000000"/>
          <w:lang w:eastAsia="pl-PL"/>
        </w:rPr>
        <w:t>o.</w:t>
      </w:r>
    </w:p>
    <w:p w14:paraId="5D6F3B56" w14:textId="77777777" w:rsidR="006934B9" w:rsidRPr="006934B9" w:rsidRDefault="006934B9" w:rsidP="006934B9">
      <w:pPr>
        <w:numPr>
          <w:ilvl w:val="0"/>
          <w:numId w:val="79"/>
        </w:numPr>
        <w:spacing w:after="0" w:line="360" w:lineRule="auto"/>
        <w:ind w:left="709" w:right="40" w:hanging="283"/>
        <w:contextualSpacing/>
        <w:jc w:val="both"/>
        <w:rPr>
          <w:rFonts w:ascii="Times New Roman" w:eastAsia="Times New Roman" w:hAnsi="Times New Roman"/>
          <w:color w:val="000000"/>
          <w:lang w:eastAsia="pl-PL"/>
        </w:rPr>
      </w:pPr>
      <w:r w:rsidRPr="006934B9">
        <w:rPr>
          <w:rFonts w:ascii="Times New Roman" w:eastAsia="Times New Roman" w:hAnsi="Times New Roman"/>
          <w:b/>
          <w:color w:val="000000"/>
          <w:lang w:eastAsia="pl-PL"/>
        </w:rPr>
        <w:t>Podwykonawca</w:t>
      </w:r>
      <w:r w:rsidRPr="006934B9">
        <w:rPr>
          <w:rFonts w:ascii="Times New Roman" w:eastAsia="Times New Roman" w:hAnsi="Times New Roman"/>
          <w:color w:val="000000"/>
          <w:lang w:eastAsia="pl-PL"/>
        </w:rPr>
        <w:t xml:space="preserve">  - każdy podmiot, któremu Wykonawca zleca wykonanie jakiejkolwiek części Umowy</w:t>
      </w:r>
    </w:p>
    <w:p w14:paraId="0F443CB8" w14:textId="77777777" w:rsidR="006934B9" w:rsidRPr="006934B9" w:rsidRDefault="006934B9" w:rsidP="006934B9">
      <w:pPr>
        <w:spacing w:after="0" w:line="360" w:lineRule="auto"/>
        <w:ind w:left="740" w:right="40"/>
        <w:contextualSpacing/>
        <w:jc w:val="both"/>
        <w:rPr>
          <w:rFonts w:ascii="Times New Roman" w:eastAsia="Times New Roman" w:hAnsi="Times New Roman"/>
          <w:color w:val="000000"/>
          <w:lang w:eastAsia="pl-PL"/>
        </w:rPr>
      </w:pPr>
    </w:p>
    <w:p w14:paraId="47DA1697" w14:textId="77777777" w:rsidR="006934B9" w:rsidRPr="006934B9" w:rsidRDefault="006934B9" w:rsidP="006934B9">
      <w:pPr>
        <w:keepLines/>
        <w:numPr>
          <w:ilvl w:val="0"/>
          <w:numId w:val="74"/>
        </w:numPr>
        <w:overflowPunct w:val="0"/>
        <w:autoSpaceDE w:val="0"/>
        <w:autoSpaceDN w:val="0"/>
        <w:adjustRightInd w:val="0"/>
        <w:spacing w:after="0" w:line="360" w:lineRule="auto"/>
        <w:ind w:left="426" w:hanging="426"/>
        <w:contextualSpacing/>
        <w:textAlignment w:val="baseline"/>
        <w:outlineLvl w:val="0"/>
        <w:rPr>
          <w:rFonts w:ascii="Times New Roman" w:eastAsia="Arial Unicode MS" w:hAnsi="Times New Roman"/>
          <w:b/>
          <w:color w:val="000000"/>
          <w:lang w:eastAsia="pl-PL"/>
        </w:rPr>
      </w:pPr>
      <w:r w:rsidRPr="006934B9">
        <w:rPr>
          <w:rFonts w:ascii="Times New Roman" w:eastAsia="Arial Unicode MS" w:hAnsi="Times New Roman"/>
          <w:b/>
          <w:color w:val="000000"/>
          <w:lang w:eastAsia="pl-PL"/>
        </w:rPr>
        <w:t xml:space="preserve">Wymagania szczegółowe w zakresie konserwacji i napraw: </w:t>
      </w:r>
    </w:p>
    <w:p w14:paraId="14A17E18" w14:textId="77777777" w:rsidR="006934B9" w:rsidRPr="006934B9" w:rsidRDefault="006934B9" w:rsidP="006934B9">
      <w:pPr>
        <w:widowControl w:val="0"/>
        <w:numPr>
          <w:ilvl w:val="0"/>
          <w:numId w:val="80"/>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Konserwacje:</w:t>
      </w:r>
    </w:p>
    <w:p w14:paraId="126F0D07" w14:textId="77777777" w:rsidR="006934B9" w:rsidRPr="006934B9" w:rsidRDefault="006934B9" w:rsidP="006934B9">
      <w:pPr>
        <w:widowControl w:val="0"/>
        <w:numPr>
          <w:ilvl w:val="0"/>
          <w:numId w:val="81"/>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Wykonawca zobowiązany jest do konserwacji Systemu zgodnie z wymaganiami określonymi w polskich normach, DTR, oraz instrukcjach obsługi, opracowanych przez producentów urządzeń, w oparciu o wymagania zawarte w tabelach </w:t>
      </w:r>
      <w:r w:rsidR="00BB73AE" w:rsidRPr="006934B9">
        <w:rPr>
          <w:rFonts w:ascii="Times New Roman" w:eastAsia="Times New Roman" w:hAnsi="Times New Roman"/>
          <w:color w:val="000000"/>
          <w:lang w:eastAsia="pl-PL"/>
        </w:rPr>
        <w:t>1,3</w:t>
      </w:r>
      <w:r w:rsidR="00BB73AE">
        <w:rPr>
          <w:rFonts w:ascii="Times New Roman" w:eastAsia="Times New Roman" w:hAnsi="Times New Roman"/>
          <w:color w:val="000000"/>
          <w:lang w:eastAsia="pl-PL"/>
        </w:rPr>
        <w:t>,</w:t>
      </w:r>
      <w:r w:rsidR="00BB73AE" w:rsidRPr="006934B9">
        <w:rPr>
          <w:rFonts w:ascii="Times New Roman" w:eastAsia="Times New Roman" w:hAnsi="Times New Roman"/>
          <w:color w:val="000000"/>
          <w:lang w:eastAsia="pl-PL"/>
        </w:rPr>
        <w:t xml:space="preserve"> 5</w:t>
      </w:r>
      <w:r w:rsidR="00BB73AE">
        <w:rPr>
          <w:rFonts w:ascii="Times New Roman" w:eastAsia="Times New Roman" w:hAnsi="Times New Roman"/>
          <w:color w:val="000000"/>
          <w:lang w:eastAsia="pl-PL"/>
        </w:rPr>
        <w:t xml:space="preserve">, 6, 8, 9, 12, 13, 18, 20, 22, 25, </w:t>
      </w:r>
      <w:r w:rsidRPr="006934B9">
        <w:rPr>
          <w:rFonts w:ascii="Times New Roman" w:eastAsia="Arial Unicode MS" w:hAnsi="Times New Roman"/>
          <w:color w:val="000000"/>
          <w:lang w:eastAsia="pl-PL"/>
        </w:rPr>
        <w:t>dla poszczególnych urządzeń</w:t>
      </w:r>
      <w:r w:rsidR="00E84123">
        <w:rPr>
          <w:rFonts w:ascii="Times New Roman" w:eastAsia="Arial Unicode MS" w:hAnsi="Times New Roman"/>
          <w:color w:val="000000"/>
          <w:lang w:eastAsia="pl-PL"/>
        </w:rPr>
        <w:t>.</w:t>
      </w:r>
    </w:p>
    <w:p w14:paraId="495382C2" w14:textId="77777777" w:rsidR="006934B9" w:rsidRPr="006934B9" w:rsidRDefault="006934B9" w:rsidP="006934B9">
      <w:pPr>
        <w:widowControl w:val="0"/>
        <w:numPr>
          <w:ilvl w:val="0"/>
          <w:numId w:val="81"/>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Wykonawca w terminie do 21 dni przed przystąpieniem do prac konserwacyjnych powiadomi o terminie prac oraz przekaże listę osób wykonujących te czynności drogą elektroniczną na </w:t>
      </w:r>
      <w:r w:rsidRPr="006934B9">
        <w:rPr>
          <w:rFonts w:ascii="Times New Roman" w:eastAsia="Arial Unicode MS" w:hAnsi="Times New Roman"/>
          <w:color w:val="000000"/>
          <w:lang w:eastAsia="pl-PL"/>
        </w:rPr>
        <w:lastRenderedPageBreak/>
        <w:t>wskazany przez Zamawiającego adres mailowy,</w:t>
      </w:r>
    </w:p>
    <w:p w14:paraId="23CC35AE" w14:textId="77777777" w:rsidR="006934B9" w:rsidRPr="006934B9" w:rsidRDefault="006934B9" w:rsidP="006934B9">
      <w:pPr>
        <w:widowControl w:val="0"/>
        <w:numPr>
          <w:ilvl w:val="0"/>
          <w:numId w:val="81"/>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Wykonawca zobowiązany jest przekazać Zamawiającemu pocztą elektroniczną na adres(…………..@mf.gov.pl RADOM imię i nazwisko osoby wykonującej usługę w celu przygotowania dokumentów umożliwiających wstęp na teren Zamawiającego oraz nr rejestracyjny pojazdu. </w:t>
      </w:r>
    </w:p>
    <w:p w14:paraId="6C340895" w14:textId="77777777" w:rsidR="006934B9" w:rsidRPr="006934B9" w:rsidRDefault="006934B9" w:rsidP="006934B9">
      <w:pPr>
        <w:widowControl w:val="0"/>
        <w:numPr>
          <w:ilvl w:val="0"/>
          <w:numId w:val="81"/>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Wykonawca ma obowiązek zapewnić wszystkie narzędzia i materiały, w tym podlegające wymianie lub uzupełnieniu niezbędne do wykonywania czynności konserwacyjnych. </w:t>
      </w:r>
    </w:p>
    <w:p w14:paraId="233A3B0F" w14:textId="77777777" w:rsidR="006934B9" w:rsidRPr="006934B9" w:rsidRDefault="006934B9" w:rsidP="006934B9">
      <w:pPr>
        <w:widowControl w:val="0"/>
        <w:numPr>
          <w:ilvl w:val="0"/>
          <w:numId w:val="81"/>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Zamawiający wymaga, </w:t>
      </w:r>
      <w:r w:rsidR="00E56F02">
        <w:rPr>
          <w:rFonts w:ascii="Times New Roman" w:eastAsia="Arial Unicode MS" w:hAnsi="Times New Roman"/>
          <w:color w:val="000000"/>
          <w:lang w:eastAsia="pl-PL"/>
        </w:rPr>
        <w:t>a</w:t>
      </w:r>
      <w:r w:rsidR="00E56F02" w:rsidRPr="006934B9">
        <w:rPr>
          <w:rFonts w:ascii="Times New Roman" w:eastAsia="Arial Unicode MS" w:hAnsi="Times New Roman"/>
          <w:color w:val="000000"/>
          <w:lang w:eastAsia="pl-PL"/>
        </w:rPr>
        <w:t xml:space="preserve">by </w:t>
      </w:r>
      <w:r w:rsidRPr="006934B9">
        <w:rPr>
          <w:rFonts w:ascii="Times New Roman" w:eastAsia="Arial Unicode MS" w:hAnsi="Times New Roman"/>
          <w:color w:val="000000"/>
          <w:lang w:eastAsia="pl-PL"/>
        </w:rPr>
        <w:t xml:space="preserve">przeglądem i konserwacją zostały objęte urządzenia które zostały zastąpione/wymienione w ramach realizacji zamówienia. </w:t>
      </w:r>
    </w:p>
    <w:p w14:paraId="0BF87CE7" w14:textId="77777777" w:rsidR="006934B9" w:rsidRDefault="006934B9" w:rsidP="006934B9">
      <w:pPr>
        <w:widowControl w:val="0"/>
        <w:numPr>
          <w:ilvl w:val="0"/>
          <w:numId w:val="81"/>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Zamawiający wymaga aby konserwacją objęte były również urządzenia które zostały wymienione.</w:t>
      </w:r>
    </w:p>
    <w:p w14:paraId="56DC6436" w14:textId="77777777" w:rsidR="008D4486" w:rsidRPr="006934B9" w:rsidRDefault="00F504CB" w:rsidP="006934B9">
      <w:pPr>
        <w:widowControl w:val="0"/>
        <w:numPr>
          <w:ilvl w:val="0"/>
          <w:numId w:val="81"/>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Pr>
          <w:rFonts w:ascii="Times New Roman" w:eastAsia="Arial Unicode MS" w:hAnsi="Times New Roman"/>
          <w:color w:val="000000"/>
          <w:lang w:eastAsia="pl-PL"/>
        </w:rPr>
        <w:t xml:space="preserve">Zamawiający </w:t>
      </w:r>
      <w:r w:rsidR="008D4486">
        <w:rPr>
          <w:rFonts w:ascii="Times New Roman" w:eastAsia="Arial Unicode MS" w:hAnsi="Times New Roman"/>
          <w:color w:val="000000"/>
          <w:lang w:eastAsia="pl-PL"/>
        </w:rPr>
        <w:t xml:space="preserve">wymaga w Systemach BMS, SKD, SSWiN, CCTV wykonania backup stacji roboczych, programów, ustawień, grafik, </w:t>
      </w:r>
      <w:r>
        <w:rPr>
          <w:rFonts w:ascii="Times New Roman" w:eastAsia="Arial Unicode MS" w:hAnsi="Times New Roman"/>
          <w:color w:val="000000"/>
          <w:lang w:eastAsia="pl-PL"/>
        </w:rPr>
        <w:t>oraz zapisów pamięci ze sterowników.</w:t>
      </w:r>
    </w:p>
    <w:p w14:paraId="5FFD5198" w14:textId="77777777" w:rsidR="006934B9" w:rsidRPr="006934B9" w:rsidRDefault="006934B9" w:rsidP="006934B9">
      <w:pPr>
        <w:widowControl w:val="0"/>
        <w:numPr>
          <w:ilvl w:val="0"/>
          <w:numId w:val="80"/>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Naprawy Systemu:</w:t>
      </w:r>
    </w:p>
    <w:p w14:paraId="1430163A" w14:textId="77777777" w:rsidR="006934B9" w:rsidRPr="006934B9" w:rsidRDefault="006934B9" w:rsidP="006934B9">
      <w:pPr>
        <w:widowControl w:val="0"/>
        <w:numPr>
          <w:ilvl w:val="0"/>
          <w:numId w:val="73"/>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naprawy urządzeń lub podzespołów następują wyłącznie na podstawie przesłanego zgłoszenia awarii, którego wzór stanowi załącznik nr 3 do Umowy wysłanego na adres wskazany przez Wykonawcę …………………….@............oraz zaakceptowanej szczegółowej wyceny (kosztorysu) sporządzonej przez Wykonawcę. przekazanej Wykonawcy za pomocą poczty elektronicznej, na adres wskazany przez Wykonawcę. </w:t>
      </w:r>
    </w:p>
    <w:p w14:paraId="13D17907" w14:textId="77777777" w:rsidR="006934B9" w:rsidRPr="006934B9" w:rsidRDefault="006934B9" w:rsidP="006934B9">
      <w:pPr>
        <w:widowControl w:val="0"/>
        <w:numPr>
          <w:ilvl w:val="0"/>
          <w:numId w:val="73"/>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osobami upoważnionymi do zgłoszenia i akceptacji szczegółowej wyceny napraw są Pracownicy zamawiającego, których lista zostanie przekazana Wykonawcy w dniu podpisania umowy. </w:t>
      </w:r>
    </w:p>
    <w:p w14:paraId="661CBFBB" w14:textId="77777777" w:rsidR="006934B9" w:rsidRPr="006934B9" w:rsidRDefault="006934B9" w:rsidP="006934B9">
      <w:pPr>
        <w:widowControl w:val="0"/>
        <w:numPr>
          <w:ilvl w:val="0"/>
          <w:numId w:val="73"/>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Wykonawca zobowiązany jest do </w:t>
      </w:r>
      <w:r w:rsidR="00E56F02" w:rsidRPr="006934B9">
        <w:rPr>
          <w:rFonts w:ascii="Times New Roman" w:eastAsia="Arial Unicode MS" w:hAnsi="Times New Roman"/>
          <w:color w:val="000000"/>
          <w:lang w:eastAsia="pl-PL"/>
        </w:rPr>
        <w:t>potwierdzeni</w:t>
      </w:r>
      <w:r w:rsidR="00E56F02">
        <w:rPr>
          <w:rFonts w:ascii="Times New Roman" w:eastAsia="Arial Unicode MS" w:hAnsi="Times New Roman"/>
          <w:color w:val="000000"/>
          <w:lang w:eastAsia="pl-PL"/>
        </w:rPr>
        <w:t>a</w:t>
      </w:r>
      <w:r w:rsidR="00E56F02" w:rsidRPr="006934B9">
        <w:rPr>
          <w:rFonts w:ascii="Times New Roman" w:eastAsia="Arial Unicode MS" w:hAnsi="Times New Roman"/>
          <w:color w:val="000000"/>
          <w:lang w:eastAsia="pl-PL"/>
        </w:rPr>
        <w:t xml:space="preserve"> </w:t>
      </w:r>
      <w:r w:rsidRPr="006934B9">
        <w:rPr>
          <w:rFonts w:ascii="Times New Roman" w:eastAsia="Arial Unicode MS" w:hAnsi="Times New Roman"/>
          <w:color w:val="000000"/>
          <w:lang w:eastAsia="pl-PL"/>
        </w:rPr>
        <w:t>przyjęcia zgłoszenia w terminie do 30 minut od momentu przesłania zgłoszenia.</w:t>
      </w:r>
    </w:p>
    <w:p w14:paraId="77F45FFE" w14:textId="77777777" w:rsidR="006934B9" w:rsidRPr="006934B9" w:rsidRDefault="006934B9" w:rsidP="006934B9">
      <w:pPr>
        <w:widowControl w:val="0"/>
        <w:numPr>
          <w:ilvl w:val="0"/>
          <w:numId w:val="73"/>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Wykonawca zobowiązuje się do reakcji na zgłoszenie w terminie liczonym od momentu wysłania przez Zamawiającego zgłoszenia, wynoszącym:</w:t>
      </w:r>
    </w:p>
    <w:p w14:paraId="75138529" w14:textId="77777777" w:rsidR="006934B9" w:rsidRPr="006934B9" w:rsidRDefault="006934B9" w:rsidP="006934B9">
      <w:pPr>
        <w:widowControl w:val="0"/>
        <w:numPr>
          <w:ilvl w:val="0"/>
          <w:numId w:val="86"/>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 h  (zgodnie z czasem podanym w ofercie jednak nie dłużej niż </w:t>
      </w:r>
      <w:r w:rsidR="00473961">
        <w:rPr>
          <w:rFonts w:ascii="Times New Roman" w:eastAsia="Arial Unicode MS" w:hAnsi="Times New Roman"/>
          <w:color w:val="000000"/>
          <w:lang w:eastAsia="pl-PL"/>
        </w:rPr>
        <w:t>4</w:t>
      </w:r>
      <w:r w:rsidRPr="006934B9">
        <w:rPr>
          <w:rFonts w:ascii="Times New Roman" w:eastAsia="Arial Unicode MS" w:hAnsi="Times New Roman"/>
          <w:color w:val="000000"/>
          <w:lang w:eastAsia="pl-PL"/>
        </w:rPr>
        <w:t xml:space="preserve"> h) w przypadku </w:t>
      </w:r>
      <w:r w:rsidR="00C15EC3">
        <w:rPr>
          <w:rFonts w:ascii="Times New Roman" w:eastAsia="Arial Unicode MS" w:hAnsi="Times New Roman"/>
          <w:color w:val="000000"/>
          <w:lang w:eastAsia="pl-PL"/>
        </w:rPr>
        <w:t>BMS</w:t>
      </w:r>
      <w:r w:rsidRPr="006934B9">
        <w:rPr>
          <w:rFonts w:ascii="Times New Roman" w:eastAsia="Arial Unicode MS" w:hAnsi="Times New Roman"/>
          <w:color w:val="000000"/>
          <w:lang w:eastAsia="pl-PL"/>
        </w:rPr>
        <w:t xml:space="preserve"> </w:t>
      </w:r>
    </w:p>
    <w:p w14:paraId="08E879B2" w14:textId="77777777" w:rsidR="006934B9" w:rsidRDefault="006934B9" w:rsidP="006934B9">
      <w:pPr>
        <w:widowControl w:val="0"/>
        <w:numPr>
          <w:ilvl w:val="0"/>
          <w:numId w:val="86"/>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w przypadku </w:t>
      </w:r>
      <w:r w:rsidR="004119A6">
        <w:rPr>
          <w:rFonts w:ascii="Times New Roman" w:eastAsia="Arial Unicode MS" w:hAnsi="Times New Roman"/>
          <w:color w:val="000000"/>
          <w:lang w:eastAsia="pl-PL"/>
        </w:rPr>
        <w:t>Systemu telefonii:</w:t>
      </w:r>
    </w:p>
    <w:p w14:paraId="5991689F" w14:textId="77777777" w:rsidR="004119A6" w:rsidRPr="004119A6" w:rsidRDefault="004119A6" w:rsidP="00623476">
      <w:pPr>
        <w:widowControl w:val="0"/>
        <w:numPr>
          <w:ilvl w:val="0"/>
          <w:numId w:val="97"/>
        </w:numPr>
        <w:overflowPunct w:val="0"/>
        <w:autoSpaceDE w:val="0"/>
        <w:autoSpaceDN w:val="0"/>
        <w:adjustRightInd w:val="0"/>
        <w:spacing w:after="0" w:line="360" w:lineRule="auto"/>
        <w:ind w:left="1843"/>
        <w:contextualSpacing/>
        <w:jc w:val="both"/>
        <w:textAlignment w:val="baseline"/>
        <w:rPr>
          <w:rFonts w:ascii="Times New Roman" w:eastAsia="Arial Unicode MS" w:hAnsi="Times New Roman"/>
          <w:color w:val="000000"/>
          <w:lang w:eastAsia="pl-PL"/>
        </w:rPr>
      </w:pPr>
      <w:r w:rsidRPr="004119A6">
        <w:rPr>
          <w:rFonts w:ascii="Times New Roman" w:eastAsia="Arial Unicode MS" w:hAnsi="Times New Roman"/>
          <w:color w:val="000000"/>
          <w:lang w:eastAsia="pl-PL"/>
        </w:rPr>
        <w:t>Czas reakcji na błędy krytyczne 8 h, naprawa 48h, zgłoszenie codziennie 8-16,</w:t>
      </w:r>
    </w:p>
    <w:p w14:paraId="3A677620" w14:textId="77777777" w:rsidR="004119A6" w:rsidRPr="004119A6" w:rsidRDefault="004119A6" w:rsidP="00623476">
      <w:pPr>
        <w:widowControl w:val="0"/>
        <w:numPr>
          <w:ilvl w:val="0"/>
          <w:numId w:val="97"/>
        </w:numPr>
        <w:overflowPunct w:val="0"/>
        <w:autoSpaceDE w:val="0"/>
        <w:autoSpaceDN w:val="0"/>
        <w:adjustRightInd w:val="0"/>
        <w:spacing w:after="0" w:line="360" w:lineRule="auto"/>
        <w:ind w:left="1843"/>
        <w:contextualSpacing/>
        <w:jc w:val="both"/>
        <w:textAlignment w:val="baseline"/>
        <w:rPr>
          <w:rFonts w:ascii="Times New Roman" w:eastAsia="Arial Unicode MS" w:hAnsi="Times New Roman"/>
          <w:color w:val="000000"/>
          <w:lang w:eastAsia="pl-PL"/>
        </w:rPr>
      </w:pPr>
      <w:r w:rsidRPr="004119A6">
        <w:rPr>
          <w:rFonts w:ascii="Times New Roman" w:eastAsia="Arial Unicode MS" w:hAnsi="Times New Roman"/>
          <w:color w:val="000000"/>
          <w:lang w:eastAsia="pl-PL"/>
        </w:rPr>
        <w:t>Czas reakcji na błędy poważne 16h, naprawa 48h, zgłoszenie  codziennie 8-16,</w:t>
      </w:r>
    </w:p>
    <w:p w14:paraId="2E2B85B7" w14:textId="77777777" w:rsidR="004119A6" w:rsidRDefault="004119A6" w:rsidP="00623476">
      <w:pPr>
        <w:widowControl w:val="0"/>
        <w:numPr>
          <w:ilvl w:val="0"/>
          <w:numId w:val="97"/>
        </w:numPr>
        <w:overflowPunct w:val="0"/>
        <w:autoSpaceDE w:val="0"/>
        <w:autoSpaceDN w:val="0"/>
        <w:adjustRightInd w:val="0"/>
        <w:spacing w:after="0" w:line="360" w:lineRule="auto"/>
        <w:ind w:left="1843"/>
        <w:contextualSpacing/>
        <w:jc w:val="both"/>
        <w:textAlignment w:val="baseline"/>
        <w:rPr>
          <w:rFonts w:ascii="Times New Roman" w:eastAsia="Arial Unicode MS" w:hAnsi="Times New Roman"/>
          <w:color w:val="000000"/>
          <w:lang w:eastAsia="pl-PL"/>
        </w:rPr>
      </w:pPr>
      <w:r w:rsidRPr="004119A6">
        <w:rPr>
          <w:rFonts w:ascii="Times New Roman" w:eastAsia="Arial Unicode MS" w:hAnsi="Times New Roman"/>
          <w:color w:val="000000"/>
          <w:lang w:eastAsia="pl-PL"/>
        </w:rPr>
        <w:t>Czas reakcji na błędy drobne 24h,  naprawa 72h, zgłoszenie codziennie 8-16,</w:t>
      </w:r>
    </w:p>
    <w:p w14:paraId="56B57A05" w14:textId="77777777" w:rsidR="00473961" w:rsidRDefault="00473961" w:rsidP="00623476">
      <w:pPr>
        <w:widowControl w:val="0"/>
        <w:numPr>
          <w:ilvl w:val="0"/>
          <w:numId w:val="86"/>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w przypadku </w:t>
      </w:r>
      <w:r>
        <w:rPr>
          <w:rFonts w:ascii="Times New Roman" w:eastAsia="Arial Unicode MS" w:hAnsi="Times New Roman"/>
          <w:color w:val="000000"/>
          <w:lang w:eastAsia="pl-PL"/>
        </w:rPr>
        <w:t>Systemu CCTV</w:t>
      </w:r>
      <w:r w:rsidR="00C16C06">
        <w:rPr>
          <w:rFonts w:ascii="Times New Roman" w:eastAsia="Arial Unicode MS" w:hAnsi="Times New Roman"/>
          <w:color w:val="000000"/>
          <w:lang w:eastAsia="pl-PL"/>
        </w:rPr>
        <w:t xml:space="preserve"> 12h</w:t>
      </w:r>
    </w:p>
    <w:p w14:paraId="0B170908" w14:textId="77777777" w:rsidR="006C597D" w:rsidRPr="006C597D" w:rsidRDefault="006C597D" w:rsidP="00623476">
      <w:pPr>
        <w:numPr>
          <w:ilvl w:val="0"/>
          <w:numId w:val="86"/>
        </w:numPr>
        <w:rPr>
          <w:rFonts w:ascii="Times New Roman" w:eastAsia="Arial Unicode MS" w:hAnsi="Times New Roman"/>
          <w:color w:val="000000"/>
          <w:lang w:eastAsia="pl-PL"/>
        </w:rPr>
      </w:pPr>
      <w:r>
        <w:rPr>
          <w:rFonts w:ascii="Times New Roman" w:eastAsia="Arial Unicode MS" w:hAnsi="Times New Roman"/>
          <w:color w:val="000000"/>
          <w:lang w:eastAsia="pl-PL"/>
        </w:rPr>
        <w:t>w przypadku Systemu SSWiN</w:t>
      </w:r>
      <w:r w:rsidRPr="006C597D">
        <w:rPr>
          <w:rFonts w:ascii="Times New Roman" w:eastAsia="Arial Unicode MS" w:hAnsi="Times New Roman"/>
          <w:color w:val="000000"/>
          <w:lang w:eastAsia="pl-PL"/>
        </w:rPr>
        <w:t xml:space="preserve"> 12h</w:t>
      </w:r>
    </w:p>
    <w:p w14:paraId="0DC22B03" w14:textId="77777777" w:rsidR="00136093" w:rsidRDefault="006E42CB" w:rsidP="00623476">
      <w:pPr>
        <w:widowControl w:val="0"/>
        <w:numPr>
          <w:ilvl w:val="0"/>
          <w:numId w:val="86"/>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sidRPr="00136093">
        <w:rPr>
          <w:rFonts w:ascii="Times New Roman" w:eastAsia="Arial Unicode MS" w:hAnsi="Times New Roman"/>
          <w:color w:val="000000"/>
          <w:lang w:eastAsia="pl-PL"/>
        </w:rPr>
        <w:t>w przypadku Systemu SKD 12h</w:t>
      </w:r>
      <w:r w:rsidR="00136093" w:rsidRPr="00136093">
        <w:rPr>
          <w:rFonts w:ascii="Times New Roman" w:eastAsia="Arial Unicode MS" w:hAnsi="Times New Roman"/>
          <w:color w:val="000000"/>
          <w:lang w:eastAsia="pl-PL"/>
        </w:rPr>
        <w:t xml:space="preserve"> </w:t>
      </w:r>
    </w:p>
    <w:p w14:paraId="6CF8C0EB" w14:textId="77777777" w:rsidR="009E5A41" w:rsidRPr="00623476" w:rsidRDefault="00136093" w:rsidP="00623476">
      <w:pPr>
        <w:numPr>
          <w:ilvl w:val="0"/>
          <w:numId w:val="86"/>
        </w:numPr>
        <w:rPr>
          <w:rFonts w:ascii="Times New Roman" w:eastAsia="Arial Unicode MS" w:hAnsi="Times New Roman"/>
          <w:color w:val="000000"/>
          <w:lang w:eastAsia="pl-PL"/>
        </w:rPr>
      </w:pPr>
      <w:r w:rsidRPr="009E5A41">
        <w:rPr>
          <w:rFonts w:ascii="Times New Roman" w:eastAsia="Arial Unicode MS" w:hAnsi="Times New Roman"/>
          <w:color w:val="000000"/>
          <w:lang w:eastAsia="pl-PL"/>
        </w:rPr>
        <w:t>w przypadku Systemu Zabudowy zimnego korytarza 12h</w:t>
      </w:r>
      <w:r w:rsidR="009E5A41" w:rsidRPr="009E5A41">
        <w:t xml:space="preserve"> </w:t>
      </w:r>
    </w:p>
    <w:p w14:paraId="1E0DE55E" w14:textId="77777777" w:rsidR="009E5A41" w:rsidRPr="009E5A41" w:rsidRDefault="009E5A41" w:rsidP="00623476">
      <w:pPr>
        <w:numPr>
          <w:ilvl w:val="0"/>
          <w:numId w:val="86"/>
        </w:numPr>
        <w:rPr>
          <w:rFonts w:ascii="Times New Roman" w:eastAsia="Arial Unicode MS" w:hAnsi="Times New Roman"/>
          <w:color w:val="000000"/>
          <w:lang w:eastAsia="pl-PL"/>
        </w:rPr>
      </w:pPr>
      <w:r w:rsidRPr="009E5A41">
        <w:rPr>
          <w:rFonts w:ascii="Times New Roman" w:eastAsia="Arial Unicode MS" w:hAnsi="Times New Roman"/>
          <w:color w:val="000000"/>
          <w:lang w:eastAsia="pl-PL"/>
        </w:rPr>
        <w:t xml:space="preserve">w przypadku Systemu </w:t>
      </w:r>
      <w:r>
        <w:rPr>
          <w:rFonts w:ascii="Times New Roman" w:eastAsia="Arial Unicode MS" w:hAnsi="Times New Roman"/>
          <w:color w:val="000000"/>
          <w:lang w:eastAsia="pl-PL"/>
        </w:rPr>
        <w:t>ścianki multimedialnej</w:t>
      </w:r>
      <w:r w:rsidRPr="009E5A41">
        <w:rPr>
          <w:rFonts w:ascii="Times New Roman" w:eastAsia="Arial Unicode MS" w:hAnsi="Times New Roman"/>
          <w:color w:val="000000"/>
          <w:lang w:eastAsia="pl-PL"/>
        </w:rPr>
        <w:t xml:space="preserve"> 12h</w:t>
      </w:r>
    </w:p>
    <w:p w14:paraId="16251381" w14:textId="77777777" w:rsidR="009E5A41" w:rsidRDefault="009E5A41" w:rsidP="00623476">
      <w:pPr>
        <w:widowControl w:val="0"/>
        <w:numPr>
          <w:ilvl w:val="0"/>
          <w:numId w:val="86"/>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Pr>
          <w:rFonts w:ascii="Times New Roman" w:eastAsia="Arial Unicode MS" w:hAnsi="Times New Roman"/>
          <w:color w:val="000000"/>
          <w:lang w:eastAsia="pl-PL"/>
        </w:rPr>
        <w:t>w przypadku Systemu sal AV</w:t>
      </w:r>
      <w:r w:rsidRPr="006C597D">
        <w:rPr>
          <w:rFonts w:ascii="Times New Roman" w:eastAsia="Arial Unicode MS" w:hAnsi="Times New Roman"/>
          <w:color w:val="000000"/>
          <w:lang w:eastAsia="pl-PL"/>
        </w:rPr>
        <w:t xml:space="preserve"> 12h</w:t>
      </w:r>
    </w:p>
    <w:p w14:paraId="2769F2DD" w14:textId="77777777" w:rsidR="00E41D78" w:rsidRDefault="00E41D78" w:rsidP="009E5A41">
      <w:pPr>
        <w:widowControl w:val="0"/>
        <w:numPr>
          <w:ilvl w:val="0"/>
          <w:numId w:val="86"/>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Pr>
          <w:rFonts w:ascii="Times New Roman" w:eastAsia="Arial Unicode MS" w:hAnsi="Times New Roman"/>
          <w:color w:val="000000"/>
          <w:lang w:eastAsia="pl-PL"/>
        </w:rPr>
        <w:lastRenderedPageBreak/>
        <w:t>w przypadku Systemu bram, szlabanów i kolczatek 12h</w:t>
      </w:r>
    </w:p>
    <w:p w14:paraId="2696C833" w14:textId="77777777" w:rsidR="00C16C06" w:rsidRPr="00E41D78" w:rsidRDefault="00C16C06" w:rsidP="00623476">
      <w:pPr>
        <w:widowControl w:val="0"/>
        <w:overflowPunct w:val="0"/>
        <w:autoSpaceDE w:val="0"/>
        <w:autoSpaceDN w:val="0"/>
        <w:adjustRightInd w:val="0"/>
        <w:spacing w:after="0" w:line="360" w:lineRule="auto"/>
        <w:ind w:left="1571"/>
        <w:contextualSpacing/>
        <w:jc w:val="both"/>
        <w:textAlignment w:val="baseline"/>
        <w:rPr>
          <w:rFonts w:ascii="Times New Roman" w:eastAsia="Arial Unicode MS" w:hAnsi="Times New Roman"/>
          <w:color w:val="000000"/>
          <w:lang w:eastAsia="pl-PL"/>
        </w:rPr>
      </w:pPr>
    </w:p>
    <w:p w14:paraId="018B240C" w14:textId="77777777" w:rsidR="006934B9" w:rsidRPr="006934B9" w:rsidRDefault="006934B9" w:rsidP="006934B9">
      <w:pPr>
        <w:widowControl w:val="0"/>
        <w:numPr>
          <w:ilvl w:val="0"/>
          <w:numId w:val="73"/>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w czasie reakcji, o którym mowa w pkt 4) Wykonawca zobowiązany jest przedstawić Zamawiającemu szczegółową wycenę (kosztorys) do akceptacji Zamawiającego określający co najmniej: </w:t>
      </w:r>
    </w:p>
    <w:p w14:paraId="51F299D4" w14:textId="77777777" w:rsidR="006934B9" w:rsidRPr="006934B9" w:rsidRDefault="006934B9" w:rsidP="006934B9">
      <w:pPr>
        <w:widowControl w:val="0"/>
        <w:numPr>
          <w:ilvl w:val="0"/>
          <w:numId w:val="82"/>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wycenę sporządzoną w oparciu o cennik SEKOCENBUDU,(KNR-Y) lub cenniki Producenta dla części i podzespołów.</w:t>
      </w:r>
    </w:p>
    <w:p w14:paraId="63044011" w14:textId="77777777" w:rsidR="006934B9" w:rsidRPr="006934B9" w:rsidRDefault="006934B9" w:rsidP="006934B9">
      <w:pPr>
        <w:widowControl w:val="0"/>
        <w:numPr>
          <w:ilvl w:val="0"/>
          <w:numId w:val="82"/>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czasochłonność w roboczogodzinach sporządzoną w oparciu o wartość  roboczogodziny wskazanej w ofercie Wykonawcy,</w:t>
      </w:r>
    </w:p>
    <w:p w14:paraId="351AC09E" w14:textId="77777777" w:rsidR="006934B9" w:rsidRPr="006934B9" w:rsidRDefault="006934B9" w:rsidP="006934B9">
      <w:pPr>
        <w:widowControl w:val="0"/>
        <w:numPr>
          <w:ilvl w:val="0"/>
          <w:numId w:val="82"/>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koszty dojazdu, sporządzone w oparciu o stawki za przejechany 1 km określonej w rozporządzeniu Ministra Infrastruktury z dnia 25 marca 2002, aktualnej dla danego roku.</w:t>
      </w:r>
    </w:p>
    <w:p w14:paraId="5E5C2B36" w14:textId="77777777" w:rsidR="006934B9" w:rsidRPr="006934B9" w:rsidRDefault="006934B9" w:rsidP="006934B9">
      <w:pPr>
        <w:widowControl w:val="0"/>
        <w:numPr>
          <w:ilvl w:val="0"/>
          <w:numId w:val="73"/>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zaakceptowanie przez Zamawiającego szczegółowej wyceny (kosztorysu) stanowi podstawę do rozpoczęcia naprawy przez Wykonawcę. </w:t>
      </w:r>
    </w:p>
    <w:p w14:paraId="10F2B134" w14:textId="77777777" w:rsidR="006934B9" w:rsidRPr="006934B9" w:rsidRDefault="006934B9" w:rsidP="006934B9">
      <w:pPr>
        <w:widowControl w:val="0"/>
        <w:numPr>
          <w:ilvl w:val="0"/>
          <w:numId w:val="73"/>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Wykonawca zobowiązany jest do wykonania naprawy w terminach:</w:t>
      </w:r>
    </w:p>
    <w:p w14:paraId="4984D1A9" w14:textId="77777777" w:rsidR="006934B9" w:rsidRPr="006934B9" w:rsidRDefault="006934B9" w:rsidP="006934B9">
      <w:pPr>
        <w:widowControl w:val="0"/>
        <w:numPr>
          <w:ilvl w:val="0"/>
          <w:numId w:val="83"/>
        </w:numPr>
        <w:overflowPunct w:val="0"/>
        <w:autoSpaceDE w:val="0"/>
        <w:autoSpaceDN w:val="0"/>
        <w:adjustRightInd w:val="0"/>
        <w:spacing w:after="0" w:line="360" w:lineRule="auto"/>
        <w:ind w:left="1843"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dla </w:t>
      </w:r>
      <w:r w:rsidR="00C15EC3">
        <w:rPr>
          <w:rFonts w:ascii="Times New Roman" w:eastAsia="Arial Unicode MS" w:hAnsi="Times New Roman"/>
          <w:color w:val="000000"/>
          <w:lang w:eastAsia="pl-PL"/>
        </w:rPr>
        <w:t>BMS</w:t>
      </w:r>
      <w:r w:rsidRPr="006934B9">
        <w:rPr>
          <w:rFonts w:ascii="Times New Roman" w:eastAsia="Arial Unicode MS" w:hAnsi="Times New Roman"/>
          <w:color w:val="000000"/>
          <w:lang w:eastAsia="pl-PL"/>
        </w:rPr>
        <w:t xml:space="preserve"> do</w:t>
      </w:r>
      <w:r w:rsidR="00E56F02">
        <w:rPr>
          <w:rFonts w:ascii="Times New Roman" w:eastAsia="Arial Unicode MS" w:hAnsi="Times New Roman"/>
          <w:color w:val="000000"/>
          <w:lang w:eastAsia="pl-PL"/>
        </w:rPr>
        <w:t xml:space="preserve"> </w:t>
      </w:r>
      <w:r w:rsidR="00C15EC3">
        <w:rPr>
          <w:rFonts w:ascii="Times New Roman" w:eastAsia="Arial Unicode MS" w:hAnsi="Times New Roman"/>
          <w:color w:val="000000"/>
          <w:lang w:eastAsia="pl-PL"/>
        </w:rPr>
        <w:t>48</w:t>
      </w:r>
      <w:r w:rsidRPr="006934B9">
        <w:rPr>
          <w:rFonts w:ascii="Times New Roman" w:eastAsia="Arial Unicode MS" w:hAnsi="Times New Roman"/>
          <w:color w:val="000000"/>
          <w:lang w:eastAsia="pl-PL"/>
        </w:rPr>
        <w:t xml:space="preserve"> godzin od czasu zaakceptowanego przez Zamawiającego szczegółowej wyceny (kosztorysu);</w:t>
      </w:r>
    </w:p>
    <w:p w14:paraId="076C1BF6" w14:textId="77777777" w:rsidR="00F61A43" w:rsidRDefault="006934B9" w:rsidP="00F61A43">
      <w:pPr>
        <w:widowControl w:val="0"/>
        <w:numPr>
          <w:ilvl w:val="0"/>
          <w:numId w:val="83"/>
        </w:numPr>
        <w:overflowPunct w:val="0"/>
        <w:autoSpaceDE w:val="0"/>
        <w:autoSpaceDN w:val="0"/>
        <w:adjustRightInd w:val="0"/>
        <w:spacing w:after="0" w:line="360" w:lineRule="auto"/>
        <w:ind w:left="1843" w:hanging="283"/>
        <w:contextualSpacing/>
        <w:jc w:val="both"/>
        <w:textAlignment w:val="baseline"/>
        <w:rPr>
          <w:rFonts w:ascii="Times New Roman" w:eastAsia="Arial Unicode MS" w:hAnsi="Times New Roman"/>
          <w:color w:val="000000"/>
          <w:lang w:eastAsia="pl-PL"/>
        </w:rPr>
      </w:pPr>
      <w:r w:rsidRPr="00F61A43">
        <w:rPr>
          <w:rFonts w:ascii="Times New Roman" w:eastAsia="Arial Unicode MS" w:hAnsi="Times New Roman"/>
          <w:color w:val="000000"/>
          <w:lang w:eastAsia="pl-PL"/>
        </w:rPr>
        <w:t xml:space="preserve">dla </w:t>
      </w:r>
      <w:r w:rsidR="006E1FC1" w:rsidRPr="00F61A43">
        <w:rPr>
          <w:rFonts w:ascii="Times New Roman" w:eastAsia="Arial Unicode MS" w:hAnsi="Times New Roman"/>
          <w:color w:val="000000"/>
          <w:lang w:eastAsia="pl-PL"/>
        </w:rPr>
        <w:t>systemu telefonii</w:t>
      </w:r>
      <w:r w:rsidR="00F61A43" w:rsidRPr="00F61A43">
        <w:rPr>
          <w:rFonts w:ascii="Times New Roman" w:eastAsia="Arial Unicode MS" w:hAnsi="Times New Roman"/>
          <w:color w:val="000000"/>
          <w:lang w:eastAsia="pl-PL"/>
        </w:rPr>
        <w:t xml:space="preserve"> </w:t>
      </w:r>
      <w:r w:rsidRPr="00F61A43">
        <w:rPr>
          <w:rFonts w:ascii="Times New Roman" w:eastAsia="Arial Unicode MS" w:hAnsi="Times New Roman"/>
          <w:color w:val="000000"/>
          <w:lang w:eastAsia="pl-PL"/>
        </w:rPr>
        <w:t>od czasu zaakceptowanego przez Zamawiającego szczegółowej wyceny (kosztorysu)</w:t>
      </w:r>
      <w:r w:rsidR="00F61A43">
        <w:rPr>
          <w:rFonts w:ascii="Times New Roman" w:eastAsia="Arial Unicode MS" w:hAnsi="Times New Roman"/>
          <w:color w:val="000000"/>
          <w:lang w:eastAsia="pl-PL"/>
        </w:rPr>
        <w:t>:</w:t>
      </w:r>
    </w:p>
    <w:p w14:paraId="59795E7E" w14:textId="77777777" w:rsidR="00F61A43" w:rsidRPr="004119A6" w:rsidRDefault="00F61A43" w:rsidP="00F61A43">
      <w:pPr>
        <w:widowControl w:val="0"/>
        <w:numPr>
          <w:ilvl w:val="0"/>
          <w:numId w:val="97"/>
        </w:numPr>
        <w:overflowPunct w:val="0"/>
        <w:autoSpaceDE w:val="0"/>
        <w:autoSpaceDN w:val="0"/>
        <w:adjustRightInd w:val="0"/>
        <w:spacing w:after="0" w:line="360" w:lineRule="auto"/>
        <w:ind w:left="1843"/>
        <w:contextualSpacing/>
        <w:jc w:val="both"/>
        <w:textAlignment w:val="baseline"/>
        <w:rPr>
          <w:rFonts w:ascii="Times New Roman" w:eastAsia="Arial Unicode MS" w:hAnsi="Times New Roman"/>
          <w:color w:val="000000"/>
          <w:lang w:eastAsia="pl-PL"/>
        </w:rPr>
      </w:pPr>
      <w:r w:rsidRPr="004119A6">
        <w:rPr>
          <w:rFonts w:ascii="Times New Roman" w:eastAsia="Arial Unicode MS" w:hAnsi="Times New Roman"/>
          <w:color w:val="000000"/>
          <w:lang w:eastAsia="pl-PL"/>
        </w:rPr>
        <w:t>błędy krytyczne naprawa 48h, zgłoszenie codziennie 8-16,</w:t>
      </w:r>
    </w:p>
    <w:p w14:paraId="202AF579" w14:textId="77777777" w:rsidR="00F61A43" w:rsidRPr="004119A6" w:rsidRDefault="00F61A43" w:rsidP="00F61A43">
      <w:pPr>
        <w:widowControl w:val="0"/>
        <w:numPr>
          <w:ilvl w:val="0"/>
          <w:numId w:val="97"/>
        </w:numPr>
        <w:overflowPunct w:val="0"/>
        <w:autoSpaceDE w:val="0"/>
        <w:autoSpaceDN w:val="0"/>
        <w:adjustRightInd w:val="0"/>
        <w:spacing w:after="0" w:line="360" w:lineRule="auto"/>
        <w:ind w:left="1843"/>
        <w:contextualSpacing/>
        <w:jc w:val="both"/>
        <w:textAlignment w:val="baseline"/>
        <w:rPr>
          <w:rFonts w:ascii="Times New Roman" w:eastAsia="Arial Unicode MS" w:hAnsi="Times New Roman"/>
          <w:color w:val="000000"/>
          <w:lang w:eastAsia="pl-PL"/>
        </w:rPr>
      </w:pPr>
      <w:r w:rsidRPr="004119A6">
        <w:rPr>
          <w:rFonts w:ascii="Times New Roman" w:eastAsia="Arial Unicode MS" w:hAnsi="Times New Roman"/>
          <w:color w:val="000000"/>
          <w:lang w:eastAsia="pl-PL"/>
        </w:rPr>
        <w:t>błędy poważne  naprawa 48h, zgłoszenie  codziennie 8-16,</w:t>
      </w:r>
    </w:p>
    <w:p w14:paraId="2B17D370" w14:textId="77777777" w:rsidR="00F61A43" w:rsidRPr="006934B9" w:rsidRDefault="00F61A43" w:rsidP="00F61A43">
      <w:pPr>
        <w:widowControl w:val="0"/>
        <w:numPr>
          <w:ilvl w:val="0"/>
          <w:numId w:val="97"/>
        </w:numPr>
        <w:overflowPunct w:val="0"/>
        <w:autoSpaceDE w:val="0"/>
        <w:autoSpaceDN w:val="0"/>
        <w:adjustRightInd w:val="0"/>
        <w:spacing w:after="0" w:line="360" w:lineRule="auto"/>
        <w:ind w:left="1843"/>
        <w:contextualSpacing/>
        <w:jc w:val="both"/>
        <w:textAlignment w:val="baseline"/>
        <w:rPr>
          <w:rFonts w:ascii="Times New Roman" w:eastAsia="Arial Unicode MS" w:hAnsi="Times New Roman"/>
          <w:color w:val="000000"/>
          <w:lang w:eastAsia="pl-PL"/>
        </w:rPr>
      </w:pPr>
      <w:r w:rsidRPr="004119A6">
        <w:rPr>
          <w:rFonts w:ascii="Times New Roman" w:eastAsia="Arial Unicode MS" w:hAnsi="Times New Roman"/>
          <w:color w:val="000000"/>
          <w:lang w:eastAsia="pl-PL"/>
        </w:rPr>
        <w:t>błędy drobne  naprawa 72h, zgłoszenie codziennie 8-16,</w:t>
      </w:r>
    </w:p>
    <w:p w14:paraId="4C17372B" w14:textId="77777777" w:rsidR="008741C5" w:rsidRPr="006934B9" w:rsidRDefault="008741C5" w:rsidP="00623476">
      <w:pPr>
        <w:widowControl w:val="0"/>
        <w:numPr>
          <w:ilvl w:val="0"/>
          <w:numId w:val="83"/>
        </w:numPr>
        <w:overflowPunct w:val="0"/>
        <w:autoSpaceDE w:val="0"/>
        <w:autoSpaceDN w:val="0"/>
        <w:adjustRightInd w:val="0"/>
        <w:spacing w:after="0" w:line="360" w:lineRule="auto"/>
        <w:ind w:left="1843"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dla </w:t>
      </w:r>
      <w:r>
        <w:rPr>
          <w:rFonts w:ascii="Times New Roman" w:eastAsia="Arial Unicode MS" w:hAnsi="Times New Roman"/>
          <w:color w:val="000000"/>
          <w:lang w:eastAsia="pl-PL"/>
        </w:rPr>
        <w:t>CCTV</w:t>
      </w:r>
      <w:r w:rsidRPr="006934B9">
        <w:rPr>
          <w:rFonts w:ascii="Times New Roman" w:eastAsia="Arial Unicode MS" w:hAnsi="Times New Roman"/>
          <w:color w:val="000000"/>
          <w:lang w:eastAsia="pl-PL"/>
        </w:rPr>
        <w:t xml:space="preserve"> do</w:t>
      </w:r>
      <w:r w:rsidR="00E62DF8">
        <w:rPr>
          <w:rFonts w:ascii="Times New Roman" w:eastAsia="Arial Unicode MS" w:hAnsi="Times New Roman"/>
          <w:color w:val="000000"/>
          <w:lang w:eastAsia="pl-PL"/>
        </w:rPr>
        <w:t xml:space="preserve"> </w:t>
      </w:r>
      <w:r>
        <w:rPr>
          <w:rFonts w:ascii="Times New Roman" w:eastAsia="Arial Unicode MS" w:hAnsi="Times New Roman"/>
          <w:color w:val="000000"/>
          <w:lang w:eastAsia="pl-PL"/>
        </w:rPr>
        <w:t>48</w:t>
      </w:r>
      <w:r w:rsidRPr="006934B9">
        <w:rPr>
          <w:rFonts w:ascii="Times New Roman" w:eastAsia="Arial Unicode MS" w:hAnsi="Times New Roman"/>
          <w:color w:val="000000"/>
          <w:lang w:eastAsia="pl-PL"/>
        </w:rPr>
        <w:t xml:space="preserve"> godzin od czasu zaakceptowanego przez Zamawiającego szczegółowej wyceny (kosztorysu);</w:t>
      </w:r>
    </w:p>
    <w:p w14:paraId="31AC5167" w14:textId="77777777" w:rsidR="006C597D" w:rsidRPr="006934B9" w:rsidRDefault="006C597D" w:rsidP="00623476">
      <w:pPr>
        <w:widowControl w:val="0"/>
        <w:numPr>
          <w:ilvl w:val="0"/>
          <w:numId w:val="83"/>
        </w:numPr>
        <w:overflowPunct w:val="0"/>
        <w:autoSpaceDE w:val="0"/>
        <w:autoSpaceDN w:val="0"/>
        <w:adjustRightInd w:val="0"/>
        <w:spacing w:after="0" w:line="360" w:lineRule="auto"/>
        <w:ind w:left="1843"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dla </w:t>
      </w:r>
      <w:r>
        <w:rPr>
          <w:rFonts w:ascii="Times New Roman" w:eastAsia="Arial Unicode MS" w:hAnsi="Times New Roman"/>
          <w:color w:val="000000"/>
          <w:lang w:eastAsia="pl-PL"/>
        </w:rPr>
        <w:t>SSWiN</w:t>
      </w:r>
      <w:r w:rsidRPr="006934B9">
        <w:rPr>
          <w:rFonts w:ascii="Times New Roman" w:eastAsia="Arial Unicode MS" w:hAnsi="Times New Roman"/>
          <w:color w:val="000000"/>
          <w:lang w:eastAsia="pl-PL"/>
        </w:rPr>
        <w:t xml:space="preserve"> do</w:t>
      </w:r>
      <w:r w:rsidR="00E62DF8">
        <w:rPr>
          <w:rFonts w:ascii="Times New Roman" w:eastAsia="Arial Unicode MS" w:hAnsi="Times New Roman"/>
          <w:color w:val="000000"/>
          <w:lang w:eastAsia="pl-PL"/>
        </w:rPr>
        <w:t xml:space="preserve"> </w:t>
      </w:r>
      <w:r>
        <w:rPr>
          <w:rFonts w:ascii="Times New Roman" w:eastAsia="Arial Unicode MS" w:hAnsi="Times New Roman"/>
          <w:color w:val="000000"/>
          <w:lang w:eastAsia="pl-PL"/>
        </w:rPr>
        <w:t>48</w:t>
      </w:r>
      <w:r w:rsidRPr="006934B9">
        <w:rPr>
          <w:rFonts w:ascii="Times New Roman" w:eastAsia="Arial Unicode MS" w:hAnsi="Times New Roman"/>
          <w:color w:val="000000"/>
          <w:lang w:eastAsia="pl-PL"/>
        </w:rPr>
        <w:t xml:space="preserve"> godzin od czasu zaakceptowanego przez Zamawiającego szczegółowej wyceny (kosztorysu);</w:t>
      </w:r>
    </w:p>
    <w:p w14:paraId="3ABB9BA8" w14:textId="77777777" w:rsidR="008E5E30" w:rsidRPr="006934B9" w:rsidRDefault="008E5E30" w:rsidP="00623476">
      <w:pPr>
        <w:widowControl w:val="0"/>
        <w:numPr>
          <w:ilvl w:val="0"/>
          <w:numId w:val="83"/>
        </w:numPr>
        <w:overflowPunct w:val="0"/>
        <w:autoSpaceDE w:val="0"/>
        <w:autoSpaceDN w:val="0"/>
        <w:adjustRightInd w:val="0"/>
        <w:spacing w:after="0" w:line="360" w:lineRule="auto"/>
        <w:ind w:left="1843"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dla </w:t>
      </w:r>
      <w:r>
        <w:rPr>
          <w:rFonts w:ascii="Times New Roman" w:eastAsia="Arial Unicode MS" w:hAnsi="Times New Roman"/>
          <w:color w:val="000000"/>
          <w:lang w:eastAsia="pl-PL"/>
        </w:rPr>
        <w:t>SKD</w:t>
      </w:r>
      <w:r w:rsidRPr="006934B9">
        <w:rPr>
          <w:rFonts w:ascii="Times New Roman" w:eastAsia="Arial Unicode MS" w:hAnsi="Times New Roman"/>
          <w:color w:val="000000"/>
          <w:lang w:eastAsia="pl-PL"/>
        </w:rPr>
        <w:t xml:space="preserve"> do</w:t>
      </w:r>
      <w:r w:rsidR="00E62DF8">
        <w:rPr>
          <w:rFonts w:ascii="Times New Roman" w:eastAsia="Arial Unicode MS" w:hAnsi="Times New Roman"/>
          <w:color w:val="000000"/>
          <w:lang w:eastAsia="pl-PL"/>
        </w:rPr>
        <w:t xml:space="preserve"> </w:t>
      </w:r>
      <w:r>
        <w:rPr>
          <w:rFonts w:ascii="Times New Roman" w:eastAsia="Arial Unicode MS" w:hAnsi="Times New Roman"/>
          <w:color w:val="000000"/>
          <w:lang w:eastAsia="pl-PL"/>
        </w:rPr>
        <w:t>48</w:t>
      </w:r>
      <w:r w:rsidRPr="006934B9">
        <w:rPr>
          <w:rFonts w:ascii="Times New Roman" w:eastAsia="Arial Unicode MS" w:hAnsi="Times New Roman"/>
          <w:color w:val="000000"/>
          <w:lang w:eastAsia="pl-PL"/>
        </w:rPr>
        <w:t xml:space="preserve"> godzin od czasu zaakceptowanego przez Zamawiającego szczegółowej wyceny (kosztorysu);</w:t>
      </w:r>
    </w:p>
    <w:p w14:paraId="4A4F618F" w14:textId="77777777" w:rsidR="006934B9" w:rsidRDefault="00C515CF" w:rsidP="00623476">
      <w:pPr>
        <w:widowControl w:val="0"/>
        <w:numPr>
          <w:ilvl w:val="0"/>
          <w:numId w:val="83"/>
        </w:numPr>
        <w:overflowPunct w:val="0"/>
        <w:autoSpaceDE w:val="0"/>
        <w:autoSpaceDN w:val="0"/>
        <w:adjustRightInd w:val="0"/>
        <w:spacing w:after="0" w:line="360" w:lineRule="auto"/>
        <w:ind w:left="1843"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dla </w:t>
      </w:r>
      <w:r>
        <w:rPr>
          <w:rFonts w:ascii="Times New Roman" w:eastAsia="Arial Unicode MS" w:hAnsi="Times New Roman"/>
          <w:color w:val="000000"/>
          <w:lang w:eastAsia="pl-PL"/>
        </w:rPr>
        <w:t xml:space="preserve">Zabudowy zimnego korytarza </w:t>
      </w:r>
      <w:r w:rsidRPr="006934B9">
        <w:rPr>
          <w:rFonts w:ascii="Times New Roman" w:eastAsia="Arial Unicode MS" w:hAnsi="Times New Roman"/>
          <w:color w:val="000000"/>
          <w:lang w:eastAsia="pl-PL"/>
        </w:rPr>
        <w:t xml:space="preserve"> do</w:t>
      </w:r>
      <w:r w:rsidR="00E62DF8">
        <w:rPr>
          <w:rFonts w:ascii="Times New Roman" w:eastAsia="Arial Unicode MS" w:hAnsi="Times New Roman"/>
          <w:color w:val="000000"/>
          <w:lang w:eastAsia="pl-PL"/>
        </w:rPr>
        <w:t xml:space="preserve"> </w:t>
      </w:r>
      <w:r>
        <w:rPr>
          <w:rFonts w:ascii="Times New Roman" w:eastAsia="Arial Unicode MS" w:hAnsi="Times New Roman"/>
          <w:color w:val="000000"/>
          <w:lang w:eastAsia="pl-PL"/>
        </w:rPr>
        <w:t>48</w:t>
      </w:r>
      <w:r w:rsidRPr="006934B9">
        <w:rPr>
          <w:rFonts w:ascii="Times New Roman" w:eastAsia="Arial Unicode MS" w:hAnsi="Times New Roman"/>
          <w:color w:val="000000"/>
          <w:lang w:eastAsia="pl-PL"/>
        </w:rPr>
        <w:t xml:space="preserve"> godzin od czasu zaakceptowanego przez Zamawiającego szczegółowej wyceny (kosztorysu);</w:t>
      </w:r>
    </w:p>
    <w:p w14:paraId="625E8982" w14:textId="77777777" w:rsidR="002F40A1" w:rsidRDefault="00C515CF" w:rsidP="002F40A1">
      <w:pPr>
        <w:widowControl w:val="0"/>
        <w:numPr>
          <w:ilvl w:val="0"/>
          <w:numId w:val="83"/>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sidRPr="002F40A1">
        <w:rPr>
          <w:rFonts w:ascii="Times New Roman" w:eastAsia="Arial Unicode MS" w:hAnsi="Times New Roman"/>
          <w:color w:val="000000"/>
          <w:lang w:eastAsia="pl-PL"/>
        </w:rPr>
        <w:t>dla Systemu ścianki multimedialnej do</w:t>
      </w:r>
      <w:r w:rsidR="00E62DF8">
        <w:rPr>
          <w:rFonts w:ascii="Times New Roman" w:eastAsia="Arial Unicode MS" w:hAnsi="Times New Roman"/>
          <w:color w:val="000000"/>
          <w:lang w:eastAsia="pl-PL"/>
        </w:rPr>
        <w:t xml:space="preserve"> </w:t>
      </w:r>
      <w:r w:rsidRPr="002F40A1">
        <w:rPr>
          <w:rFonts w:ascii="Times New Roman" w:eastAsia="Arial Unicode MS" w:hAnsi="Times New Roman"/>
          <w:color w:val="000000"/>
          <w:lang w:eastAsia="pl-PL"/>
        </w:rPr>
        <w:t>48 godzin od czasu zaakceptowanego przez Zamawiającego szczegółowej wyceny (kosztorysu);</w:t>
      </w:r>
      <w:r w:rsidR="002F40A1" w:rsidRPr="002F40A1">
        <w:rPr>
          <w:rFonts w:ascii="Times New Roman" w:eastAsia="Arial Unicode MS" w:hAnsi="Times New Roman"/>
          <w:color w:val="000000"/>
          <w:lang w:eastAsia="pl-PL"/>
        </w:rPr>
        <w:t xml:space="preserve"> </w:t>
      </w:r>
    </w:p>
    <w:p w14:paraId="5FCE22E8" w14:textId="77777777" w:rsidR="002F40A1" w:rsidRDefault="002F40A1" w:rsidP="002F40A1">
      <w:pPr>
        <w:widowControl w:val="0"/>
        <w:numPr>
          <w:ilvl w:val="0"/>
          <w:numId w:val="83"/>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dla </w:t>
      </w:r>
      <w:r>
        <w:rPr>
          <w:rFonts w:ascii="Times New Roman" w:eastAsia="Arial Unicode MS" w:hAnsi="Times New Roman"/>
          <w:color w:val="000000"/>
          <w:lang w:eastAsia="pl-PL"/>
        </w:rPr>
        <w:t>Systemu Sal AV</w:t>
      </w:r>
      <w:r w:rsidRPr="006934B9">
        <w:rPr>
          <w:rFonts w:ascii="Times New Roman" w:eastAsia="Arial Unicode MS" w:hAnsi="Times New Roman"/>
          <w:color w:val="000000"/>
          <w:lang w:eastAsia="pl-PL"/>
        </w:rPr>
        <w:t xml:space="preserve"> do</w:t>
      </w:r>
      <w:r w:rsidR="00E62DF8">
        <w:rPr>
          <w:rFonts w:ascii="Times New Roman" w:eastAsia="Arial Unicode MS" w:hAnsi="Times New Roman"/>
          <w:color w:val="000000"/>
          <w:lang w:eastAsia="pl-PL"/>
        </w:rPr>
        <w:t xml:space="preserve"> </w:t>
      </w:r>
      <w:r>
        <w:rPr>
          <w:rFonts w:ascii="Times New Roman" w:eastAsia="Arial Unicode MS" w:hAnsi="Times New Roman"/>
          <w:color w:val="000000"/>
          <w:lang w:eastAsia="pl-PL"/>
        </w:rPr>
        <w:t>48</w:t>
      </w:r>
      <w:r w:rsidRPr="006934B9">
        <w:rPr>
          <w:rFonts w:ascii="Times New Roman" w:eastAsia="Arial Unicode MS" w:hAnsi="Times New Roman"/>
          <w:color w:val="000000"/>
          <w:lang w:eastAsia="pl-PL"/>
        </w:rPr>
        <w:t xml:space="preserve"> godzin od czasu zaakceptowanego przez Zamawiającego szczegółowej wyceny (kosztorysu);</w:t>
      </w:r>
    </w:p>
    <w:p w14:paraId="021E0097" w14:textId="77777777" w:rsidR="00E41D78" w:rsidRDefault="00E41D78" w:rsidP="00E41D78">
      <w:pPr>
        <w:widowControl w:val="0"/>
        <w:numPr>
          <w:ilvl w:val="0"/>
          <w:numId w:val="83"/>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dla </w:t>
      </w:r>
      <w:r>
        <w:rPr>
          <w:rFonts w:ascii="Times New Roman" w:eastAsia="Arial Unicode MS" w:hAnsi="Times New Roman"/>
          <w:color w:val="000000"/>
          <w:lang w:eastAsia="pl-PL"/>
        </w:rPr>
        <w:t>Systemu bram, szlabanów i kolczatek</w:t>
      </w:r>
      <w:r w:rsidRPr="006934B9">
        <w:rPr>
          <w:rFonts w:ascii="Times New Roman" w:eastAsia="Arial Unicode MS" w:hAnsi="Times New Roman"/>
          <w:color w:val="000000"/>
          <w:lang w:eastAsia="pl-PL"/>
        </w:rPr>
        <w:t xml:space="preserve"> do</w:t>
      </w:r>
      <w:r w:rsidR="00E62DF8">
        <w:rPr>
          <w:rFonts w:ascii="Times New Roman" w:eastAsia="Arial Unicode MS" w:hAnsi="Times New Roman"/>
          <w:color w:val="000000"/>
          <w:lang w:eastAsia="pl-PL"/>
        </w:rPr>
        <w:t xml:space="preserve"> </w:t>
      </w:r>
      <w:r>
        <w:rPr>
          <w:rFonts w:ascii="Times New Roman" w:eastAsia="Arial Unicode MS" w:hAnsi="Times New Roman"/>
          <w:color w:val="000000"/>
          <w:lang w:eastAsia="pl-PL"/>
        </w:rPr>
        <w:t>48</w:t>
      </w:r>
      <w:r w:rsidRPr="006934B9">
        <w:rPr>
          <w:rFonts w:ascii="Times New Roman" w:eastAsia="Arial Unicode MS" w:hAnsi="Times New Roman"/>
          <w:color w:val="000000"/>
          <w:lang w:eastAsia="pl-PL"/>
        </w:rPr>
        <w:t xml:space="preserve"> godzin od czasu zaakceptowanego przez Zamawiającego szczegółowej wyceny (kosztorysu);</w:t>
      </w:r>
    </w:p>
    <w:p w14:paraId="54096052" w14:textId="77777777" w:rsidR="002F40A1" w:rsidRPr="002F40A1" w:rsidRDefault="002F40A1" w:rsidP="00623476">
      <w:pPr>
        <w:widowControl w:val="0"/>
        <w:overflowPunct w:val="0"/>
        <w:autoSpaceDE w:val="0"/>
        <w:autoSpaceDN w:val="0"/>
        <w:adjustRightInd w:val="0"/>
        <w:spacing w:after="0" w:line="360" w:lineRule="auto"/>
        <w:ind w:left="1440"/>
        <w:contextualSpacing/>
        <w:jc w:val="both"/>
        <w:textAlignment w:val="baseline"/>
        <w:rPr>
          <w:rFonts w:ascii="Times New Roman" w:eastAsia="Arial Unicode MS" w:hAnsi="Times New Roman"/>
          <w:color w:val="000000"/>
          <w:lang w:eastAsia="pl-PL"/>
        </w:rPr>
      </w:pPr>
    </w:p>
    <w:p w14:paraId="06C0FDDD" w14:textId="77777777" w:rsidR="006934B9" w:rsidRPr="006934B9" w:rsidRDefault="006934B9" w:rsidP="006934B9">
      <w:pPr>
        <w:widowControl w:val="0"/>
        <w:numPr>
          <w:ilvl w:val="0"/>
          <w:numId w:val="73"/>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w przypadku braku możliwości naprawy w terminach określonych powyżej, z przyczyn </w:t>
      </w:r>
      <w:r w:rsidRPr="006934B9">
        <w:rPr>
          <w:rFonts w:ascii="Times New Roman" w:eastAsia="Arial Unicode MS" w:hAnsi="Times New Roman"/>
          <w:color w:val="000000"/>
          <w:lang w:eastAsia="pl-PL"/>
        </w:rPr>
        <w:lastRenderedPageBreak/>
        <w:t>niezależnych od Wykonawcy, Wykonawca poinformuje o tym Zamawiającego w czasie reakcji wskazując uzasadnienie. Zamawiający może wyrazić zgodę na zamianę czasu naprawy, przy czym maksymalny czas to 14 dni,  z zastrzeżeniem obowiązku zastosowania przez Wykonawcę  rozwiązania zastępczego.</w:t>
      </w:r>
    </w:p>
    <w:p w14:paraId="34D7CA1F" w14:textId="77777777" w:rsidR="006934B9" w:rsidRPr="006934B9" w:rsidRDefault="006934B9" w:rsidP="006934B9">
      <w:pPr>
        <w:widowControl w:val="0"/>
        <w:numPr>
          <w:ilvl w:val="0"/>
          <w:numId w:val="73"/>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w ramach dokonanej naprawy Wykonawca jest zobowiązany do przeprowadzenia przy udziale Zamawiającego badan i/lub testów potwierdzających przewrócenie stanu pierwotnego.  </w:t>
      </w:r>
    </w:p>
    <w:p w14:paraId="5571E200" w14:textId="77777777" w:rsidR="006934B9" w:rsidRPr="006934B9" w:rsidRDefault="006934B9" w:rsidP="006934B9">
      <w:pPr>
        <w:widowControl w:val="0"/>
        <w:numPr>
          <w:ilvl w:val="0"/>
          <w:numId w:val="73"/>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Wykonawca po wykonaniu naprawy przedstawia szczegółową kalkulacje powykonawczą w terminie 5 dni od podpisania protokołu wykonania naprawy, wskazującą faktycznie wykonane prace i zastosowane części. Na podstawie przedłożonego dokumentu Zamawiający weryfikuje prawidłowość wykonania prac i jego zakres. Stanowi to podstawę do zmiany szczegółowej wyceny (kosztorysu), o którym mowa w pkt. 5</w:t>
      </w:r>
    </w:p>
    <w:p w14:paraId="0CF7F292" w14:textId="77777777" w:rsidR="006934B9" w:rsidRPr="006934B9" w:rsidRDefault="006934B9" w:rsidP="006934B9">
      <w:pPr>
        <w:widowControl w:val="0"/>
        <w:numPr>
          <w:ilvl w:val="0"/>
          <w:numId w:val="73"/>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po wykonaniu naprawy Wykonawca zgłasza jej realizację poprzez przedstawienie protokołu wykonania naprawy. Podpisanie przez Zamawiającego protokołu wykonania naprawy wstrzymuje czas jej realizacji.  </w:t>
      </w:r>
    </w:p>
    <w:p w14:paraId="1F2172FA" w14:textId="77777777" w:rsidR="006934B9" w:rsidRPr="006934B9" w:rsidRDefault="006934B9" w:rsidP="006934B9">
      <w:pPr>
        <w:widowControl w:val="0"/>
        <w:numPr>
          <w:ilvl w:val="0"/>
          <w:numId w:val="73"/>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podstawą do uznania naprawy za właściwie wykonaną jest podpisany bez zastrzeżeń, przez obie Strony protokół odbioru naprawy.   Podstawą do podpisania przez Zamawiającego protokołu odbioru naprawy jest podpisany protokół wykonania naprawy oraz zaakceptowana przez Zamawiającego kalkulacja powykonawcza.  </w:t>
      </w:r>
    </w:p>
    <w:p w14:paraId="6144B38A" w14:textId="77777777" w:rsidR="006934B9" w:rsidRPr="006934B9" w:rsidRDefault="006934B9" w:rsidP="006934B9">
      <w:pPr>
        <w:widowControl w:val="0"/>
        <w:numPr>
          <w:ilvl w:val="0"/>
          <w:numId w:val="73"/>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Zamawiający zastrzega sobie prawo do dokonywania samodzielnych napraw lub zlecenia ich  osobie trzeciej. Nie stanowi to podstawy do nie objęcia usługą konserwacji elementów i podzespołów Systemu. W takim przypadku Zamawiający odpowiada za wprowadzenie odpowiednich adnotacji w książce eksploatacji.</w:t>
      </w:r>
    </w:p>
    <w:p w14:paraId="23A8A35B" w14:textId="77777777" w:rsidR="006934B9" w:rsidRPr="006934B9" w:rsidRDefault="006934B9" w:rsidP="006934B9">
      <w:pPr>
        <w:widowControl w:val="0"/>
        <w:numPr>
          <w:ilvl w:val="0"/>
          <w:numId w:val="73"/>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w przypadku niedotrzymania terminu naprawy, Zamawiający może powierzyć innej firmie zakres naprawy, a kosztami obciążyć Wykonawcę.</w:t>
      </w:r>
    </w:p>
    <w:p w14:paraId="178F94F4" w14:textId="77777777" w:rsidR="006934B9" w:rsidRPr="006934B9" w:rsidRDefault="006934B9" w:rsidP="006934B9">
      <w:pPr>
        <w:widowControl w:val="0"/>
        <w:numPr>
          <w:ilvl w:val="0"/>
          <w:numId w:val="73"/>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zlecenie naprawy innej firmie, odbędzie się po wezwaniu Wykonawcy do wykonania naprawy w  ciągu 2 godzin od przekroczenia czasu naprawy, w przypadku braku podjęcia działania w określonym czasie  powyżej  przez Wykonawcę, naprawa zostanie zlecona innej firmie.</w:t>
      </w:r>
    </w:p>
    <w:p w14:paraId="7A5225A3" w14:textId="77777777" w:rsidR="006934B9" w:rsidRPr="006934B9" w:rsidRDefault="006934B9" w:rsidP="006934B9">
      <w:pPr>
        <w:widowControl w:val="0"/>
        <w:overflowPunct w:val="0"/>
        <w:autoSpaceDE w:val="0"/>
        <w:autoSpaceDN w:val="0"/>
        <w:adjustRightInd w:val="0"/>
        <w:spacing w:after="0" w:line="360" w:lineRule="auto"/>
        <w:ind w:left="426"/>
        <w:jc w:val="both"/>
        <w:textAlignment w:val="baseline"/>
        <w:rPr>
          <w:rFonts w:ascii="Times New Roman" w:eastAsia="Arial Unicode MS" w:hAnsi="Times New Roman"/>
          <w:color w:val="000000"/>
          <w:lang w:eastAsia="pl-PL"/>
        </w:rPr>
      </w:pPr>
    </w:p>
    <w:p w14:paraId="3C7AC59E" w14:textId="77777777" w:rsidR="006934B9" w:rsidRPr="006934B9" w:rsidRDefault="006934B9" w:rsidP="006934B9">
      <w:pPr>
        <w:keepLines/>
        <w:numPr>
          <w:ilvl w:val="0"/>
          <w:numId w:val="74"/>
        </w:numPr>
        <w:overflowPunct w:val="0"/>
        <w:autoSpaceDE w:val="0"/>
        <w:autoSpaceDN w:val="0"/>
        <w:adjustRightInd w:val="0"/>
        <w:spacing w:after="0" w:line="360" w:lineRule="auto"/>
        <w:ind w:left="426" w:hanging="426"/>
        <w:contextualSpacing/>
        <w:textAlignment w:val="baseline"/>
        <w:outlineLvl w:val="0"/>
        <w:rPr>
          <w:rFonts w:ascii="Times New Roman" w:eastAsia="Arial Unicode MS" w:hAnsi="Times New Roman"/>
          <w:b/>
          <w:color w:val="000000"/>
          <w:lang w:eastAsia="pl-PL"/>
        </w:rPr>
      </w:pPr>
      <w:r w:rsidRPr="006934B9">
        <w:rPr>
          <w:rFonts w:ascii="Times New Roman" w:eastAsia="Arial Unicode MS" w:hAnsi="Times New Roman"/>
          <w:b/>
          <w:color w:val="000000"/>
          <w:lang w:eastAsia="pl-PL"/>
        </w:rPr>
        <w:t xml:space="preserve">Wymagania ogólne: </w:t>
      </w:r>
    </w:p>
    <w:p w14:paraId="4CFC0B59" w14:textId="77777777" w:rsidR="006934B9" w:rsidRPr="006934B9" w:rsidRDefault="006934B9" w:rsidP="006934B9">
      <w:pPr>
        <w:widowControl w:val="0"/>
        <w:numPr>
          <w:ilvl w:val="0"/>
          <w:numId w:val="84"/>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Wykonawca zobowiązany jest do odbioru i utylizacji sprzętu/podzespołów podlegającego wymianie w terminie 5 dni od zakończenia konserwacji/naprawy.</w:t>
      </w:r>
      <w:r w:rsidRPr="006934B9" w:rsidDel="00C27B36">
        <w:rPr>
          <w:rFonts w:ascii="Times New Roman" w:eastAsia="Arial Unicode MS" w:hAnsi="Times New Roman"/>
          <w:color w:val="000000"/>
          <w:lang w:eastAsia="pl-PL"/>
        </w:rPr>
        <w:t xml:space="preserve"> </w:t>
      </w:r>
    </w:p>
    <w:p w14:paraId="7C4C4413" w14:textId="77777777" w:rsidR="006934B9" w:rsidRDefault="006934B9" w:rsidP="006934B9">
      <w:pPr>
        <w:widowControl w:val="0"/>
        <w:numPr>
          <w:ilvl w:val="0"/>
          <w:numId w:val="84"/>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Wykonawca ma obowiązek przedstawienia Zamawiającemu dokumentów potwierdzających utylizację. </w:t>
      </w:r>
    </w:p>
    <w:p w14:paraId="14DC7894" w14:textId="77777777" w:rsidR="00307E6B" w:rsidRPr="006934B9" w:rsidRDefault="00307E6B" w:rsidP="006934B9">
      <w:pPr>
        <w:widowControl w:val="0"/>
        <w:numPr>
          <w:ilvl w:val="0"/>
          <w:numId w:val="84"/>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Pr>
          <w:rFonts w:ascii="Times New Roman" w:eastAsia="Arial Unicode MS" w:hAnsi="Times New Roman"/>
          <w:color w:val="000000"/>
          <w:lang w:eastAsia="pl-PL"/>
        </w:rPr>
        <w:t>Wykonawca musi posiadać koncesję do wykonywania działalności w tym zakresie oraz pracownicy muszą być wpisani na list</w:t>
      </w:r>
      <w:r w:rsidR="00BB7F9C">
        <w:rPr>
          <w:rFonts w:ascii="Times New Roman" w:eastAsia="Arial Unicode MS" w:hAnsi="Times New Roman"/>
          <w:color w:val="000000"/>
          <w:lang w:eastAsia="pl-PL"/>
        </w:rPr>
        <w:t>ę</w:t>
      </w:r>
      <w:r>
        <w:rPr>
          <w:rFonts w:ascii="Times New Roman" w:eastAsia="Arial Unicode MS" w:hAnsi="Times New Roman"/>
          <w:color w:val="000000"/>
          <w:lang w:eastAsia="pl-PL"/>
        </w:rPr>
        <w:t xml:space="preserve"> zabezpieczenia technicznego </w:t>
      </w:r>
    </w:p>
    <w:p w14:paraId="690A79FD" w14:textId="77777777" w:rsidR="006934B9" w:rsidRPr="006934B9" w:rsidRDefault="006934B9" w:rsidP="006934B9">
      <w:pPr>
        <w:widowControl w:val="0"/>
        <w:numPr>
          <w:ilvl w:val="0"/>
          <w:numId w:val="84"/>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Wykonawca zobowiązany jest raz w roku, w I kwartale, zapewnić instruktaż stanowiskowy  personelu Zamawiającego (max. do 5 osób)  z zakresu obsługi elementów Systemu, wymienionych </w:t>
      </w:r>
      <w:r w:rsidRPr="006934B9">
        <w:rPr>
          <w:rFonts w:ascii="Times New Roman" w:eastAsia="Arial Unicode MS" w:hAnsi="Times New Roman"/>
          <w:color w:val="000000"/>
          <w:lang w:eastAsia="pl-PL"/>
        </w:rPr>
        <w:lastRenderedPageBreak/>
        <w:t xml:space="preserve">w tabelach. Instruktaż stanowiskowy  musi odbyć się w siedzibie Zamawiającego w Radomiu. Wykonanie instruktażu  zostanie potwierdzone na Protokole konserwacji/naprawy, którego wzór stanowi Załącznik nr 4 do Umowy. </w:t>
      </w:r>
    </w:p>
    <w:p w14:paraId="51F6CFE7" w14:textId="77777777" w:rsidR="006934B9" w:rsidRPr="006934B9" w:rsidRDefault="006934B9" w:rsidP="006934B9">
      <w:pPr>
        <w:widowControl w:val="0"/>
        <w:numPr>
          <w:ilvl w:val="0"/>
          <w:numId w:val="84"/>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Zamawiający wymaga, aby podzespoły i części zamienne były fabrycznie nowe, oryginalne, nieregenerowane i kompletne o parametrach wyjściowych i funkcjonalnych odpowiednich do Systemu. Zamawiający wymaga przedstawienia wraz z szczegółową kalkulacją powykonawczą wszystkich certyfikatów i atestów dla zastosowanych urządzeń podzespołów. </w:t>
      </w:r>
    </w:p>
    <w:p w14:paraId="0492A777" w14:textId="77777777" w:rsidR="006934B9" w:rsidRPr="006934B9" w:rsidRDefault="006934B9" w:rsidP="006934B9">
      <w:pPr>
        <w:widowControl w:val="0"/>
        <w:numPr>
          <w:ilvl w:val="0"/>
          <w:numId w:val="84"/>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W przypadku awarii płyt głównych w systemach klimatyzacji uszkodzone płyty nie podlegają naprawie, a jedynie wymianie, przy czym uszkodzone płyty muszą pozostać w siedzibie Zamawiającego.</w:t>
      </w:r>
    </w:p>
    <w:p w14:paraId="092F2BD8" w14:textId="77777777" w:rsidR="006934B9" w:rsidRPr="006934B9" w:rsidRDefault="006934B9" w:rsidP="006934B9">
      <w:pPr>
        <w:widowControl w:val="0"/>
        <w:numPr>
          <w:ilvl w:val="0"/>
          <w:numId w:val="84"/>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Wykonawca ma obowiązek założenia dla każdego pomieszczenia książki eksploatacji zawierającej informacje wymagane dla pomieszczeń i urządzeń, zawarte w Rozporządzeniu Ministra Energii z dnia 28 sierpnia 2019 r. w sprawie bezpieczeństwa i higieny pracy przy urządzeniach energetycznych Dz.U. 2019 poz. 1830</w:t>
      </w:r>
    </w:p>
    <w:p w14:paraId="71B1A601" w14:textId="77777777" w:rsidR="006934B9" w:rsidRPr="006934B9" w:rsidRDefault="006934B9" w:rsidP="006934B9">
      <w:pPr>
        <w:widowControl w:val="0"/>
        <w:numPr>
          <w:ilvl w:val="0"/>
          <w:numId w:val="84"/>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Książka eksploatacji musi:</w:t>
      </w:r>
    </w:p>
    <w:p w14:paraId="473A5878" w14:textId="77777777" w:rsidR="006934B9" w:rsidRPr="006934B9" w:rsidRDefault="006934B9" w:rsidP="006934B9">
      <w:pPr>
        <w:widowControl w:val="0"/>
        <w:numPr>
          <w:ilvl w:val="0"/>
          <w:numId w:val="87"/>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być w formacie A4, </w:t>
      </w:r>
    </w:p>
    <w:p w14:paraId="2460C0D9" w14:textId="77777777" w:rsidR="006934B9" w:rsidRPr="006934B9" w:rsidRDefault="006934B9" w:rsidP="006934B9">
      <w:pPr>
        <w:widowControl w:val="0"/>
        <w:numPr>
          <w:ilvl w:val="0"/>
          <w:numId w:val="87"/>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zawierać minimum 50 stron, </w:t>
      </w:r>
    </w:p>
    <w:p w14:paraId="2ED302B9" w14:textId="77777777" w:rsidR="006934B9" w:rsidRPr="006934B9" w:rsidRDefault="006934B9" w:rsidP="006934B9">
      <w:pPr>
        <w:widowControl w:val="0"/>
        <w:numPr>
          <w:ilvl w:val="0"/>
          <w:numId w:val="87"/>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być zabezpieczoną przed utratą stron, poprzez przeszycie </w:t>
      </w:r>
    </w:p>
    <w:p w14:paraId="701C4E64" w14:textId="77777777" w:rsidR="006934B9" w:rsidRPr="006934B9" w:rsidRDefault="006934B9" w:rsidP="006934B9">
      <w:pPr>
        <w:widowControl w:val="0"/>
        <w:numPr>
          <w:ilvl w:val="0"/>
          <w:numId w:val="87"/>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książka w danym pomieszczeniu będzie zawierała informacje o wszystkich urządzeniach z danego pomieszczenia </w:t>
      </w:r>
    </w:p>
    <w:p w14:paraId="08F854B5" w14:textId="77777777" w:rsidR="006934B9" w:rsidRPr="006934B9" w:rsidRDefault="006934B9" w:rsidP="006934B9">
      <w:pPr>
        <w:widowControl w:val="0"/>
        <w:numPr>
          <w:ilvl w:val="0"/>
          <w:numId w:val="87"/>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układ książki -  w poziomie</w:t>
      </w:r>
    </w:p>
    <w:p w14:paraId="39D65954" w14:textId="77777777" w:rsidR="006934B9" w:rsidRPr="006934B9" w:rsidRDefault="006934B9" w:rsidP="006934B9">
      <w:pPr>
        <w:widowControl w:val="0"/>
        <w:numPr>
          <w:ilvl w:val="0"/>
          <w:numId w:val="84"/>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Wykonawca ma obowiązek w książce eksploatacji dla każdego pomieszczenia umieścić informacje:</w:t>
      </w:r>
    </w:p>
    <w:p w14:paraId="6F2DC07B" w14:textId="77777777" w:rsidR="006934B9" w:rsidRPr="006934B9" w:rsidRDefault="006934B9" w:rsidP="006934B9">
      <w:pPr>
        <w:widowControl w:val="0"/>
        <w:numPr>
          <w:ilvl w:val="0"/>
          <w:numId w:val="85"/>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nazwa, oznaczenia pomieszczenia, </w:t>
      </w:r>
    </w:p>
    <w:p w14:paraId="493E2E23" w14:textId="77777777" w:rsidR="006934B9" w:rsidRPr="006934B9" w:rsidRDefault="006934B9" w:rsidP="006934B9">
      <w:pPr>
        <w:widowControl w:val="0"/>
        <w:numPr>
          <w:ilvl w:val="0"/>
          <w:numId w:val="85"/>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nazwy i modele urządzeń</w:t>
      </w:r>
    </w:p>
    <w:p w14:paraId="717CCD81" w14:textId="77777777" w:rsidR="006934B9" w:rsidRPr="006934B9" w:rsidRDefault="006934B9" w:rsidP="006934B9">
      <w:pPr>
        <w:widowControl w:val="0"/>
        <w:numPr>
          <w:ilvl w:val="0"/>
          <w:numId w:val="85"/>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ilość urządzeń</w:t>
      </w:r>
    </w:p>
    <w:p w14:paraId="5BE4B111" w14:textId="77777777" w:rsidR="006934B9" w:rsidRPr="006934B9" w:rsidRDefault="006934B9" w:rsidP="006934B9">
      <w:pPr>
        <w:widowControl w:val="0"/>
        <w:numPr>
          <w:ilvl w:val="0"/>
          <w:numId w:val="85"/>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data wpisu czynności (konserwacji, naprawy)</w:t>
      </w:r>
    </w:p>
    <w:p w14:paraId="6F69C5E5" w14:textId="77777777" w:rsidR="006934B9" w:rsidRPr="006934B9" w:rsidRDefault="006934B9" w:rsidP="006934B9">
      <w:pPr>
        <w:widowControl w:val="0"/>
        <w:numPr>
          <w:ilvl w:val="0"/>
          <w:numId w:val="85"/>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wpis wskazujący na identyfikacje uprawnień osób wykonujących czynności dla których istnieje prawny obowiązek posiadania uprawnień  /sep</w:t>
      </w:r>
    </w:p>
    <w:p w14:paraId="47D9D189" w14:textId="77777777" w:rsidR="006934B9" w:rsidRPr="006934B9" w:rsidRDefault="006934B9" w:rsidP="006934B9">
      <w:pPr>
        <w:widowControl w:val="0"/>
        <w:numPr>
          <w:ilvl w:val="0"/>
          <w:numId w:val="85"/>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zakres wykonywanych czynności</w:t>
      </w:r>
    </w:p>
    <w:p w14:paraId="0A484B9D" w14:textId="77777777" w:rsidR="006934B9" w:rsidRPr="006934B9" w:rsidRDefault="006934B9" w:rsidP="006934B9">
      <w:pPr>
        <w:widowControl w:val="0"/>
        <w:numPr>
          <w:ilvl w:val="0"/>
          <w:numId w:val="85"/>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podpis wykonawcy/serwisanta</w:t>
      </w:r>
    </w:p>
    <w:p w14:paraId="12898D85" w14:textId="77777777" w:rsidR="006934B9" w:rsidRPr="006934B9" w:rsidRDefault="006934B9" w:rsidP="006934B9">
      <w:pPr>
        <w:widowControl w:val="0"/>
        <w:numPr>
          <w:ilvl w:val="0"/>
          <w:numId w:val="85"/>
        </w:numPr>
        <w:overflowPunct w:val="0"/>
        <w:autoSpaceDE w:val="0"/>
        <w:autoSpaceDN w:val="0"/>
        <w:adjustRightInd w:val="0"/>
        <w:spacing w:after="0" w:line="360" w:lineRule="auto"/>
        <w:ind w:left="1134" w:hanging="283"/>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uwagi</w:t>
      </w:r>
    </w:p>
    <w:p w14:paraId="4206E5BB" w14:textId="77777777" w:rsidR="006934B9" w:rsidRPr="006934B9" w:rsidRDefault="006934B9" w:rsidP="006934B9">
      <w:pPr>
        <w:widowControl w:val="0"/>
        <w:numPr>
          <w:ilvl w:val="0"/>
          <w:numId w:val="84"/>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Wykonawca ma obowiązek bieżącej aktualizacji książek eksploatacji tj. dokonywania wpisów w zakresie wykonanych konserwacji i napraw niezwłocznie, lecz nie dłużej niż w terminie 10 dni od daty wykonania czynności konserwacyjnych lub napraw. </w:t>
      </w:r>
    </w:p>
    <w:p w14:paraId="1DA81C8A" w14:textId="77777777" w:rsidR="006934B9" w:rsidRPr="006934B9" w:rsidRDefault="006934B9" w:rsidP="006934B9">
      <w:pPr>
        <w:widowControl w:val="0"/>
        <w:numPr>
          <w:ilvl w:val="0"/>
          <w:numId w:val="84"/>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Wykonawca zobowiązany jest skierować do wykonania Zamówienia taką liczbę osób, jaka jest niezbędna do starannego, należytego i kompleksowego wykonania przedmiotu zamówienia, odpowiednio do wskazanego zakresu, w szczególności wskazanego w wykazie osób.</w:t>
      </w:r>
    </w:p>
    <w:p w14:paraId="555B994C" w14:textId="77777777" w:rsidR="006934B9" w:rsidRPr="006934B9" w:rsidRDefault="006934B9" w:rsidP="006934B9">
      <w:pPr>
        <w:widowControl w:val="0"/>
        <w:numPr>
          <w:ilvl w:val="0"/>
          <w:numId w:val="84"/>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Zamawiający informuje, iż dostęp do pomieszczeń jak i do budynku, w którym znajdują się </w:t>
      </w:r>
      <w:r w:rsidRPr="006934B9">
        <w:rPr>
          <w:rFonts w:ascii="Times New Roman" w:eastAsia="Arial Unicode MS" w:hAnsi="Times New Roman"/>
          <w:color w:val="000000"/>
          <w:lang w:eastAsia="pl-PL"/>
        </w:rPr>
        <w:lastRenderedPageBreak/>
        <w:t>urządzenia jest ograniczony. Prace konserwacyjne i naprawy wykonywane są w asyście pracowników Zamawiającego, zaś od pracowników Wykonawcy oczekuje się posiadania w trakcie konserwacji lub naprawy dokumentu tożsamości. Zamawiający wymaga, aby lista pracowników była przez Wykonawcę aktualizowana w przypadku zmian, w szczególności wymaga się aby wszelkie zmiany zgłaszane były Zamawiającemu z wyprzedzeniem co najmniej 14 dniowym w stosunku do terminu wykonywania prac.</w:t>
      </w:r>
    </w:p>
    <w:p w14:paraId="3614D72B" w14:textId="77777777" w:rsidR="006934B9" w:rsidRPr="006934B9" w:rsidRDefault="006934B9" w:rsidP="006934B9">
      <w:pPr>
        <w:widowControl w:val="0"/>
        <w:numPr>
          <w:ilvl w:val="0"/>
          <w:numId w:val="84"/>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Wymiana lub naprawa urządzenia nie wpływa na częstotliwość jego przeglądów,</w:t>
      </w:r>
    </w:p>
    <w:p w14:paraId="588F6F4D" w14:textId="77777777" w:rsidR="006934B9" w:rsidRPr="006934B9" w:rsidRDefault="006934B9" w:rsidP="006934B9">
      <w:pPr>
        <w:widowControl w:val="0"/>
        <w:numPr>
          <w:ilvl w:val="0"/>
          <w:numId w:val="84"/>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 xml:space="preserve">Wykonawca odpowiada za wszelkie szkody powstałe w wyniku realizacji prac konserwacyjnych i realizacji napraw. Wówczas Wykonawca ma obowiązek przywrócić do prawidłowego pierwotnego stanu uszkodzone elementy lub urządzenia. </w:t>
      </w:r>
    </w:p>
    <w:p w14:paraId="11ADBF48" w14:textId="77777777" w:rsidR="006934B9" w:rsidRPr="006934B9" w:rsidRDefault="006934B9" w:rsidP="006934B9">
      <w:pPr>
        <w:widowControl w:val="0"/>
        <w:numPr>
          <w:ilvl w:val="0"/>
          <w:numId w:val="84"/>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sidRPr="006934B9">
        <w:rPr>
          <w:rFonts w:ascii="Times New Roman" w:eastAsia="Arial Unicode MS" w:hAnsi="Times New Roman"/>
          <w:color w:val="000000"/>
          <w:lang w:eastAsia="pl-PL"/>
        </w:rPr>
        <w:t>Koszty uprzątnięcia miejsca prac, transportu i utylizacji wszelkich odpadów powstałych w wyniku wykonywania zamówienia ponosi Wykonawca.</w:t>
      </w:r>
    </w:p>
    <w:p w14:paraId="518FEC9F" w14:textId="77777777" w:rsidR="009C6A8B" w:rsidRDefault="009C6A8B" w:rsidP="006934B9">
      <w:pPr>
        <w:widowControl w:val="0"/>
        <w:overflowPunct w:val="0"/>
        <w:autoSpaceDE w:val="0"/>
        <w:autoSpaceDN w:val="0"/>
        <w:adjustRightInd w:val="0"/>
        <w:spacing w:after="0" w:line="360" w:lineRule="auto"/>
        <w:ind w:left="720"/>
        <w:contextualSpacing/>
        <w:jc w:val="both"/>
        <w:textAlignment w:val="baseline"/>
        <w:rPr>
          <w:rFonts w:ascii="Times New Roman" w:eastAsia="Arial Unicode MS" w:hAnsi="Times New Roman"/>
          <w:color w:val="000000"/>
          <w:lang w:eastAsia="pl-PL"/>
        </w:rPr>
        <w:sectPr w:rsidR="009C6A8B" w:rsidSect="009C6A8B">
          <w:headerReference w:type="even" r:id="rId8"/>
          <w:headerReference w:type="default" r:id="rId9"/>
          <w:footerReference w:type="even" r:id="rId10"/>
          <w:footerReference w:type="default" r:id="rId11"/>
          <w:headerReference w:type="first" r:id="rId12"/>
          <w:footerReference w:type="first" r:id="rId13"/>
          <w:pgSz w:w="11906" w:h="16838"/>
          <w:pgMar w:top="992" w:right="1418" w:bottom="1418" w:left="851" w:header="709" w:footer="709" w:gutter="0"/>
          <w:cols w:space="708"/>
          <w:docGrid w:linePitch="360"/>
        </w:sectPr>
      </w:pPr>
    </w:p>
    <w:p w14:paraId="197563D5" w14:textId="77777777" w:rsidR="006934B9" w:rsidRPr="006934B9" w:rsidRDefault="006934B9" w:rsidP="006934B9">
      <w:pPr>
        <w:widowControl w:val="0"/>
        <w:overflowPunct w:val="0"/>
        <w:autoSpaceDE w:val="0"/>
        <w:autoSpaceDN w:val="0"/>
        <w:adjustRightInd w:val="0"/>
        <w:spacing w:after="0" w:line="360" w:lineRule="auto"/>
        <w:ind w:left="720"/>
        <w:contextualSpacing/>
        <w:jc w:val="both"/>
        <w:textAlignment w:val="baseline"/>
        <w:rPr>
          <w:rFonts w:ascii="Times New Roman" w:eastAsia="Arial Unicode MS" w:hAnsi="Times New Roman"/>
          <w:color w:val="000000"/>
          <w:lang w:eastAsia="pl-PL"/>
        </w:rPr>
      </w:pPr>
    </w:p>
    <w:p w14:paraId="4783B493" w14:textId="77777777" w:rsidR="006934B9" w:rsidRPr="006934B9" w:rsidRDefault="006934B9" w:rsidP="006934B9">
      <w:pPr>
        <w:spacing w:after="0" w:line="240" w:lineRule="auto"/>
        <w:rPr>
          <w:rFonts w:ascii="Times New Roman" w:hAnsi="Times New Roman"/>
          <w:b/>
        </w:rPr>
      </w:pPr>
    </w:p>
    <w:p w14:paraId="22B34F35" w14:textId="77777777" w:rsidR="00D72F48" w:rsidRDefault="00D72F48" w:rsidP="00DF29AA">
      <w:pPr>
        <w:spacing w:after="0"/>
        <w:jc w:val="both"/>
        <w:rPr>
          <w:rFonts w:ascii="Times New Roman" w:hAnsi="Times New Roman"/>
          <w:b/>
          <w:sz w:val="24"/>
          <w:szCs w:val="24"/>
        </w:rPr>
      </w:pPr>
      <w:bookmarkStart w:id="3" w:name="_Toc228687829"/>
      <w:bookmarkStart w:id="4" w:name="_Toc228702518"/>
      <w:bookmarkStart w:id="5" w:name="_Toc228702567"/>
      <w:bookmarkStart w:id="6" w:name="_Toc234307973"/>
      <w:bookmarkStart w:id="7" w:name="_Toc234311173"/>
      <w:bookmarkStart w:id="8" w:name="_Toc235853777"/>
      <w:bookmarkStart w:id="9" w:name="_Toc235853834"/>
      <w:bookmarkStart w:id="10" w:name="_Toc236020955"/>
      <w:bookmarkStart w:id="11" w:name="_Toc236022231"/>
      <w:bookmarkStart w:id="12" w:name="_Toc236022290"/>
      <w:bookmarkStart w:id="13" w:name="_Toc236022566"/>
      <w:bookmarkStart w:id="14" w:name="_Toc246821275"/>
      <w:bookmarkStart w:id="15" w:name="_Toc246821625"/>
      <w:bookmarkStart w:id="16" w:name="_Toc246822169"/>
      <w:bookmarkStart w:id="17" w:name="_Toc247734100"/>
      <w:bookmarkStart w:id="18" w:name="_Toc277610002"/>
      <w:bookmarkStart w:id="19" w:name="_Toc277610046"/>
      <w:bookmarkStart w:id="20" w:name="_Toc277610575"/>
      <w:bookmarkStart w:id="21" w:name="_Toc277610608"/>
      <w:bookmarkStart w:id="22" w:name="_Toc277611913"/>
      <w:bookmarkStart w:id="23" w:name="_Toc27761272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3F27BFE" w14:textId="77777777" w:rsidR="00DF29AA" w:rsidRPr="00DF29AA" w:rsidRDefault="00EB17AA" w:rsidP="00623476">
      <w:pPr>
        <w:numPr>
          <w:ilvl w:val="0"/>
          <w:numId w:val="74"/>
        </w:numPr>
        <w:spacing w:after="0"/>
        <w:jc w:val="both"/>
        <w:rPr>
          <w:rFonts w:ascii="Times New Roman" w:hAnsi="Times New Roman"/>
          <w:b/>
          <w:sz w:val="24"/>
          <w:szCs w:val="24"/>
        </w:rPr>
      </w:pPr>
      <w:r>
        <w:rPr>
          <w:rFonts w:ascii="Times New Roman" w:hAnsi="Times New Roman"/>
          <w:b/>
          <w:sz w:val="24"/>
          <w:szCs w:val="24"/>
        </w:rPr>
        <w:t>Zakres konserwacji i zestawienie urządzeń</w:t>
      </w:r>
      <w:r w:rsidR="00DF29AA" w:rsidRPr="00DF29AA">
        <w:rPr>
          <w:rFonts w:ascii="Times New Roman" w:hAnsi="Times New Roman"/>
          <w:b/>
          <w:sz w:val="24"/>
          <w:szCs w:val="24"/>
        </w:rPr>
        <w:t xml:space="preserve">   </w:t>
      </w:r>
    </w:p>
    <w:p w14:paraId="188BB404" w14:textId="77777777" w:rsidR="00DF29AA" w:rsidRPr="00DF29AA" w:rsidRDefault="00DF29AA" w:rsidP="00222D29">
      <w:pPr>
        <w:numPr>
          <w:ilvl w:val="0"/>
          <w:numId w:val="33"/>
        </w:numPr>
        <w:spacing w:after="0"/>
        <w:jc w:val="both"/>
        <w:rPr>
          <w:rFonts w:ascii="Times New Roman" w:hAnsi="Times New Roman"/>
          <w:b/>
          <w:sz w:val="28"/>
          <w:szCs w:val="28"/>
        </w:rPr>
      </w:pPr>
      <w:r w:rsidRPr="00DF29AA">
        <w:rPr>
          <w:rFonts w:ascii="Times New Roman" w:hAnsi="Times New Roman"/>
          <w:b/>
          <w:sz w:val="28"/>
          <w:szCs w:val="28"/>
        </w:rPr>
        <w:t>System BMS</w:t>
      </w:r>
    </w:p>
    <w:p w14:paraId="4285B0C7" w14:textId="77777777" w:rsidR="00DF29AA" w:rsidRPr="00DF29AA" w:rsidRDefault="00DF29AA" w:rsidP="00DF29AA">
      <w:pPr>
        <w:spacing w:after="0"/>
        <w:jc w:val="both"/>
        <w:rPr>
          <w:rFonts w:ascii="Times New Roman" w:hAnsi="Times New Roman"/>
          <w:b/>
        </w:rPr>
      </w:pPr>
    </w:p>
    <w:p w14:paraId="1DDBAC65" w14:textId="77777777" w:rsidR="00DF29AA" w:rsidRPr="00DF29AA" w:rsidRDefault="00DF29AA" w:rsidP="00DF29AA">
      <w:pPr>
        <w:spacing w:after="0"/>
        <w:jc w:val="both"/>
        <w:rPr>
          <w:rFonts w:ascii="Times New Roman" w:hAnsi="Times New Roman"/>
          <w:b/>
        </w:rPr>
      </w:pPr>
    </w:p>
    <w:p w14:paraId="0F7159F7" w14:textId="77777777" w:rsidR="00DF29AA" w:rsidRPr="00DF29AA" w:rsidRDefault="00DF29AA" w:rsidP="00DF29AA">
      <w:pPr>
        <w:spacing w:after="0"/>
        <w:jc w:val="both"/>
        <w:rPr>
          <w:rFonts w:ascii="Times New Roman" w:hAnsi="Times New Roman"/>
          <w:b/>
        </w:rPr>
      </w:pPr>
      <w:r w:rsidRPr="00DF29AA">
        <w:rPr>
          <w:rFonts w:ascii="Times New Roman" w:hAnsi="Times New Roman"/>
          <w:b/>
        </w:rPr>
        <w:t>Tabela 1. .Zakres czynności konserwacyjnych</w:t>
      </w:r>
    </w:p>
    <w:tbl>
      <w:tblPr>
        <w:tblW w:w="13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8"/>
        <w:gridCol w:w="2580"/>
        <w:gridCol w:w="5040"/>
        <w:gridCol w:w="1861"/>
        <w:gridCol w:w="1843"/>
        <w:gridCol w:w="1701"/>
      </w:tblGrid>
      <w:tr w:rsidR="009C62E5" w:rsidRPr="00DF29AA" w14:paraId="0F61C916" w14:textId="77777777" w:rsidTr="00623476">
        <w:trPr>
          <w:trHeight w:val="465"/>
          <w:jc w:val="center"/>
        </w:trPr>
        <w:tc>
          <w:tcPr>
            <w:tcW w:w="408" w:type="dxa"/>
            <w:vMerge w:val="restart"/>
          </w:tcPr>
          <w:p w14:paraId="0A94FFD9" w14:textId="77777777" w:rsidR="009C62E5" w:rsidRPr="00DF29AA" w:rsidRDefault="009C62E5" w:rsidP="00DF29AA">
            <w:pPr>
              <w:pStyle w:val="Akapitzlist2"/>
              <w:spacing w:after="0"/>
              <w:ind w:left="0"/>
              <w:jc w:val="both"/>
              <w:rPr>
                <w:rFonts w:ascii="Times New Roman" w:hAnsi="Times New Roman"/>
                <w:sz w:val="20"/>
                <w:szCs w:val="20"/>
              </w:rPr>
            </w:pPr>
            <w:r w:rsidRPr="00DF29AA">
              <w:rPr>
                <w:rFonts w:ascii="Times New Roman" w:hAnsi="Times New Roman"/>
                <w:sz w:val="20"/>
                <w:szCs w:val="20"/>
              </w:rPr>
              <w:t>LP</w:t>
            </w:r>
          </w:p>
        </w:tc>
        <w:tc>
          <w:tcPr>
            <w:tcW w:w="2580" w:type="dxa"/>
            <w:vMerge w:val="restart"/>
          </w:tcPr>
          <w:p w14:paraId="1127D445" w14:textId="77777777" w:rsidR="009C62E5" w:rsidRPr="00DF29AA" w:rsidRDefault="009C62E5" w:rsidP="00DF29AA">
            <w:pPr>
              <w:pStyle w:val="Akapitzlist2"/>
              <w:spacing w:after="0"/>
              <w:ind w:left="0"/>
              <w:jc w:val="center"/>
              <w:rPr>
                <w:rFonts w:ascii="Times New Roman" w:hAnsi="Times New Roman"/>
                <w:sz w:val="20"/>
                <w:szCs w:val="20"/>
              </w:rPr>
            </w:pPr>
            <w:r w:rsidRPr="00DF29AA">
              <w:rPr>
                <w:rFonts w:ascii="Times New Roman" w:hAnsi="Times New Roman"/>
                <w:sz w:val="20"/>
                <w:szCs w:val="20"/>
              </w:rPr>
              <w:t>Nazwa Urządzenia / systemu /</w:t>
            </w:r>
            <w:r w:rsidR="005061DF">
              <w:rPr>
                <w:rFonts w:ascii="Times New Roman" w:hAnsi="Times New Roman"/>
                <w:sz w:val="20"/>
                <w:szCs w:val="20"/>
              </w:rPr>
              <w:t>system BMS</w:t>
            </w:r>
          </w:p>
        </w:tc>
        <w:tc>
          <w:tcPr>
            <w:tcW w:w="5040" w:type="dxa"/>
            <w:vMerge w:val="restart"/>
          </w:tcPr>
          <w:p w14:paraId="40070387" w14:textId="77777777" w:rsidR="009C62E5" w:rsidRPr="00DF29AA" w:rsidRDefault="009C62E5" w:rsidP="00DF29AA">
            <w:pPr>
              <w:pStyle w:val="Akapitzlist2"/>
              <w:spacing w:after="0"/>
              <w:ind w:left="0"/>
              <w:jc w:val="center"/>
              <w:rPr>
                <w:rFonts w:ascii="Times New Roman" w:hAnsi="Times New Roman"/>
                <w:sz w:val="20"/>
                <w:szCs w:val="20"/>
              </w:rPr>
            </w:pPr>
            <w:r w:rsidRPr="00DF29AA">
              <w:rPr>
                <w:rFonts w:ascii="Times New Roman" w:hAnsi="Times New Roman"/>
                <w:sz w:val="20"/>
                <w:szCs w:val="20"/>
              </w:rPr>
              <w:t>zakres czynności</w:t>
            </w:r>
          </w:p>
        </w:tc>
        <w:tc>
          <w:tcPr>
            <w:tcW w:w="5405" w:type="dxa"/>
            <w:gridSpan w:val="3"/>
          </w:tcPr>
          <w:p w14:paraId="681F2F2D" w14:textId="77777777" w:rsidR="009C62E5" w:rsidRPr="00DF29AA" w:rsidRDefault="009C62E5" w:rsidP="00DF29AA">
            <w:pPr>
              <w:pStyle w:val="Akapitzlist2"/>
              <w:spacing w:after="0"/>
              <w:ind w:left="0"/>
              <w:jc w:val="center"/>
              <w:rPr>
                <w:rFonts w:ascii="Times New Roman" w:hAnsi="Times New Roman"/>
                <w:sz w:val="20"/>
                <w:szCs w:val="20"/>
              </w:rPr>
            </w:pPr>
            <w:r w:rsidRPr="00DF29AA">
              <w:rPr>
                <w:rFonts w:ascii="Times New Roman" w:hAnsi="Times New Roman"/>
                <w:sz w:val="20"/>
                <w:szCs w:val="20"/>
              </w:rPr>
              <w:t>Terminy wykonania poszczególnych czynności</w:t>
            </w:r>
          </w:p>
        </w:tc>
      </w:tr>
      <w:tr w:rsidR="009C62E5" w:rsidRPr="00DF29AA" w14:paraId="62C26071" w14:textId="77777777" w:rsidTr="00623476">
        <w:trPr>
          <w:trHeight w:val="465"/>
          <w:jc w:val="center"/>
        </w:trPr>
        <w:tc>
          <w:tcPr>
            <w:tcW w:w="408" w:type="dxa"/>
            <w:vMerge/>
          </w:tcPr>
          <w:p w14:paraId="356C0E82" w14:textId="77777777" w:rsidR="009C62E5" w:rsidRPr="00DF29AA" w:rsidRDefault="009C62E5" w:rsidP="00DF29AA">
            <w:pPr>
              <w:pStyle w:val="Akapitzlist2"/>
              <w:spacing w:after="0"/>
              <w:ind w:left="0"/>
              <w:jc w:val="both"/>
              <w:rPr>
                <w:rFonts w:ascii="Times New Roman" w:hAnsi="Times New Roman"/>
                <w:sz w:val="20"/>
                <w:szCs w:val="20"/>
              </w:rPr>
            </w:pPr>
          </w:p>
        </w:tc>
        <w:tc>
          <w:tcPr>
            <w:tcW w:w="2580" w:type="dxa"/>
            <w:vMerge/>
          </w:tcPr>
          <w:p w14:paraId="0D756FF0" w14:textId="77777777" w:rsidR="009C62E5" w:rsidRPr="00DF29AA" w:rsidRDefault="009C62E5" w:rsidP="00DF29AA">
            <w:pPr>
              <w:pStyle w:val="Akapitzlist2"/>
              <w:spacing w:after="0"/>
              <w:ind w:left="0"/>
              <w:rPr>
                <w:rFonts w:ascii="Times New Roman" w:hAnsi="Times New Roman"/>
                <w:sz w:val="20"/>
                <w:szCs w:val="20"/>
              </w:rPr>
            </w:pPr>
          </w:p>
        </w:tc>
        <w:tc>
          <w:tcPr>
            <w:tcW w:w="5040" w:type="dxa"/>
            <w:vMerge/>
          </w:tcPr>
          <w:p w14:paraId="6D541470" w14:textId="77777777" w:rsidR="009C62E5" w:rsidRPr="00DF29AA" w:rsidRDefault="009C62E5" w:rsidP="00DF29AA">
            <w:pPr>
              <w:pStyle w:val="Akapitzlist2"/>
              <w:spacing w:after="0"/>
              <w:ind w:left="0"/>
              <w:rPr>
                <w:rFonts w:ascii="Times New Roman" w:hAnsi="Times New Roman"/>
                <w:sz w:val="20"/>
                <w:szCs w:val="20"/>
              </w:rPr>
            </w:pPr>
          </w:p>
        </w:tc>
        <w:tc>
          <w:tcPr>
            <w:tcW w:w="1861" w:type="dxa"/>
          </w:tcPr>
          <w:p w14:paraId="4DA10D1D" w14:textId="77777777" w:rsidR="009C62E5" w:rsidRPr="00DF29AA" w:rsidRDefault="009C62E5" w:rsidP="00DF29AA">
            <w:pPr>
              <w:pStyle w:val="Akapitzlist2"/>
              <w:spacing w:after="0"/>
              <w:ind w:left="0"/>
              <w:jc w:val="center"/>
              <w:rPr>
                <w:rFonts w:ascii="Times New Roman" w:hAnsi="Times New Roman"/>
                <w:sz w:val="20"/>
                <w:szCs w:val="20"/>
              </w:rPr>
            </w:pPr>
            <w:r>
              <w:rPr>
                <w:rFonts w:ascii="Times New Roman" w:hAnsi="Times New Roman"/>
                <w:sz w:val="20"/>
                <w:szCs w:val="20"/>
              </w:rPr>
              <w:t>Rok 2022</w:t>
            </w:r>
          </w:p>
        </w:tc>
        <w:tc>
          <w:tcPr>
            <w:tcW w:w="1843" w:type="dxa"/>
          </w:tcPr>
          <w:p w14:paraId="3680F843" w14:textId="77777777" w:rsidR="009C62E5" w:rsidRPr="00DF29AA" w:rsidRDefault="009C62E5" w:rsidP="00DF29AA">
            <w:pPr>
              <w:pStyle w:val="Akapitzlist2"/>
              <w:spacing w:after="0"/>
              <w:ind w:left="0"/>
              <w:jc w:val="center"/>
              <w:rPr>
                <w:rFonts w:ascii="Times New Roman" w:hAnsi="Times New Roman"/>
                <w:sz w:val="20"/>
                <w:szCs w:val="20"/>
              </w:rPr>
            </w:pPr>
            <w:r>
              <w:rPr>
                <w:rFonts w:ascii="Times New Roman" w:hAnsi="Times New Roman"/>
                <w:sz w:val="20"/>
                <w:szCs w:val="20"/>
              </w:rPr>
              <w:t>Rok 2023</w:t>
            </w:r>
          </w:p>
        </w:tc>
        <w:tc>
          <w:tcPr>
            <w:tcW w:w="1701" w:type="dxa"/>
          </w:tcPr>
          <w:p w14:paraId="0CC0FD4E" w14:textId="77777777" w:rsidR="009C62E5" w:rsidRPr="00DF29AA" w:rsidRDefault="009C62E5" w:rsidP="00DF29AA">
            <w:pPr>
              <w:pStyle w:val="Akapitzlist2"/>
              <w:spacing w:after="0"/>
              <w:ind w:left="0"/>
              <w:jc w:val="center"/>
              <w:rPr>
                <w:rFonts w:ascii="Times New Roman" w:hAnsi="Times New Roman"/>
                <w:sz w:val="20"/>
                <w:szCs w:val="20"/>
              </w:rPr>
            </w:pPr>
            <w:r>
              <w:rPr>
                <w:rFonts w:ascii="Times New Roman" w:hAnsi="Times New Roman"/>
                <w:sz w:val="20"/>
                <w:szCs w:val="20"/>
              </w:rPr>
              <w:t>Rok 2024</w:t>
            </w:r>
          </w:p>
        </w:tc>
      </w:tr>
      <w:tr w:rsidR="009C62E5" w:rsidRPr="00DF29AA" w14:paraId="51BC1278" w14:textId="77777777" w:rsidTr="00623476">
        <w:trPr>
          <w:trHeight w:val="594"/>
          <w:jc w:val="center"/>
        </w:trPr>
        <w:tc>
          <w:tcPr>
            <w:tcW w:w="408" w:type="dxa"/>
            <w:vMerge w:val="restart"/>
          </w:tcPr>
          <w:p w14:paraId="55FAB75A" w14:textId="77777777" w:rsidR="009C62E5" w:rsidRPr="00DF29AA" w:rsidRDefault="009C62E5" w:rsidP="00DF29AA">
            <w:pPr>
              <w:pStyle w:val="Akapitzlist2"/>
              <w:spacing w:after="0"/>
              <w:ind w:left="0"/>
              <w:jc w:val="both"/>
              <w:rPr>
                <w:rFonts w:ascii="Times New Roman" w:hAnsi="Times New Roman"/>
                <w:sz w:val="20"/>
                <w:szCs w:val="20"/>
              </w:rPr>
            </w:pPr>
            <w:r w:rsidRPr="00DF29AA">
              <w:rPr>
                <w:rFonts w:ascii="Times New Roman" w:hAnsi="Times New Roman"/>
                <w:sz w:val="20"/>
                <w:szCs w:val="20"/>
              </w:rPr>
              <w:t>1</w:t>
            </w:r>
          </w:p>
        </w:tc>
        <w:tc>
          <w:tcPr>
            <w:tcW w:w="2580" w:type="dxa"/>
            <w:vMerge w:val="restart"/>
          </w:tcPr>
          <w:p w14:paraId="0E58CB8B" w14:textId="77777777" w:rsidR="009C62E5" w:rsidRPr="00DF29AA" w:rsidRDefault="009C62E5" w:rsidP="00DF29AA">
            <w:pPr>
              <w:pStyle w:val="Akapitzlist2"/>
              <w:spacing w:after="0"/>
              <w:ind w:left="0"/>
              <w:rPr>
                <w:rFonts w:ascii="Times New Roman" w:hAnsi="Times New Roman"/>
                <w:sz w:val="20"/>
                <w:szCs w:val="20"/>
              </w:rPr>
            </w:pPr>
            <w:r w:rsidRPr="00DF29AA">
              <w:rPr>
                <w:rFonts w:ascii="Times New Roman" w:hAnsi="Times New Roman"/>
                <w:sz w:val="20"/>
                <w:szCs w:val="20"/>
              </w:rPr>
              <w:t>Czujniki gazex</w:t>
            </w:r>
          </w:p>
          <w:p w14:paraId="7F8550C9" w14:textId="77777777" w:rsidR="009C62E5" w:rsidRPr="00DF29AA" w:rsidRDefault="009C62E5" w:rsidP="00DF29AA">
            <w:pPr>
              <w:pStyle w:val="Akapitzlist2"/>
              <w:spacing w:after="0"/>
              <w:ind w:left="0"/>
              <w:rPr>
                <w:rFonts w:ascii="Times New Roman" w:hAnsi="Times New Roman"/>
                <w:sz w:val="20"/>
                <w:szCs w:val="20"/>
              </w:rPr>
            </w:pPr>
            <w:r w:rsidRPr="00DF29AA">
              <w:rPr>
                <w:rFonts w:ascii="Times New Roman" w:hAnsi="Times New Roman"/>
                <w:sz w:val="20"/>
                <w:szCs w:val="20"/>
              </w:rPr>
              <w:t>(4 sztuki wodorowe, 1 sztuka freonowy)</w:t>
            </w:r>
          </w:p>
        </w:tc>
        <w:tc>
          <w:tcPr>
            <w:tcW w:w="5040" w:type="dxa"/>
          </w:tcPr>
          <w:p w14:paraId="38791F30" w14:textId="77777777" w:rsidR="009C62E5" w:rsidRPr="00DF29AA" w:rsidRDefault="009C62E5" w:rsidP="00DF29AA">
            <w:pPr>
              <w:spacing w:after="0"/>
              <w:rPr>
                <w:rFonts w:ascii="Times New Roman" w:hAnsi="Times New Roman"/>
                <w:sz w:val="20"/>
                <w:szCs w:val="20"/>
              </w:rPr>
            </w:pPr>
            <w:r w:rsidRPr="00DF29AA">
              <w:rPr>
                <w:rFonts w:ascii="Times New Roman" w:hAnsi="Times New Roman"/>
                <w:sz w:val="20"/>
                <w:szCs w:val="20"/>
              </w:rPr>
              <w:t xml:space="preserve">Należy dokonać sprawdzenia poprawności działania </w:t>
            </w:r>
          </w:p>
        </w:tc>
        <w:tc>
          <w:tcPr>
            <w:tcW w:w="1861" w:type="dxa"/>
          </w:tcPr>
          <w:p w14:paraId="19AE4B22" w14:textId="77777777" w:rsidR="009C62E5" w:rsidRPr="00DF29AA" w:rsidRDefault="009C62E5" w:rsidP="00DF29AA">
            <w:pPr>
              <w:pStyle w:val="Akapitzlist2"/>
              <w:spacing w:after="0"/>
              <w:ind w:left="0"/>
              <w:jc w:val="both"/>
              <w:rPr>
                <w:rFonts w:ascii="Times New Roman" w:hAnsi="Times New Roman"/>
                <w:sz w:val="20"/>
                <w:szCs w:val="20"/>
              </w:rPr>
            </w:pPr>
            <w:r w:rsidRPr="00DF29AA">
              <w:rPr>
                <w:rFonts w:ascii="Times New Roman" w:hAnsi="Times New Roman"/>
                <w:sz w:val="20"/>
                <w:szCs w:val="20"/>
              </w:rPr>
              <w:t>1-20 listopad</w:t>
            </w:r>
          </w:p>
        </w:tc>
        <w:tc>
          <w:tcPr>
            <w:tcW w:w="1843" w:type="dxa"/>
          </w:tcPr>
          <w:p w14:paraId="4E8510E5" w14:textId="77777777" w:rsidR="009C62E5" w:rsidRPr="00DF29AA" w:rsidRDefault="009C62E5" w:rsidP="00DF29AA">
            <w:pPr>
              <w:pStyle w:val="Akapitzlist2"/>
              <w:spacing w:after="0"/>
              <w:ind w:left="0"/>
              <w:jc w:val="both"/>
              <w:rPr>
                <w:rFonts w:ascii="Times New Roman" w:hAnsi="Times New Roman"/>
                <w:sz w:val="20"/>
                <w:szCs w:val="20"/>
              </w:rPr>
            </w:pPr>
            <w:r w:rsidRPr="00DF29AA">
              <w:rPr>
                <w:rFonts w:ascii="Times New Roman" w:hAnsi="Times New Roman"/>
                <w:sz w:val="20"/>
                <w:szCs w:val="20"/>
              </w:rPr>
              <w:t>1-20 listopad</w:t>
            </w:r>
          </w:p>
        </w:tc>
        <w:tc>
          <w:tcPr>
            <w:tcW w:w="1701" w:type="dxa"/>
          </w:tcPr>
          <w:p w14:paraId="61E60E36" w14:textId="77777777" w:rsidR="009C62E5" w:rsidRPr="00DF29AA" w:rsidRDefault="009C62E5" w:rsidP="00DF29AA">
            <w:pPr>
              <w:pStyle w:val="Akapitzlist2"/>
              <w:spacing w:after="0"/>
              <w:ind w:left="0"/>
              <w:jc w:val="both"/>
              <w:rPr>
                <w:rFonts w:ascii="Times New Roman" w:hAnsi="Times New Roman"/>
                <w:sz w:val="20"/>
                <w:szCs w:val="20"/>
              </w:rPr>
            </w:pPr>
            <w:r w:rsidRPr="00DF29AA">
              <w:rPr>
                <w:rFonts w:ascii="Times New Roman" w:hAnsi="Times New Roman"/>
                <w:sz w:val="20"/>
                <w:szCs w:val="20"/>
              </w:rPr>
              <w:t>1-20 listopad</w:t>
            </w:r>
          </w:p>
        </w:tc>
      </w:tr>
      <w:tr w:rsidR="009C62E5" w:rsidRPr="00DF29AA" w14:paraId="1ECBAC4F" w14:textId="77777777" w:rsidTr="00623476">
        <w:trPr>
          <w:trHeight w:val="594"/>
          <w:jc w:val="center"/>
        </w:trPr>
        <w:tc>
          <w:tcPr>
            <w:tcW w:w="408" w:type="dxa"/>
            <w:vMerge/>
          </w:tcPr>
          <w:p w14:paraId="371D722A" w14:textId="77777777" w:rsidR="009C62E5" w:rsidRPr="00DF29AA" w:rsidRDefault="009C62E5" w:rsidP="00DF29AA">
            <w:pPr>
              <w:pStyle w:val="Akapitzlist2"/>
              <w:spacing w:after="0"/>
              <w:ind w:left="0"/>
              <w:jc w:val="both"/>
              <w:rPr>
                <w:rFonts w:ascii="Times New Roman" w:hAnsi="Times New Roman"/>
                <w:sz w:val="20"/>
                <w:szCs w:val="20"/>
              </w:rPr>
            </w:pPr>
          </w:p>
        </w:tc>
        <w:tc>
          <w:tcPr>
            <w:tcW w:w="2580" w:type="dxa"/>
            <w:vMerge/>
          </w:tcPr>
          <w:p w14:paraId="7FB196A9" w14:textId="77777777" w:rsidR="009C62E5" w:rsidRPr="00DF29AA" w:rsidRDefault="009C62E5" w:rsidP="00DF29AA">
            <w:pPr>
              <w:pStyle w:val="Akapitzlist2"/>
              <w:spacing w:after="0"/>
              <w:ind w:left="0"/>
              <w:rPr>
                <w:rFonts w:ascii="Times New Roman" w:hAnsi="Times New Roman"/>
                <w:sz w:val="20"/>
                <w:szCs w:val="20"/>
              </w:rPr>
            </w:pPr>
          </w:p>
        </w:tc>
        <w:tc>
          <w:tcPr>
            <w:tcW w:w="5040" w:type="dxa"/>
          </w:tcPr>
          <w:p w14:paraId="5AEDD6B1" w14:textId="77777777" w:rsidR="009C62E5" w:rsidRPr="00DF29AA" w:rsidRDefault="009C62E5" w:rsidP="00DF29AA">
            <w:pPr>
              <w:spacing w:after="0"/>
              <w:rPr>
                <w:rFonts w:ascii="Times New Roman" w:hAnsi="Times New Roman"/>
                <w:sz w:val="20"/>
                <w:szCs w:val="20"/>
              </w:rPr>
            </w:pPr>
            <w:r w:rsidRPr="00DF29AA">
              <w:rPr>
                <w:rFonts w:ascii="Times New Roman" w:hAnsi="Times New Roman"/>
                <w:sz w:val="20"/>
                <w:szCs w:val="20"/>
              </w:rPr>
              <w:t xml:space="preserve">Należy dokonać </w:t>
            </w:r>
            <w:r w:rsidR="0055625E">
              <w:rPr>
                <w:rFonts w:ascii="Times New Roman" w:hAnsi="Times New Roman"/>
                <w:sz w:val="20"/>
                <w:szCs w:val="20"/>
              </w:rPr>
              <w:t xml:space="preserve">wymiany </w:t>
            </w:r>
            <w:r w:rsidR="000A143E">
              <w:rPr>
                <w:rFonts w:ascii="Times New Roman" w:hAnsi="Times New Roman"/>
                <w:sz w:val="20"/>
                <w:szCs w:val="20"/>
              </w:rPr>
              <w:t>czujników</w:t>
            </w:r>
          </w:p>
          <w:p w14:paraId="71522388" w14:textId="77777777" w:rsidR="009C62E5" w:rsidRPr="00DF29AA" w:rsidRDefault="009C62E5" w:rsidP="00DF29AA">
            <w:pPr>
              <w:spacing w:after="0"/>
              <w:rPr>
                <w:rFonts w:ascii="Times New Roman" w:hAnsi="Times New Roman"/>
                <w:sz w:val="20"/>
                <w:szCs w:val="20"/>
              </w:rPr>
            </w:pPr>
          </w:p>
        </w:tc>
        <w:tc>
          <w:tcPr>
            <w:tcW w:w="1861" w:type="dxa"/>
          </w:tcPr>
          <w:p w14:paraId="772A136F" w14:textId="77777777" w:rsidR="009C62E5" w:rsidRPr="00DF29AA" w:rsidRDefault="00A35634" w:rsidP="00DF29AA">
            <w:pPr>
              <w:pStyle w:val="Akapitzlist2"/>
              <w:spacing w:after="0"/>
              <w:ind w:left="0"/>
              <w:jc w:val="both"/>
              <w:rPr>
                <w:rFonts w:ascii="Times New Roman" w:hAnsi="Times New Roman"/>
                <w:sz w:val="20"/>
                <w:szCs w:val="20"/>
              </w:rPr>
            </w:pPr>
            <w:r w:rsidRPr="00DF29AA">
              <w:rPr>
                <w:rFonts w:ascii="Times New Roman" w:hAnsi="Times New Roman"/>
                <w:sz w:val="20"/>
                <w:szCs w:val="20"/>
              </w:rPr>
              <w:t>1-20 listopad</w:t>
            </w:r>
          </w:p>
        </w:tc>
        <w:tc>
          <w:tcPr>
            <w:tcW w:w="1843" w:type="dxa"/>
          </w:tcPr>
          <w:p w14:paraId="2438936B" w14:textId="77777777" w:rsidR="009C62E5" w:rsidRPr="00DF29AA" w:rsidRDefault="009C62E5" w:rsidP="00DF29AA">
            <w:pPr>
              <w:pStyle w:val="Akapitzlist2"/>
              <w:spacing w:after="0"/>
              <w:ind w:left="0"/>
              <w:jc w:val="both"/>
              <w:rPr>
                <w:rFonts w:ascii="Times New Roman" w:hAnsi="Times New Roman"/>
                <w:sz w:val="20"/>
                <w:szCs w:val="20"/>
              </w:rPr>
            </w:pPr>
          </w:p>
        </w:tc>
        <w:tc>
          <w:tcPr>
            <w:tcW w:w="1701" w:type="dxa"/>
          </w:tcPr>
          <w:p w14:paraId="297C40B8" w14:textId="77777777" w:rsidR="009C62E5" w:rsidRPr="00DF29AA" w:rsidRDefault="009C62E5" w:rsidP="00DF29AA">
            <w:pPr>
              <w:pStyle w:val="Akapitzlist2"/>
              <w:spacing w:after="0"/>
              <w:ind w:left="0"/>
              <w:jc w:val="both"/>
              <w:rPr>
                <w:rFonts w:ascii="Times New Roman" w:hAnsi="Times New Roman"/>
                <w:sz w:val="20"/>
                <w:szCs w:val="20"/>
              </w:rPr>
            </w:pPr>
          </w:p>
        </w:tc>
      </w:tr>
      <w:tr w:rsidR="009C62E5" w:rsidRPr="00DF29AA" w14:paraId="25730818" w14:textId="77777777" w:rsidTr="00623476">
        <w:trPr>
          <w:trHeight w:val="594"/>
          <w:jc w:val="center"/>
        </w:trPr>
        <w:tc>
          <w:tcPr>
            <w:tcW w:w="408" w:type="dxa"/>
            <w:vMerge/>
          </w:tcPr>
          <w:p w14:paraId="069E27E6" w14:textId="77777777" w:rsidR="009C62E5" w:rsidRPr="00DF29AA" w:rsidRDefault="009C62E5" w:rsidP="00DF29AA">
            <w:pPr>
              <w:pStyle w:val="Akapitzlist2"/>
              <w:spacing w:after="0"/>
              <w:ind w:left="0"/>
              <w:jc w:val="both"/>
              <w:rPr>
                <w:rFonts w:ascii="Times New Roman" w:hAnsi="Times New Roman"/>
                <w:sz w:val="20"/>
                <w:szCs w:val="20"/>
              </w:rPr>
            </w:pPr>
          </w:p>
        </w:tc>
        <w:tc>
          <w:tcPr>
            <w:tcW w:w="2580" w:type="dxa"/>
            <w:vMerge/>
          </w:tcPr>
          <w:p w14:paraId="7C6D43D2" w14:textId="77777777" w:rsidR="009C62E5" w:rsidRPr="00DF29AA" w:rsidRDefault="009C62E5" w:rsidP="00DF29AA">
            <w:pPr>
              <w:pStyle w:val="Akapitzlist2"/>
              <w:spacing w:after="0"/>
              <w:ind w:left="0"/>
              <w:rPr>
                <w:rFonts w:ascii="Times New Roman" w:hAnsi="Times New Roman"/>
                <w:sz w:val="20"/>
                <w:szCs w:val="20"/>
              </w:rPr>
            </w:pPr>
          </w:p>
        </w:tc>
        <w:tc>
          <w:tcPr>
            <w:tcW w:w="5040" w:type="dxa"/>
          </w:tcPr>
          <w:p w14:paraId="06CFC202" w14:textId="77777777" w:rsidR="009C62E5" w:rsidRPr="00DF29AA" w:rsidRDefault="009C62E5" w:rsidP="00DF29AA">
            <w:pPr>
              <w:spacing w:after="0"/>
              <w:rPr>
                <w:rFonts w:ascii="Times New Roman" w:hAnsi="Times New Roman"/>
                <w:sz w:val="20"/>
                <w:szCs w:val="20"/>
              </w:rPr>
            </w:pPr>
            <w:r>
              <w:rPr>
                <w:rFonts w:ascii="Times New Roman" w:hAnsi="Times New Roman"/>
                <w:sz w:val="20"/>
                <w:szCs w:val="20"/>
              </w:rPr>
              <w:t>Należy dokonać wymiany akumulatorów co 2 lata</w:t>
            </w:r>
          </w:p>
        </w:tc>
        <w:tc>
          <w:tcPr>
            <w:tcW w:w="1861" w:type="dxa"/>
          </w:tcPr>
          <w:p w14:paraId="6B527DCC" w14:textId="77777777" w:rsidR="009C62E5" w:rsidRPr="00DF29AA" w:rsidRDefault="009C62E5" w:rsidP="00DF29AA">
            <w:pPr>
              <w:pStyle w:val="Akapitzlist2"/>
              <w:spacing w:after="0"/>
              <w:ind w:left="0"/>
              <w:jc w:val="both"/>
              <w:rPr>
                <w:rFonts w:ascii="Times New Roman" w:hAnsi="Times New Roman"/>
                <w:sz w:val="20"/>
                <w:szCs w:val="20"/>
              </w:rPr>
            </w:pPr>
            <w:r w:rsidRPr="00DF29AA">
              <w:rPr>
                <w:rFonts w:ascii="Times New Roman" w:hAnsi="Times New Roman"/>
                <w:sz w:val="20"/>
                <w:szCs w:val="20"/>
              </w:rPr>
              <w:t>1-20 listopad</w:t>
            </w:r>
          </w:p>
        </w:tc>
        <w:tc>
          <w:tcPr>
            <w:tcW w:w="1843" w:type="dxa"/>
          </w:tcPr>
          <w:p w14:paraId="56B0E85B" w14:textId="77777777" w:rsidR="009C62E5" w:rsidRPr="00DF29AA" w:rsidRDefault="009C62E5" w:rsidP="00DF29AA">
            <w:pPr>
              <w:pStyle w:val="Akapitzlist2"/>
              <w:spacing w:after="0"/>
              <w:ind w:left="0"/>
              <w:jc w:val="both"/>
              <w:rPr>
                <w:rFonts w:ascii="Times New Roman" w:hAnsi="Times New Roman"/>
                <w:sz w:val="20"/>
                <w:szCs w:val="20"/>
              </w:rPr>
            </w:pPr>
          </w:p>
        </w:tc>
        <w:tc>
          <w:tcPr>
            <w:tcW w:w="1701" w:type="dxa"/>
          </w:tcPr>
          <w:p w14:paraId="5BCEBE9A" w14:textId="77777777" w:rsidR="009C62E5" w:rsidRPr="00DF29AA" w:rsidRDefault="009C62E5" w:rsidP="00DF29AA">
            <w:pPr>
              <w:pStyle w:val="Akapitzlist2"/>
              <w:spacing w:after="0"/>
              <w:ind w:left="0"/>
              <w:jc w:val="both"/>
              <w:rPr>
                <w:rFonts w:ascii="Times New Roman" w:hAnsi="Times New Roman"/>
                <w:sz w:val="20"/>
                <w:szCs w:val="20"/>
              </w:rPr>
            </w:pPr>
            <w:r w:rsidRPr="00DF29AA">
              <w:rPr>
                <w:rFonts w:ascii="Times New Roman" w:hAnsi="Times New Roman"/>
                <w:sz w:val="20"/>
                <w:szCs w:val="20"/>
              </w:rPr>
              <w:t>1-20 listopad</w:t>
            </w:r>
          </w:p>
        </w:tc>
      </w:tr>
      <w:tr w:rsidR="009C62E5" w:rsidRPr="00DF29AA" w14:paraId="125366EE" w14:textId="77777777" w:rsidTr="00623476">
        <w:trPr>
          <w:trHeight w:val="630"/>
          <w:jc w:val="center"/>
        </w:trPr>
        <w:tc>
          <w:tcPr>
            <w:tcW w:w="408" w:type="dxa"/>
            <w:vMerge w:val="restart"/>
          </w:tcPr>
          <w:p w14:paraId="490A34A5" w14:textId="77777777" w:rsidR="009C62E5" w:rsidRPr="00DF29AA" w:rsidRDefault="009C62E5" w:rsidP="00DF29AA">
            <w:pPr>
              <w:pStyle w:val="Akapitzlist2"/>
              <w:spacing w:after="0"/>
              <w:ind w:left="0"/>
              <w:jc w:val="both"/>
              <w:rPr>
                <w:rFonts w:ascii="Times New Roman" w:hAnsi="Times New Roman"/>
                <w:sz w:val="20"/>
                <w:szCs w:val="20"/>
              </w:rPr>
            </w:pPr>
            <w:r w:rsidRPr="00DF29AA">
              <w:rPr>
                <w:rFonts w:ascii="Times New Roman" w:hAnsi="Times New Roman"/>
                <w:sz w:val="20"/>
                <w:szCs w:val="20"/>
              </w:rPr>
              <w:t>2</w:t>
            </w:r>
          </w:p>
          <w:p w14:paraId="27927310" w14:textId="77777777" w:rsidR="009C62E5" w:rsidRPr="00DF29AA" w:rsidRDefault="009C62E5" w:rsidP="00DF29AA">
            <w:pPr>
              <w:pStyle w:val="Akapitzlist2"/>
              <w:spacing w:after="0"/>
              <w:ind w:left="0"/>
              <w:jc w:val="both"/>
              <w:rPr>
                <w:rFonts w:ascii="Times New Roman" w:hAnsi="Times New Roman"/>
                <w:sz w:val="20"/>
                <w:szCs w:val="20"/>
              </w:rPr>
            </w:pPr>
          </w:p>
        </w:tc>
        <w:tc>
          <w:tcPr>
            <w:tcW w:w="2580" w:type="dxa"/>
            <w:vMerge w:val="restart"/>
          </w:tcPr>
          <w:p w14:paraId="3854ED7A" w14:textId="77777777" w:rsidR="009C62E5" w:rsidRPr="00DF29AA" w:rsidRDefault="009C62E5" w:rsidP="00DF29AA">
            <w:pPr>
              <w:pStyle w:val="Akapitzlist2"/>
              <w:spacing w:after="0"/>
              <w:ind w:left="0"/>
              <w:rPr>
                <w:rFonts w:ascii="Times New Roman" w:hAnsi="Times New Roman"/>
                <w:sz w:val="20"/>
                <w:szCs w:val="20"/>
              </w:rPr>
            </w:pPr>
            <w:r w:rsidRPr="00DF29AA">
              <w:rPr>
                <w:rFonts w:ascii="Times New Roman" w:hAnsi="Times New Roman"/>
                <w:sz w:val="20"/>
                <w:szCs w:val="20"/>
              </w:rPr>
              <w:t xml:space="preserve"> Szafy BMS</w:t>
            </w:r>
          </w:p>
        </w:tc>
        <w:tc>
          <w:tcPr>
            <w:tcW w:w="5040" w:type="dxa"/>
          </w:tcPr>
          <w:p w14:paraId="2D2731CB" w14:textId="77777777" w:rsidR="009C62E5" w:rsidRPr="00DF29AA" w:rsidRDefault="009C62E5" w:rsidP="00DF29AA">
            <w:pPr>
              <w:spacing w:after="0"/>
              <w:rPr>
                <w:rFonts w:ascii="Times New Roman" w:hAnsi="Times New Roman"/>
                <w:sz w:val="20"/>
                <w:szCs w:val="20"/>
              </w:rPr>
            </w:pPr>
            <w:r w:rsidRPr="00DF29AA">
              <w:rPr>
                <w:rFonts w:ascii="Times New Roman" w:hAnsi="Times New Roman"/>
                <w:sz w:val="20"/>
                <w:szCs w:val="20"/>
              </w:rPr>
              <w:t>Należy dokonać wymiany filtrów</w:t>
            </w:r>
          </w:p>
          <w:p w14:paraId="53AE15BB" w14:textId="77777777" w:rsidR="009C62E5" w:rsidRPr="00DF29AA" w:rsidRDefault="009C62E5" w:rsidP="00DF29AA">
            <w:pPr>
              <w:spacing w:after="0"/>
              <w:rPr>
                <w:rFonts w:ascii="Times New Roman" w:hAnsi="Times New Roman"/>
                <w:sz w:val="20"/>
                <w:szCs w:val="20"/>
              </w:rPr>
            </w:pPr>
            <w:r w:rsidRPr="00DF29AA">
              <w:rPr>
                <w:rFonts w:ascii="Times New Roman" w:hAnsi="Times New Roman"/>
                <w:sz w:val="20"/>
                <w:szCs w:val="20"/>
              </w:rPr>
              <w:t>Należy dokonać oceny stanu akumulatorów, wiatraków, wentylatorów</w:t>
            </w:r>
          </w:p>
        </w:tc>
        <w:tc>
          <w:tcPr>
            <w:tcW w:w="1861" w:type="dxa"/>
          </w:tcPr>
          <w:p w14:paraId="588490BB" w14:textId="77777777" w:rsidR="009C62E5" w:rsidRPr="00DF29AA" w:rsidRDefault="009C62E5" w:rsidP="00DF29AA">
            <w:pPr>
              <w:pStyle w:val="Akapitzlist2"/>
              <w:spacing w:after="0"/>
              <w:ind w:left="0"/>
              <w:jc w:val="both"/>
              <w:rPr>
                <w:rFonts w:ascii="Times New Roman" w:hAnsi="Times New Roman"/>
                <w:sz w:val="20"/>
                <w:szCs w:val="20"/>
              </w:rPr>
            </w:pPr>
            <w:r w:rsidRPr="00DF29AA">
              <w:rPr>
                <w:rFonts w:ascii="Times New Roman" w:hAnsi="Times New Roman"/>
                <w:sz w:val="20"/>
                <w:szCs w:val="20"/>
              </w:rPr>
              <w:t xml:space="preserve">2 razy w roku tj. </w:t>
            </w:r>
          </w:p>
          <w:p w14:paraId="70B1420D" w14:textId="77777777" w:rsidR="009C62E5" w:rsidRPr="00DF29AA" w:rsidRDefault="009C62E5" w:rsidP="00DF29AA">
            <w:pPr>
              <w:pStyle w:val="Akapitzlist2"/>
              <w:spacing w:after="0"/>
              <w:ind w:left="0"/>
              <w:jc w:val="both"/>
              <w:rPr>
                <w:rFonts w:ascii="Times New Roman" w:hAnsi="Times New Roman"/>
                <w:sz w:val="20"/>
                <w:szCs w:val="20"/>
              </w:rPr>
            </w:pPr>
            <w:r w:rsidRPr="00DF29AA">
              <w:rPr>
                <w:rFonts w:ascii="Times New Roman" w:hAnsi="Times New Roman"/>
                <w:sz w:val="20"/>
                <w:szCs w:val="20"/>
              </w:rPr>
              <w:t xml:space="preserve">1-30 </w:t>
            </w:r>
            <w:r w:rsidR="00C45CD9">
              <w:rPr>
                <w:rFonts w:ascii="Times New Roman" w:hAnsi="Times New Roman"/>
                <w:sz w:val="20"/>
                <w:szCs w:val="20"/>
              </w:rPr>
              <w:t>marzec</w:t>
            </w:r>
          </w:p>
          <w:p w14:paraId="5B3FF10B" w14:textId="77777777" w:rsidR="009C62E5" w:rsidRPr="00DF29AA" w:rsidRDefault="009C62E5" w:rsidP="00DF29AA">
            <w:pPr>
              <w:pStyle w:val="Akapitzlist2"/>
              <w:spacing w:after="0"/>
              <w:ind w:left="0"/>
              <w:jc w:val="both"/>
              <w:rPr>
                <w:rFonts w:ascii="Times New Roman" w:hAnsi="Times New Roman"/>
                <w:sz w:val="20"/>
                <w:szCs w:val="20"/>
              </w:rPr>
            </w:pPr>
            <w:r w:rsidRPr="00DF29AA">
              <w:rPr>
                <w:rFonts w:ascii="Times New Roman" w:hAnsi="Times New Roman"/>
                <w:sz w:val="20"/>
                <w:szCs w:val="20"/>
              </w:rPr>
              <w:t>1-20 listopad</w:t>
            </w:r>
          </w:p>
        </w:tc>
        <w:tc>
          <w:tcPr>
            <w:tcW w:w="1843" w:type="dxa"/>
          </w:tcPr>
          <w:p w14:paraId="3F0F2ACF" w14:textId="77777777" w:rsidR="009C62E5" w:rsidRPr="00DF29AA" w:rsidRDefault="009C62E5" w:rsidP="00DF29AA">
            <w:pPr>
              <w:pStyle w:val="Akapitzlist2"/>
              <w:spacing w:after="0"/>
              <w:ind w:left="0"/>
              <w:jc w:val="both"/>
              <w:rPr>
                <w:rFonts w:ascii="Times New Roman" w:hAnsi="Times New Roman"/>
                <w:sz w:val="20"/>
                <w:szCs w:val="20"/>
              </w:rPr>
            </w:pPr>
            <w:r w:rsidRPr="00DF29AA">
              <w:rPr>
                <w:rFonts w:ascii="Times New Roman" w:hAnsi="Times New Roman"/>
                <w:sz w:val="20"/>
                <w:szCs w:val="20"/>
              </w:rPr>
              <w:t xml:space="preserve">2 razy w roku tj. </w:t>
            </w:r>
          </w:p>
          <w:p w14:paraId="43EA0BAF" w14:textId="77777777" w:rsidR="00C45CD9" w:rsidRPr="00DF29AA" w:rsidRDefault="00C45CD9" w:rsidP="00C45CD9">
            <w:pPr>
              <w:pStyle w:val="Akapitzlist2"/>
              <w:spacing w:after="0"/>
              <w:ind w:left="0"/>
              <w:jc w:val="both"/>
              <w:rPr>
                <w:rFonts w:ascii="Times New Roman" w:hAnsi="Times New Roman"/>
                <w:sz w:val="20"/>
                <w:szCs w:val="20"/>
              </w:rPr>
            </w:pPr>
            <w:r w:rsidRPr="00DF29AA">
              <w:rPr>
                <w:rFonts w:ascii="Times New Roman" w:hAnsi="Times New Roman"/>
                <w:sz w:val="20"/>
                <w:szCs w:val="20"/>
              </w:rPr>
              <w:t xml:space="preserve">1-30 </w:t>
            </w:r>
            <w:r>
              <w:rPr>
                <w:rFonts w:ascii="Times New Roman" w:hAnsi="Times New Roman"/>
                <w:sz w:val="20"/>
                <w:szCs w:val="20"/>
              </w:rPr>
              <w:t>marzec</w:t>
            </w:r>
          </w:p>
          <w:p w14:paraId="04CF132B" w14:textId="77777777" w:rsidR="009C62E5" w:rsidRPr="00DF29AA" w:rsidRDefault="00C45CD9" w:rsidP="00D517AC">
            <w:pPr>
              <w:pStyle w:val="Akapitzlist2"/>
              <w:spacing w:after="0"/>
              <w:ind w:left="0"/>
              <w:rPr>
                <w:rFonts w:ascii="Times New Roman" w:hAnsi="Times New Roman"/>
                <w:sz w:val="20"/>
                <w:szCs w:val="20"/>
              </w:rPr>
            </w:pPr>
            <w:r w:rsidRPr="00DF29AA">
              <w:rPr>
                <w:rFonts w:ascii="Times New Roman" w:hAnsi="Times New Roman"/>
                <w:sz w:val="20"/>
                <w:szCs w:val="20"/>
              </w:rPr>
              <w:t>1-20 listopad</w:t>
            </w:r>
          </w:p>
        </w:tc>
        <w:tc>
          <w:tcPr>
            <w:tcW w:w="1701" w:type="dxa"/>
          </w:tcPr>
          <w:p w14:paraId="171EFCE4" w14:textId="77777777" w:rsidR="009C62E5" w:rsidRPr="00DF29AA" w:rsidRDefault="009C62E5" w:rsidP="00DF29AA">
            <w:pPr>
              <w:pStyle w:val="Akapitzlist2"/>
              <w:spacing w:after="0"/>
              <w:ind w:left="0"/>
              <w:jc w:val="both"/>
              <w:rPr>
                <w:rFonts w:ascii="Times New Roman" w:hAnsi="Times New Roman"/>
                <w:sz w:val="20"/>
                <w:szCs w:val="20"/>
              </w:rPr>
            </w:pPr>
            <w:r w:rsidRPr="00DF29AA">
              <w:rPr>
                <w:rFonts w:ascii="Times New Roman" w:hAnsi="Times New Roman"/>
                <w:sz w:val="20"/>
                <w:szCs w:val="20"/>
              </w:rPr>
              <w:t xml:space="preserve">2 razy w roku tj. </w:t>
            </w:r>
          </w:p>
          <w:p w14:paraId="1AD86702" w14:textId="77777777" w:rsidR="00C45CD9" w:rsidRPr="00DF29AA" w:rsidRDefault="00C45CD9" w:rsidP="00C45CD9">
            <w:pPr>
              <w:pStyle w:val="Akapitzlist2"/>
              <w:spacing w:after="0"/>
              <w:ind w:left="0"/>
              <w:jc w:val="both"/>
              <w:rPr>
                <w:rFonts w:ascii="Times New Roman" w:hAnsi="Times New Roman"/>
                <w:sz w:val="20"/>
                <w:szCs w:val="20"/>
              </w:rPr>
            </w:pPr>
            <w:r w:rsidRPr="00DF29AA">
              <w:rPr>
                <w:rFonts w:ascii="Times New Roman" w:hAnsi="Times New Roman"/>
                <w:sz w:val="20"/>
                <w:szCs w:val="20"/>
              </w:rPr>
              <w:t xml:space="preserve">1-30 </w:t>
            </w:r>
            <w:r>
              <w:rPr>
                <w:rFonts w:ascii="Times New Roman" w:hAnsi="Times New Roman"/>
                <w:sz w:val="20"/>
                <w:szCs w:val="20"/>
              </w:rPr>
              <w:t>marzec</w:t>
            </w:r>
          </w:p>
          <w:p w14:paraId="7AF489B2" w14:textId="77777777" w:rsidR="009C62E5" w:rsidRPr="00DF29AA" w:rsidRDefault="00C45CD9" w:rsidP="00C45CD9">
            <w:pPr>
              <w:pStyle w:val="Akapitzlist2"/>
              <w:spacing w:after="0"/>
              <w:ind w:left="0"/>
              <w:jc w:val="both"/>
              <w:rPr>
                <w:rFonts w:ascii="Times New Roman" w:hAnsi="Times New Roman"/>
                <w:sz w:val="20"/>
                <w:szCs w:val="20"/>
              </w:rPr>
            </w:pPr>
            <w:r w:rsidRPr="00DF29AA">
              <w:rPr>
                <w:rFonts w:ascii="Times New Roman" w:hAnsi="Times New Roman"/>
                <w:sz w:val="20"/>
                <w:szCs w:val="20"/>
              </w:rPr>
              <w:t>1-20 listopad</w:t>
            </w:r>
          </w:p>
        </w:tc>
      </w:tr>
      <w:tr w:rsidR="009C62E5" w:rsidRPr="00DF29AA" w14:paraId="44102800" w14:textId="77777777" w:rsidTr="00623476">
        <w:trPr>
          <w:jc w:val="center"/>
        </w:trPr>
        <w:tc>
          <w:tcPr>
            <w:tcW w:w="408" w:type="dxa"/>
            <w:vMerge/>
          </w:tcPr>
          <w:p w14:paraId="24A07647" w14:textId="77777777" w:rsidR="009C62E5" w:rsidRPr="00DF29AA" w:rsidRDefault="009C62E5" w:rsidP="00DF29AA">
            <w:pPr>
              <w:pStyle w:val="Akapitzlist2"/>
              <w:spacing w:after="0"/>
              <w:ind w:left="0"/>
              <w:jc w:val="both"/>
              <w:rPr>
                <w:rFonts w:ascii="Times New Roman" w:hAnsi="Times New Roman"/>
                <w:sz w:val="20"/>
                <w:szCs w:val="20"/>
              </w:rPr>
            </w:pPr>
          </w:p>
        </w:tc>
        <w:tc>
          <w:tcPr>
            <w:tcW w:w="2580" w:type="dxa"/>
            <w:vMerge/>
          </w:tcPr>
          <w:p w14:paraId="3AE65603" w14:textId="77777777" w:rsidR="009C62E5" w:rsidRPr="00DF29AA" w:rsidRDefault="009C62E5" w:rsidP="00DF29AA">
            <w:pPr>
              <w:pStyle w:val="Akapitzlist2"/>
              <w:spacing w:after="0"/>
              <w:ind w:left="0"/>
              <w:rPr>
                <w:rFonts w:ascii="Times New Roman" w:hAnsi="Times New Roman"/>
                <w:sz w:val="20"/>
                <w:szCs w:val="20"/>
              </w:rPr>
            </w:pPr>
          </w:p>
        </w:tc>
        <w:tc>
          <w:tcPr>
            <w:tcW w:w="5040" w:type="dxa"/>
          </w:tcPr>
          <w:p w14:paraId="317E9139" w14:textId="77777777" w:rsidR="009C62E5" w:rsidRPr="00697C84" w:rsidRDefault="009C62E5" w:rsidP="00A56056">
            <w:pPr>
              <w:spacing w:after="0"/>
              <w:rPr>
                <w:rFonts w:ascii="Times New Roman" w:hAnsi="Times New Roman"/>
                <w:strike/>
                <w:sz w:val="20"/>
                <w:szCs w:val="20"/>
              </w:rPr>
            </w:pPr>
            <w:r w:rsidRPr="000B7938">
              <w:rPr>
                <w:rFonts w:ascii="Times New Roman" w:hAnsi="Times New Roman"/>
                <w:sz w:val="20"/>
                <w:szCs w:val="20"/>
              </w:rPr>
              <w:t>Wymiana akumulatorów</w:t>
            </w:r>
            <w:r>
              <w:rPr>
                <w:rFonts w:ascii="Times New Roman" w:hAnsi="Times New Roman"/>
                <w:sz w:val="20"/>
                <w:szCs w:val="20"/>
              </w:rPr>
              <w:t xml:space="preserve"> w UPS EVER 500VA 7szt oraz APC 1500VA </w:t>
            </w:r>
          </w:p>
        </w:tc>
        <w:tc>
          <w:tcPr>
            <w:tcW w:w="1861" w:type="dxa"/>
          </w:tcPr>
          <w:p w14:paraId="5F961345" w14:textId="77777777" w:rsidR="009C62E5" w:rsidRPr="00DF29AA" w:rsidRDefault="009C62E5" w:rsidP="00DF29AA">
            <w:pPr>
              <w:pStyle w:val="Akapitzlist2"/>
              <w:spacing w:after="0"/>
              <w:ind w:left="0"/>
              <w:jc w:val="both"/>
              <w:rPr>
                <w:rFonts w:ascii="Times New Roman" w:hAnsi="Times New Roman"/>
                <w:sz w:val="20"/>
                <w:szCs w:val="20"/>
              </w:rPr>
            </w:pPr>
            <w:r w:rsidRPr="00DF29AA">
              <w:rPr>
                <w:rFonts w:ascii="Times New Roman" w:hAnsi="Times New Roman"/>
                <w:sz w:val="20"/>
                <w:szCs w:val="20"/>
              </w:rPr>
              <w:t>1-20 listopad</w:t>
            </w:r>
          </w:p>
        </w:tc>
        <w:tc>
          <w:tcPr>
            <w:tcW w:w="1843" w:type="dxa"/>
          </w:tcPr>
          <w:p w14:paraId="1B6E168F" w14:textId="77777777" w:rsidR="009C62E5" w:rsidRPr="00DF29AA" w:rsidRDefault="009C62E5" w:rsidP="00DF29AA">
            <w:pPr>
              <w:pStyle w:val="Akapitzlist2"/>
              <w:spacing w:after="0"/>
              <w:ind w:left="0"/>
              <w:jc w:val="center"/>
              <w:rPr>
                <w:rFonts w:ascii="Times New Roman" w:hAnsi="Times New Roman"/>
                <w:sz w:val="20"/>
                <w:szCs w:val="20"/>
              </w:rPr>
            </w:pPr>
          </w:p>
        </w:tc>
        <w:tc>
          <w:tcPr>
            <w:tcW w:w="1701" w:type="dxa"/>
          </w:tcPr>
          <w:p w14:paraId="69643347" w14:textId="77777777" w:rsidR="009C62E5" w:rsidRPr="00DF29AA" w:rsidRDefault="009C62E5" w:rsidP="00DF29AA">
            <w:pPr>
              <w:pStyle w:val="Akapitzlist2"/>
              <w:spacing w:after="0"/>
              <w:ind w:left="0"/>
              <w:jc w:val="both"/>
              <w:rPr>
                <w:rFonts w:ascii="Times New Roman" w:hAnsi="Times New Roman"/>
                <w:sz w:val="20"/>
                <w:szCs w:val="20"/>
              </w:rPr>
            </w:pPr>
          </w:p>
        </w:tc>
      </w:tr>
      <w:tr w:rsidR="009C62E5" w:rsidRPr="00DF29AA" w14:paraId="357844EB" w14:textId="77777777" w:rsidTr="00623476">
        <w:trPr>
          <w:jc w:val="center"/>
        </w:trPr>
        <w:tc>
          <w:tcPr>
            <w:tcW w:w="408" w:type="dxa"/>
            <w:vMerge w:val="restart"/>
          </w:tcPr>
          <w:p w14:paraId="3ADB4F7B" w14:textId="77777777" w:rsidR="009C62E5" w:rsidRPr="00DF29AA" w:rsidRDefault="009C62E5" w:rsidP="00DF29AA">
            <w:pPr>
              <w:pStyle w:val="Akapitzlist2"/>
              <w:spacing w:after="0"/>
              <w:ind w:left="0"/>
              <w:jc w:val="both"/>
              <w:rPr>
                <w:rFonts w:ascii="Times New Roman" w:hAnsi="Times New Roman"/>
                <w:sz w:val="20"/>
                <w:szCs w:val="20"/>
              </w:rPr>
            </w:pPr>
            <w:r w:rsidRPr="00DF29AA">
              <w:rPr>
                <w:rFonts w:ascii="Times New Roman" w:hAnsi="Times New Roman"/>
                <w:sz w:val="20"/>
                <w:szCs w:val="20"/>
              </w:rPr>
              <w:t>3</w:t>
            </w:r>
          </w:p>
          <w:p w14:paraId="0A850677" w14:textId="77777777" w:rsidR="009C62E5" w:rsidRPr="00DF29AA" w:rsidRDefault="009C62E5" w:rsidP="00DF29AA">
            <w:pPr>
              <w:pStyle w:val="Akapitzlist2"/>
              <w:spacing w:after="0"/>
              <w:ind w:left="0"/>
              <w:jc w:val="both"/>
              <w:rPr>
                <w:rFonts w:ascii="Times New Roman" w:hAnsi="Times New Roman"/>
                <w:sz w:val="20"/>
                <w:szCs w:val="20"/>
              </w:rPr>
            </w:pPr>
          </w:p>
        </w:tc>
        <w:tc>
          <w:tcPr>
            <w:tcW w:w="2580" w:type="dxa"/>
            <w:vMerge w:val="restart"/>
          </w:tcPr>
          <w:p w14:paraId="2C55C279" w14:textId="77777777" w:rsidR="009C62E5" w:rsidRPr="00DF29AA" w:rsidRDefault="009C62E5" w:rsidP="00DF29AA">
            <w:pPr>
              <w:pStyle w:val="Akapitzlist2"/>
              <w:spacing w:after="0"/>
              <w:ind w:left="0"/>
              <w:rPr>
                <w:rFonts w:ascii="Times New Roman" w:hAnsi="Times New Roman"/>
                <w:sz w:val="20"/>
                <w:szCs w:val="20"/>
              </w:rPr>
            </w:pPr>
            <w:r w:rsidRPr="00DF29AA">
              <w:rPr>
                <w:rFonts w:ascii="Times New Roman" w:hAnsi="Times New Roman"/>
                <w:sz w:val="20"/>
                <w:szCs w:val="20"/>
              </w:rPr>
              <w:t>Stacje robocze systemu BMS</w:t>
            </w:r>
          </w:p>
        </w:tc>
        <w:tc>
          <w:tcPr>
            <w:tcW w:w="5040" w:type="dxa"/>
          </w:tcPr>
          <w:p w14:paraId="71125B1E" w14:textId="77777777" w:rsidR="009C62E5" w:rsidRPr="00DF29AA" w:rsidRDefault="009C62E5" w:rsidP="00DF29AA">
            <w:pPr>
              <w:pStyle w:val="Akapitzlist2"/>
              <w:spacing w:after="0"/>
              <w:ind w:left="0"/>
              <w:rPr>
                <w:rFonts w:ascii="Times New Roman" w:hAnsi="Times New Roman"/>
                <w:sz w:val="20"/>
                <w:szCs w:val="20"/>
              </w:rPr>
            </w:pPr>
            <w:r w:rsidRPr="00DF29AA">
              <w:rPr>
                <w:rFonts w:ascii="Times New Roman" w:hAnsi="Times New Roman"/>
                <w:sz w:val="20"/>
                <w:szCs w:val="20"/>
              </w:rPr>
              <w:t>Należy dokonać przeglądu rejestru zdarzeń systemowych oraz wykonać kopię zapasową bazy danych</w:t>
            </w:r>
          </w:p>
        </w:tc>
        <w:tc>
          <w:tcPr>
            <w:tcW w:w="1861" w:type="dxa"/>
          </w:tcPr>
          <w:p w14:paraId="683E92D2" w14:textId="77777777" w:rsidR="009C62E5" w:rsidRPr="00DF29AA" w:rsidRDefault="009C62E5" w:rsidP="00DF29AA">
            <w:pPr>
              <w:pStyle w:val="Akapitzlist2"/>
              <w:spacing w:after="0"/>
              <w:ind w:left="0"/>
              <w:jc w:val="both"/>
              <w:rPr>
                <w:rFonts w:ascii="Times New Roman" w:hAnsi="Times New Roman"/>
                <w:sz w:val="20"/>
                <w:szCs w:val="20"/>
              </w:rPr>
            </w:pPr>
            <w:r w:rsidRPr="00DF29AA">
              <w:rPr>
                <w:rFonts w:ascii="Times New Roman" w:hAnsi="Times New Roman"/>
                <w:sz w:val="20"/>
                <w:szCs w:val="20"/>
              </w:rPr>
              <w:t xml:space="preserve">2 razy w roku tj. </w:t>
            </w:r>
          </w:p>
          <w:p w14:paraId="4393651F" w14:textId="77777777" w:rsidR="00C45CD9" w:rsidRPr="00DF29AA" w:rsidRDefault="00C45CD9" w:rsidP="00C45CD9">
            <w:pPr>
              <w:pStyle w:val="Akapitzlist2"/>
              <w:spacing w:after="0"/>
              <w:ind w:left="0"/>
              <w:jc w:val="both"/>
              <w:rPr>
                <w:rFonts w:ascii="Times New Roman" w:hAnsi="Times New Roman"/>
                <w:sz w:val="20"/>
                <w:szCs w:val="20"/>
              </w:rPr>
            </w:pPr>
            <w:r w:rsidRPr="00DF29AA">
              <w:rPr>
                <w:rFonts w:ascii="Times New Roman" w:hAnsi="Times New Roman"/>
                <w:sz w:val="20"/>
                <w:szCs w:val="20"/>
              </w:rPr>
              <w:t xml:space="preserve">1-30 </w:t>
            </w:r>
            <w:r>
              <w:rPr>
                <w:rFonts w:ascii="Times New Roman" w:hAnsi="Times New Roman"/>
                <w:sz w:val="20"/>
                <w:szCs w:val="20"/>
              </w:rPr>
              <w:t>marzec</w:t>
            </w:r>
          </w:p>
          <w:p w14:paraId="089B2025" w14:textId="77777777" w:rsidR="009C62E5" w:rsidRPr="00DF29AA" w:rsidRDefault="00C45CD9" w:rsidP="00C45CD9">
            <w:pPr>
              <w:pStyle w:val="Akapitzlist2"/>
              <w:spacing w:after="0"/>
              <w:ind w:left="0"/>
              <w:jc w:val="both"/>
              <w:rPr>
                <w:rFonts w:ascii="Times New Roman" w:hAnsi="Times New Roman"/>
                <w:sz w:val="20"/>
                <w:szCs w:val="20"/>
              </w:rPr>
            </w:pPr>
            <w:r w:rsidRPr="00DF29AA">
              <w:rPr>
                <w:rFonts w:ascii="Times New Roman" w:hAnsi="Times New Roman"/>
                <w:sz w:val="20"/>
                <w:szCs w:val="20"/>
              </w:rPr>
              <w:t>1-20 listopad</w:t>
            </w:r>
          </w:p>
        </w:tc>
        <w:tc>
          <w:tcPr>
            <w:tcW w:w="1843" w:type="dxa"/>
          </w:tcPr>
          <w:p w14:paraId="422CE2AA" w14:textId="77777777" w:rsidR="009C62E5" w:rsidRPr="00DF29AA" w:rsidRDefault="009C62E5" w:rsidP="00DF29AA">
            <w:pPr>
              <w:pStyle w:val="Akapitzlist2"/>
              <w:spacing w:after="0"/>
              <w:ind w:left="0"/>
              <w:jc w:val="both"/>
              <w:rPr>
                <w:rFonts w:ascii="Times New Roman" w:hAnsi="Times New Roman"/>
                <w:sz w:val="20"/>
                <w:szCs w:val="20"/>
              </w:rPr>
            </w:pPr>
            <w:r w:rsidRPr="00DF29AA">
              <w:rPr>
                <w:rFonts w:ascii="Times New Roman" w:hAnsi="Times New Roman"/>
                <w:sz w:val="20"/>
                <w:szCs w:val="20"/>
              </w:rPr>
              <w:t xml:space="preserve">2 razy w roku tj. </w:t>
            </w:r>
          </w:p>
          <w:p w14:paraId="4F006893" w14:textId="77777777" w:rsidR="00C45CD9" w:rsidRPr="00DF29AA" w:rsidRDefault="00C45CD9" w:rsidP="00C45CD9">
            <w:pPr>
              <w:pStyle w:val="Akapitzlist2"/>
              <w:spacing w:after="0"/>
              <w:ind w:left="0"/>
              <w:jc w:val="both"/>
              <w:rPr>
                <w:rFonts w:ascii="Times New Roman" w:hAnsi="Times New Roman"/>
                <w:sz w:val="20"/>
                <w:szCs w:val="20"/>
              </w:rPr>
            </w:pPr>
            <w:r w:rsidRPr="00DF29AA">
              <w:rPr>
                <w:rFonts w:ascii="Times New Roman" w:hAnsi="Times New Roman"/>
                <w:sz w:val="20"/>
                <w:szCs w:val="20"/>
              </w:rPr>
              <w:t xml:space="preserve">1-30 </w:t>
            </w:r>
            <w:r>
              <w:rPr>
                <w:rFonts w:ascii="Times New Roman" w:hAnsi="Times New Roman"/>
                <w:sz w:val="20"/>
                <w:szCs w:val="20"/>
              </w:rPr>
              <w:t>marzec</w:t>
            </w:r>
          </w:p>
          <w:p w14:paraId="5DB8C0EB" w14:textId="77777777" w:rsidR="009C62E5" w:rsidRPr="00DF29AA" w:rsidRDefault="00C45CD9" w:rsidP="00C45CD9">
            <w:pPr>
              <w:spacing w:after="0"/>
              <w:rPr>
                <w:rFonts w:ascii="Times New Roman" w:hAnsi="Times New Roman"/>
                <w:sz w:val="20"/>
                <w:szCs w:val="20"/>
              </w:rPr>
            </w:pPr>
            <w:r w:rsidRPr="00DF29AA">
              <w:rPr>
                <w:rFonts w:ascii="Times New Roman" w:hAnsi="Times New Roman"/>
                <w:sz w:val="20"/>
                <w:szCs w:val="20"/>
              </w:rPr>
              <w:t>1-20 listopad</w:t>
            </w:r>
          </w:p>
        </w:tc>
        <w:tc>
          <w:tcPr>
            <w:tcW w:w="1701" w:type="dxa"/>
          </w:tcPr>
          <w:p w14:paraId="13CDD855" w14:textId="77777777" w:rsidR="009C62E5" w:rsidRPr="00DF29AA" w:rsidRDefault="009C62E5" w:rsidP="00DF29AA">
            <w:pPr>
              <w:pStyle w:val="Akapitzlist2"/>
              <w:spacing w:after="0"/>
              <w:ind w:left="0"/>
              <w:jc w:val="both"/>
              <w:rPr>
                <w:rFonts w:ascii="Times New Roman" w:hAnsi="Times New Roman"/>
                <w:sz w:val="20"/>
                <w:szCs w:val="20"/>
              </w:rPr>
            </w:pPr>
            <w:r w:rsidRPr="00DF29AA">
              <w:rPr>
                <w:rFonts w:ascii="Times New Roman" w:hAnsi="Times New Roman"/>
                <w:sz w:val="20"/>
                <w:szCs w:val="20"/>
              </w:rPr>
              <w:t xml:space="preserve">2 razy w roku tj. </w:t>
            </w:r>
          </w:p>
          <w:p w14:paraId="5AF0EA00" w14:textId="77777777" w:rsidR="00C45CD9" w:rsidRPr="00DF29AA" w:rsidRDefault="00C45CD9" w:rsidP="00C45CD9">
            <w:pPr>
              <w:pStyle w:val="Akapitzlist2"/>
              <w:spacing w:after="0"/>
              <w:ind w:left="0"/>
              <w:jc w:val="both"/>
              <w:rPr>
                <w:rFonts w:ascii="Times New Roman" w:hAnsi="Times New Roman"/>
                <w:sz w:val="20"/>
                <w:szCs w:val="20"/>
              </w:rPr>
            </w:pPr>
            <w:r w:rsidRPr="00DF29AA">
              <w:rPr>
                <w:rFonts w:ascii="Times New Roman" w:hAnsi="Times New Roman"/>
                <w:sz w:val="20"/>
                <w:szCs w:val="20"/>
              </w:rPr>
              <w:t xml:space="preserve">1-30 </w:t>
            </w:r>
            <w:r>
              <w:rPr>
                <w:rFonts w:ascii="Times New Roman" w:hAnsi="Times New Roman"/>
                <w:sz w:val="20"/>
                <w:szCs w:val="20"/>
              </w:rPr>
              <w:t>marzec</w:t>
            </w:r>
          </w:p>
          <w:p w14:paraId="674DF9E2" w14:textId="77777777" w:rsidR="009C62E5" w:rsidRPr="00DF29AA" w:rsidRDefault="00C45CD9" w:rsidP="00C45CD9">
            <w:pPr>
              <w:pStyle w:val="Akapitzlist2"/>
              <w:spacing w:after="0"/>
              <w:ind w:left="0"/>
              <w:jc w:val="both"/>
              <w:rPr>
                <w:rFonts w:ascii="Times New Roman" w:hAnsi="Times New Roman"/>
                <w:sz w:val="20"/>
                <w:szCs w:val="20"/>
              </w:rPr>
            </w:pPr>
            <w:r w:rsidRPr="00DF29AA">
              <w:rPr>
                <w:rFonts w:ascii="Times New Roman" w:hAnsi="Times New Roman"/>
                <w:sz w:val="20"/>
                <w:szCs w:val="20"/>
              </w:rPr>
              <w:t>1-20 listopad</w:t>
            </w:r>
          </w:p>
        </w:tc>
      </w:tr>
      <w:tr w:rsidR="009C62E5" w:rsidRPr="00DF29AA" w14:paraId="52090D95" w14:textId="77777777" w:rsidTr="00623476">
        <w:trPr>
          <w:jc w:val="center"/>
        </w:trPr>
        <w:tc>
          <w:tcPr>
            <w:tcW w:w="408" w:type="dxa"/>
            <w:vMerge/>
          </w:tcPr>
          <w:p w14:paraId="61F8C1D6" w14:textId="77777777" w:rsidR="009C62E5" w:rsidRPr="00DF29AA" w:rsidRDefault="009C62E5" w:rsidP="00DF29AA">
            <w:pPr>
              <w:pStyle w:val="Akapitzlist2"/>
              <w:spacing w:after="0"/>
              <w:ind w:left="0"/>
              <w:jc w:val="both"/>
              <w:rPr>
                <w:rFonts w:ascii="Times New Roman" w:hAnsi="Times New Roman"/>
                <w:sz w:val="20"/>
                <w:szCs w:val="20"/>
              </w:rPr>
            </w:pPr>
          </w:p>
        </w:tc>
        <w:tc>
          <w:tcPr>
            <w:tcW w:w="2580" w:type="dxa"/>
            <w:vMerge/>
          </w:tcPr>
          <w:p w14:paraId="1F31201C" w14:textId="77777777" w:rsidR="009C62E5" w:rsidRPr="00DF29AA" w:rsidRDefault="009C62E5" w:rsidP="00DF29AA">
            <w:pPr>
              <w:pStyle w:val="Akapitzlist2"/>
              <w:spacing w:after="0"/>
              <w:ind w:left="0"/>
              <w:rPr>
                <w:rFonts w:ascii="Times New Roman" w:hAnsi="Times New Roman"/>
                <w:sz w:val="20"/>
                <w:szCs w:val="20"/>
              </w:rPr>
            </w:pPr>
          </w:p>
        </w:tc>
        <w:tc>
          <w:tcPr>
            <w:tcW w:w="5040" w:type="dxa"/>
          </w:tcPr>
          <w:p w14:paraId="3AA9A531" w14:textId="77777777" w:rsidR="009C62E5" w:rsidRPr="00DF29AA" w:rsidRDefault="009C62E5" w:rsidP="00E90664">
            <w:pPr>
              <w:pStyle w:val="Akapitzlist2"/>
              <w:spacing w:after="0"/>
              <w:ind w:left="0"/>
              <w:rPr>
                <w:rFonts w:ascii="Times New Roman" w:hAnsi="Times New Roman"/>
                <w:sz w:val="20"/>
                <w:szCs w:val="20"/>
              </w:rPr>
            </w:pPr>
            <w:r w:rsidRPr="00DF29AA">
              <w:rPr>
                <w:rFonts w:ascii="Times New Roman" w:hAnsi="Times New Roman"/>
                <w:sz w:val="20"/>
                <w:szCs w:val="20"/>
              </w:rPr>
              <w:t>Należy dokonać oczyszczenia stacji roboczych z kurzu (3 sztuki)</w:t>
            </w:r>
            <w:r w:rsidR="00F0210A">
              <w:rPr>
                <w:rFonts w:ascii="Times New Roman" w:hAnsi="Times New Roman"/>
                <w:sz w:val="20"/>
                <w:szCs w:val="20"/>
              </w:rPr>
              <w:t>,</w:t>
            </w:r>
            <w:r w:rsidRPr="00DF29AA">
              <w:rPr>
                <w:rFonts w:ascii="Times New Roman" w:hAnsi="Times New Roman"/>
                <w:sz w:val="20"/>
                <w:szCs w:val="20"/>
              </w:rPr>
              <w:t xml:space="preserve"> sprawdzenie stanu systemu operacyjnego stacji roboczych</w:t>
            </w:r>
            <w:r w:rsidR="00F0210A">
              <w:rPr>
                <w:rFonts w:ascii="Times New Roman" w:hAnsi="Times New Roman"/>
                <w:sz w:val="20"/>
                <w:szCs w:val="20"/>
              </w:rPr>
              <w:t xml:space="preserve"> oraz aktualizacji systemu operacyjnego Windows i systemu OrcaViev </w:t>
            </w:r>
            <w:r w:rsidR="00A56056">
              <w:rPr>
                <w:rFonts w:ascii="Times New Roman" w:hAnsi="Times New Roman"/>
                <w:sz w:val="20"/>
                <w:szCs w:val="20"/>
              </w:rPr>
              <w:t xml:space="preserve">lub EnteliWeb </w:t>
            </w:r>
            <w:r w:rsidR="00F0210A">
              <w:rPr>
                <w:rFonts w:ascii="Times New Roman" w:hAnsi="Times New Roman"/>
                <w:sz w:val="20"/>
                <w:szCs w:val="20"/>
              </w:rPr>
              <w:t>w przypadku dostępności nowej wersji</w:t>
            </w:r>
            <w:r w:rsidR="00E90664">
              <w:rPr>
                <w:rFonts w:ascii="Times New Roman" w:hAnsi="Times New Roman"/>
                <w:sz w:val="20"/>
                <w:szCs w:val="20"/>
              </w:rPr>
              <w:t xml:space="preserve"> </w:t>
            </w:r>
          </w:p>
        </w:tc>
        <w:tc>
          <w:tcPr>
            <w:tcW w:w="1861" w:type="dxa"/>
          </w:tcPr>
          <w:p w14:paraId="19332C88" w14:textId="77777777" w:rsidR="009C62E5" w:rsidRPr="00DF29AA" w:rsidRDefault="009C62E5" w:rsidP="00470CEF">
            <w:pPr>
              <w:pStyle w:val="Akapitzlist2"/>
              <w:spacing w:after="0"/>
              <w:ind w:left="0"/>
              <w:jc w:val="both"/>
              <w:rPr>
                <w:rFonts w:ascii="Times New Roman" w:hAnsi="Times New Roman"/>
                <w:sz w:val="20"/>
                <w:szCs w:val="20"/>
              </w:rPr>
            </w:pPr>
            <w:r w:rsidRPr="00DF29AA">
              <w:rPr>
                <w:rFonts w:ascii="Times New Roman" w:hAnsi="Times New Roman"/>
                <w:sz w:val="20"/>
                <w:szCs w:val="20"/>
              </w:rPr>
              <w:t xml:space="preserve">2 razy w roku tj. </w:t>
            </w:r>
          </w:p>
          <w:p w14:paraId="5B402E2D" w14:textId="77777777" w:rsidR="00C45CD9" w:rsidRPr="00DF29AA" w:rsidRDefault="00C45CD9" w:rsidP="00C45CD9">
            <w:pPr>
              <w:pStyle w:val="Akapitzlist2"/>
              <w:spacing w:after="0"/>
              <w:ind w:left="0"/>
              <w:jc w:val="both"/>
              <w:rPr>
                <w:rFonts w:ascii="Times New Roman" w:hAnsi="Times New Roman"/>
                <w:sz w:val="20"/>
                <w:szCs w:val="20"/>
              </w:rPr>
            </w:pPr>
            <w:r w:rsidRPr="00DF29AA">
              <w:rPr>
                <w:rFonts w:ascii="Times New Roman" w:hAnsi="Times New Roman"/>
                <w:sz w:val="20"/>
                <w:szCs w:val="20"/>
              </w:rPr>
              <w:t xml:space="preserve">1-30 </w:t>
            </w:r>
            <w:r>
              <w:rPr>
                <w:rFonts w:ascii="Times New Roman" w:hAnsi="Times New Roman"/>
                <w:sz w:val="20"/>
                <w:szCs w:val="20"/>
              </w:rPr>
              <w:t>marzec</w:t>
            </w:r>
          </w:p>
          <w:p w14:paraId="48386D35" w14:textId="77777777" w:rsidR="009C62E5" w:rsidRPr="00DF29AA" w:rsidRDefault="00C45CD9" w:rsidP="00C45CD9">
            <w:pPr>
              <w:pStyle w:val="Akapitzlist2"/>
              <w:spacing w:after="0"/>
              <w:ind w:left="0"/>
              <w:jc w:val="both"/>
              <w:rPr>
                <w:rFonts w:ascii="Times New Roman" w:hAnsi="Times New Roman"/>
                <w:sz w:val="20"/>
                <w:szCs w:val="20"/>
              </w:rPr>
            </w:pPr>
            <w:r w:rsidRPr="00DF29AA">
              <w:rPr>
                <w:rFonts w:ascii="Times New Roman" w:hAnsi="Times New Roman"/>
                <w:sz w:val="20"/>
                <w:szCs w:val="20"/>
              </w:rPr>
              <w:t>1-20 listopad</w:t>
            </w:r>
          </w:p>
        </w:tc>
        <w:tc>
          <w:tcPr>
            <w:tcW w:w="1843" w:type="dxa"/>
          </w:tcPr>
          <w:p w14:paraId="37C26392" w14:textId="77777777" w:rsidR="009C62E5" w:rsidRPr="00DF29AA" w:rsidRDefault="009C62E5" w:rsidP="00470CEF">
            <w:pPr>
              <w:pStyle w:val="Akapitzlist2"/>
              <w:spacing w:after="0"/>
              <w:ind w:left="0"/>
              <w:jc w:val="both"/>
              <w:rPr>
                <w:rFonts w:ascii="Times New Roman" w:hAnsi="Times New Roman"/>
                <w:sz w:val="20"/>
                <w:szCs w:val="20"/>
              </w:rPr>
            </w:pPr>
            <w:r w:rsidRPr="00DF29AA">
              <w:rPr>
                <w:rFonts w:ascii="Times New Roman" w:hAnsi="Times New Roman"/>
                <w:sz w:val="20"/>
                <w:szCs w:val="20"/>
              </w:rPr>
              <w:t xml:space="preserve">2 razy w roku tj. </w:t>
            </w:r>
          </w:p>
          <w:p w14:paraId="37729F4C" w14:textId="77777777" w:rsidR="00C45CD9" w:rsidRPr="00DF29AA" w:rsidRDefault="00C45CD9" w:rsidP="00C45CD9">
            <w:pPr>
              <w:pStyle w:val="Akapitzlist2"/>
              <w:spacing w:after="0"/>
              <w:ind w:left="0"/>
              <w:jc w:val="both"/>
              <w:rPr>
                <w:rFonts w:ascii="Times New Roman" w:hAnsi="Times New Roman"/>
                <w:sz w:val="20"/>
                <w:szCs w:val="20"/>
              </w:rPr>
            </w:pPr>
            <w:r w:rsidRPr="00DF29AA">
              <w:rPr>
                <w:rFonts w:ascii="Times New Roman" w:hAnsi="Times New Roman"/>
                <w:sz w:val="20"/>
                <w:szCs w:val="20"/>
              </w:rPr>
              <w:t xml:space="preserve">1-30 </w:t>
            </w:r>
            <w:r>
              <w:rPr>
                <w:rFonts w:ascii="Times New Roman" w:hAnsi="Times New Roman"/>
                <w:sz w:val="20"/>
                <w:szCs w:val="20"/>
              </w:rPr>
              <w:t>marzec</w:t>
            </w:r>
          </w:p>
          <w:p w14:paraId="4355F67C" w14:textId="77777777" w:rsidR="009C62E5" w:rsidRPr="00DF29AA" w:rsidRDefault="00C45CD9" w:rsidP="00C45CD9">
            <w:pPr>
              <w:spacing w:after="0"/>
              <w:rPr>
                <w:rFonts w:ascii="Times New Roman" w:hAnsi="Times New Roman"/>
                <w:sz w:val="20"/>
                <w:szCs w:val="20"/>
              </w:rPr>
            </w:pPr>
            <w:r w:rsidRPr="00DF29AA">
              <w:rPr>
                <w:rFonts w:ascii="Times New Roman" w:hAnsi="Times New Roman"/>
                <w:sz w:val="20"/>
                <w:szCs w:val="20"/>
              </w:rPr>
              <w:t>1-20 listopad</w:t>
            </w:r>
          </w:p>
        </w:tc>
        <w:tc>
          <w:tcPr>
            <w:tcW w:w="1701" w:type="dxa"/>
          </w:tcPr>
          <w:p w14:paraId="53DDBEA6" w14:textId="77777777" w:rsidR="009C62E5" w:rsidRPr="00DF29AA" w:rsidRDefault="009C62E5" w:rsidP="00470CEF">
            <w:pPr>
              <w:pStyle w:val="Akapitzlist2"/>
              <w:spacing w:after="0"/>
              <w:ind w:left="0"/>
              <w:jc w:val="both"/>
              <w:rPr>
                <w:rFonts w:ascii="Times New Roman" w:hAnsi="Times New Roman"/>
                <w:sz w:val="20"/>
                <w:szCs w:val="20"/>
              </w:rPr>
            </w:pPr>
            <w:r w:rsidRPr="00DF29AA">
              <w:rPr>
                <w:rFonts w:ascii="Times New Roman" w:hAnsi="Times New Roman"/>
                <w:sz w:val="20"/>
                <w:szCs w:val="20"/>
              </w:rPr>
              <w:t xml:space="preserve">2 razy w roku tj. </w:t>
            </w:r>
          </w:p>
          <w:p w14:paraId="7CE7CAB5" w14:textId="77777777" w:rsidR="00C45CD9" w:rsidRPr="00DF29AA" w:rsidRDefault="00C45CD9" w:rsidP="00C45CD9">
            <w:pPr>
              <w:pStyle w:val="Akapitzlist2"/>
              <w:spacing w:after="0"/>
              <w:ind w:left="0"/>
              <w:jc w:val="both"/>
              <w:rPr>
                <w:rFonts w:ascii="Times New Roman" w:hAnsi="Times New Roman"/>
                <w:sz w:val="20"/>
                <w:szCs w:val="20"/>
              </w:rPr>
            </w:pPr>
            <w:r w:rsidRPr="00DF29AA">
              <w:rPr>
                <w:rFonts w:ascii="Times New Roman" w:hAnsi="Times New Roman"/>
                <w:sz w:val="20"/>
                <w:szCs w:val="20"/>
              </w:rPr>
              <w:t xml:space="preserve">1-30 </w:t>
            </w:r>
            <w:r>
              <w:rPr>
                <w:rFonts w:ascii="Times New Roman" w:hAnsi="Times New Roman"/>
                <w:sz w:val="20"/>
                <w:szCs w:val="20"/>
              </w:rPr>
              <w:t>marzec</w:t>
            </w:r>
          </w:p>
          <w:p w14:paraId="63586AE0" w14:textId="77777777" w:rsidR="009C62E5" w:rsidRPr="00DF29AA" w:rsidRDefault="00C45CD9" w:rsidP="00C45CD9">
            <w:pPr>
              <w:spacing w:after="0"/>
              <w:rPr>
                <w:rFonts w:ascii="Times New Roman" w:hAnsi="Times New Roman"/>
                <w:sz w:val="20"/>
                <w:szCs w:val="20"/>
              </w:rPr>
            </w:pPr>
            <w:r w:rsidRPr="00DF29AA">
              <w:rPr>
                <w:rFonts w:ascii="Times New Roman" w:hAnsi="Times New Roman"/>
                <w:sz w:val="20"/>
                <w:szCs w:val="20"/>
              </w:rPr>
              <w:t>1-20 listopad</w:t>
            </w:r>
          </w:p>
        </w:tc>
      </w:tr>
      <w:tr w:rsidR="009C62E5" w:rsidRPr="00DF29AA" w14:paraId="6AD36AB2" w14:textId="77777777" w:rsidTr="00623476">
        <w:trPr>
          <w:jc w:val="center"/>
        </w:trPr>
        <w:tc>
          <w:tcPr>
            <w:tcW w:w="408" w:type="dxa"/>
            <w:vMerge/>
          </w:tcPr>
          <w:p w14:paraId="405AF0C9" w14:textId="77777777" w:rsidR="009C62E5" w:rsidRPr="00DF29AA" w:rsidRDefault="009C62E5" w:rsidP="00DF29AA">
            <w:pPr>
              <w:pStyle w:val="Akapitzlist2"/>
              <w:spacing w:after="0"/>
              <w:ind w:left="0"/>
              <w:jc w:val="both"/>
              <w:rPr>
                <w:rFonts w:ascii="Times New Roman" w:hAnsi="Times New Roman"/>
                <w:sz w:val="20"/>
                <w:szCs w:val="20"/>
              </w:rPr>
            </w:pPr>
          </w:p>
        </w:tc>
        <w:tc>
          <w:tcPr>
            <w:tcW w:w="2580" w:type="dxa"/>
            <w:vMerge/>
          </w:tcPr>
          <w:p w14:paraId="7BD418D2" w14:textId="77777777" w:rsidR="009C62E5" w:rsidRPr="00DF29AA" w:rsidRDefault="009C62E5" w:rsidP="00DF29AA">
            <w:pPr>
              <w:pStyle w:val="Akapitzlist2"/>
              <w:spacing w:after="0"/>
              <w:ind w:left="0"/>
              <w:rPr>
                <w:rFonts w:ascii="Times New Roman" w:hAnsi="Times New Roman"/>
                <w:sz w:val="20"/>
                <w:szCs w:val="20"/>
              </w:rPr>
            </w:pPr>
          </w:p>
        </w:tc>
        <w:tc>
          <w:tcPr>
            <w:tcW w:w="5040" w:type="dxa"/>
          </w:tcPr>
          <w:p w14:paraId="12C92D46" w14:textId="77777777" w:rsidR="009C62E5" w:rsidRPr="00DF29AA" w:rsidRDefault="00A35634" w:rsidP="00A35634">
            <w:pPr>
              <w:pStyle w:val="Akapitzlist2"/>
              <w:spacing w:after="0"/>
              <w:ind w:left="0"/>
              <w:rPr>
                <w:rFonts w:ascii="Times New Roman" w:hAnsi="Times New Roman"/>
                <w:sz w:val="20"/>
                <w:szCs w:val="20"/>
              </w:rPr>
            </w:pPr>
            <w:r w:rsidRPr="00A35634">
              <w:rPr>
                <w:rFonts w:ascii="Times New Roman" w:hAnsi="Times New Roman"/>
                <w:sz w:val="20"/>
                <w:szCs w:val="20"/>
              </w:rPr>
              <w:t xml:space="preserve">Należy wgrać aktualizację sterowników wszystkich, a następnie </w:t>
            </w:r>
            <w:r>
              <w:rPr>
                <w:rFonts w:ascii="Times New Roman" w:hAnsi="Times New Roman"/>
                <w:sz w:val="20"/>
                <w:szCs w:val="20"/>
              </w:rPr>
              <w:t>n</w:t>
            </w:r>
            <w:r w:rsidR="009C62E5" w:rsidRPr="00DF29AA">
              <w:rPr>
                <w:rFonts w:ascii="Times New Roman" w:hAnsi="Times New Roman"/>
                <w:sz w:val="20"/>
                <w:szCs w:val="20"/>
              </w:rPr>
              <w:t xml:space="preserve">ależy </w:t>
            </w:r>
            <w:r w:rsidR="009C62E5">
              <w:rPr>
                <w:rFonts w:ascii="Times New Roman" w:hAnsi="Times New Roman"/>
                <w:sz w:val="20"/>
                <w:szCs w:val="20"/>
              </w:rPr>
              <w:t>wykonać kopię zapasową</w:t>
            </w:r>
            <w:r w:rsidR="009C62E5" w:rsidRPr="00DF29AA">
              <w:rPr>
                <w:rFonts w:ascii="Times New Roman" w:hAnsi="Times New Roman"/>
                <w:sz w:val="20"/>
                <w:szCs w:val="20"/>
              </w:rPr>
              <w:t xml:space="preserve"> stacji roboczych </w:t>
            </w:r>
            <w:r w:rsidR="009C62E5" w:rsidRPr="00DF29AA">
              <w:rPr>
                <w:rFonts w:ascii="Times New Roman" w:hAnsi="Times New Roman"/>
                <w:sz w:val="20"/>
                <w:szCs w:val="20"/>
              </w:rPr>
              <w:lastRenderedPageBreak/>
              <w:t>systemowych</w:t>
            </w:r>
          </w:p>
        </w:tc>
        <w:tc>
          <w:tcPr>
            <w:tcW w:w="1861" w:type="dxa"/>
          </w:tcPr>
          <w:p w14:paraId="4ADA8902" w14:textId="77777777" w:rsidR="009C62E5" w:rsidRPr="00DF29AA" w:rsidRDefault="009C62E5" w:rsidP="00DF29AA">
            <w:pPr>
              <w:spacing w:after="0"/>
              <w:rPr>
                <w:rFonts w:ascii="Times New Roman" w:hAnsi="Times New Roman"/>
                <w:sz w:val="20"/>
                <w:szCs w:val="20"/>
              </w:rPr>
            </w:pPr>
            <w:r w:rsidRPr="00DF29AA">
              <w:rPr>
                <w:rFonts w:ascii="Times New Roman" w:hAnsi="Times New Roman"/>
                <w:sz w:val="20"/>
                <w:szCs w:val="20"/>
              </w:rPr>
              <w:lastRenderedPageBreak/>
              <w:t>1-20 listopad</w:t>
            </w:r>
          </w:p>
        </w:tc>
        <w:tc>
          <w:tcPr>
            <w:tcW w:w="1843" w:type="dxa"/>
          </w:tcPr>
          <w:p w14:paraId="3CC6DC81" w14:textId="77777777" w:rsidR="009C62E5" w:rsidRPr="00DF29AA" w:rsidRDefault="009C62E5" w:rsidP="00DF29AA">
            <w:pPr>
              <w:spacing w:after="0"/>
              <w:rPr>
                <w:rFonts w:ascii="Times New Roman" w:hAnsi="Times New Roman"/>
                <w:sz w:val="20"/>
                <w:szCs w:val="20"/>
              </w:rPr>
            </w:pPr>
            <w:r w:rsidRPr="00DF29AA">
              <w:rPr>
                <w:rFonts w:ascii="Times New Roman" w:hAnsi="Times New Roman"/>
                <w:sz w:val="20"/>
                <w:szCs w:val="20"/>
              </w:rPr>
              <w:t>1-20 listopad</w:t>
            </w:r>
          </w:p>
        </w:tc>
        <w:tc>
          <w:tcPr>
            <w:tcW w:w="1701" w:type="dxa"/>
          </w:tcPr>
          <w:p w14:paraId="34062558" w14:textId="77777777" w:rsidR="009C62E5" w:rsidRPr="00DF29AA" w:rsidRDefault="009C62E5" w:rsidP="00DF29AA">
            <w:pPr>
              <w:spacing w:after="0"/>
              <w:rPr>
                <w:rFonts w:ascii="Times New Roman" w:hAnsi="Times New Roman"/>
                <w:sz w:val="20"/>
                <w:szCs w:val="20"/>
              </w:rPr>
            </w:pPr>
            <w:r w:rsidRPr="00DF29AA">
              <w:rPr>
                <w:rFonts w:ascii="Times New Roman" w:hAnsi="Times New Roman"/>
                <w:sz w:val="20"/>
                <w:szCs w:val="20"/>
              </w:rPr>
              <w:t>1-20 listopad</w:t>
            </w:r>
          </w:p>
        </w:tc>
      </w:tr>
      <w:tr w:rsidR="009C62E5" w:rsidRPr="00DF29AA" w14:paraId="6E30C187" w14:textId="77777777" w:rsidTr="00623476">
        <w:trPr>
          <w:jc w:val="center"/>
        </w:trPr>
        <w:tc>
          <w:tcPr>
            <w:tcW w:w="408" w:type="dxa"/>
            <w:vMerge w:val="restart"/>
          </w:tcPr>
          <w:p w14:paraId="4BB124AD" w14:textId="77777777" w:rsidR="009C62E5" w:rsidRPr="00DF29AA" w:rsidRDefault="009C62E5" w:rsidP="00DF29AA">
            <w:pPr>
              <w:pStyle w:val="Akapitzlist2"/>
              <w:spacing w:after="0"/>
              <w:ind w:left="0"/>
              <w:jc w:val="both"/>
              <w:rPr>
                <w:rFonts w:ascii="Times New Roman" w:hAnsi="Times New Roman"/>
                <w:sz w:val="20"/>
                <w:szCs w:val="20"/>
              </w:rPr>
            </w:pPr>
            <w:r w:rsidRPr="00DF29AA">
              <w:rPr>
                <w:rFonts w:ascii="Times New Roman" w:hAnsi="Times New Roman"/>
                <w:sz w:val="20"/>
                <w:szCs w:val="20"/>
              </w:rPr>
              <w:t>4</w:t>
            </w:r>
          </w:p>
          <w:p w14:paraId="65D8DDFB" w14:textId="77777777" w:rsidR="009C62E5" w:rsidRPr="00DF29AA" w:rsidRDefault="009C62E5" w:rsidP="00DF29AA">
            <w:pPr>
              <w:pStyle w:val="Akapitzlist2"/>
              <w:spacing w:after="0"/>
              <w:ind w:left="0"/>
              <w:jc w:val="both"/>
              <w:rPr>
                <w:rFonts w:ascii="Times New Roman" w:hAnsi="Times New Roman"/>
                <w:sz w:val="20"/>
                <w:szCs w:val="20"/>
              </w:rPr>
            </w:pPr>
          </w:p>
        </w:tc>
        <w:tc>
          <w:tcPr>
            <w:tcW w:w="2580" w:type="dxa"/>
            <w:vMerge w:val="restart"/>
          </w:tcPr>
          <w:p w14:paraId="4BC8DDEB" w14:textId="77777777" w:rsidR="009C62E5" w:rsidRPr="00DF29AA" w:rsidRDefault="00A35634" w:rsidP="00DF29AA">
            <w:pPr>
              <w:spacing w:after="0"/>
              <w:rPr>
                <w:rFonts w:ascii="Times New Roman" w:hAnsi="Times New Roman"/>
                <w:sz w:val="20"/>
                <w:szCs w:val="20"/>
              </w:rPr>
            </w:pPr>
            <w:r>
              <w:rPr>
                <w:rFonts w:ascii="Times New Roman" w:hAnsi="Times New Roman"/>
                <w:sz w:val="20"/>
                <w:szCs w:val="20"/>
              </w:rPr>
              <w:t>oprzyrządowanie</w:t>
            </w:r>
          </w:p>
          <w:p w14:paraId="73F6643F" w14:textId="77777777" w:rsidR="009C62E5" w:rsidRPr="00DF29AA" w:rsidRDefault="009C62E5" w:rsidP="00DF29AA">
            <w:pPr>
              <w:pStyle w:val="Akapitzlist2"/>
              <w:spacing w:after="0"/>
              <w:ind w:left="0"/>
              <w:rPr>
                <w:rFonts w:ascii="Times New Roman" w:hAnsi="Times New Roman"/>
                <w:sz w:val="20"/>
                <w:szCs w:val="20"/>
              </w:rPr>
            </w:pPr>
          </w:p>
        </w:tc>
        <w:tc>
          <w:tcPr>
            <w:tcW w:w="5040" w:type="dxa"/>
          </w:tcPr>
          <w:p w14:paraId="4E70C9F5" w14:textId="77777777" w:rsidR="009C62E5" w:rsidRPr="00DF29AA" w:rsidRDefault="009C62E5" w:rsidP="00DF29AA">
            <w:pPr>
              <w:spacing w:after="0"/>
              <w:rPr>
                <w:rFonts w:ascii="Times New Roman" w:hAnsi="Times New Roman"/>
                <w:sz w:val="20"/>
                <w:szCs w:val="20"/>
              </w:rPr>
            </w:pPr>
            <w:r w:rsidRPr="00DF29AA">
              <w:rPr>
                <w:rFonts w:ascii="Times New Roman" w:hAnsi="Times New Roman"/>
                <w:sz w:val="20"/>
                <w:szCs w:val="20"/>
              </w:rPr>
              <w:t>Należy dokonać kalibracji czujników wilgotności, temperatury, ciśnienia</w:t>
            </w:r>
          </w:p>
          <w:p w14:paraId="5800AC9F" w14:textId="77777777" w:rsidR="009C62E5" w:rsidRPr="00DF29AA" w:rsidRDefault="009C62E5" w:rsidP="00DF29AA">
            <w:pPr>
              <w:spacing w:after="0"/>
              <w:rPr>
                <w:rFonts w:ascii="Times New Roman" w:hAnsi="Times New Roman"/>
                <w:sz w:val="20"/>
                <w:szCs w:val="20"/>
              </w:rPr>
            </w:pPr>
            <w:r w:rsidRPr="00DF29AA">
              <w:rPr>
                <w:rFonts w:ascii="Times New Roman" w:hAnsi="Times New Roman"/>
                <w:sz w:val="20"/>
                <w:szCs w:val="20"/>
              </w:rPr>
              <w:t xml:space="preserve">Należy dokonać oceny nastaw na presostatach, termostatach oraz innych elementach sterujących i zabezpieczających  </w:t>
            </w:r>
          </w:p>
          <w:p w14:paraId="2CEB29D4" w14:textId="77777777" w:rsidR="009C62E5" w:rsidRPr="00DF29AA" w:rsidRDefault="009C62E5" w:rsidP="00DF29AA">
            <w:pPr>
              <w:spacing w:after="0"/>
              <w:rPr>
                <w:rFonts w:ascii="Times New Roman" w:hAnsi="Times New Roman"/>
                <w:sz w:val="20"/>
                <w:szCs w:val="20"/>
              </w:rPr>
            </w:pPr>
            <w:r w:rsidRPr="00DF29AA">
              <w:rPr>
                <w:rFonts w:ascii="Times New Roman" w:hAnsi="Times New Roman"/>
                <w:sz w:val="20"/>
                <w:szCs w:val="20"/>
              </w:rPr>
              <w:t>Należy dokonać oceny stanu przyłącza  zasilania podstawowego</w:t>
            </w:r>
          </w:p>
        </w:tc>
        <w:tc>
          <w:tcPr>
            <w:tcW w:w="1861" w:type="dxa"/>
          </w:tcPr>
          <w:p w14:paraId="54B06A3A" w14:textId="77777777" w:rsidR="009C62E5" w:rsidRPr="00DF29AA" w:rsidRDefault="009C62E5" w:rsidP="00DF29AA">
            <w:pPr>
              <w:pStyle w:val="Akapitzlist2"/>
              <w:spacing w:after="0"/>
              <w:ind w:left="0"/>
              <w:jc w:val="both"/>
              <w:rPr>
                <w:rFonts w:ascii="Times New Roman" w:hAnsi="Times New Roman"/>
                <w:sz w:val="20"/>
                <w:szCs w:val="20"/>
              </w:rPr>
            </w:pPr>
            <w:r w:rsidRPr="00DF29AA">
              <w:rPr>
                <w:rFonts w:ascii="Times New Roman" w:hAnsi="Times New Roman"/>
                <w:sz w:val="20"/>
                <w:szCs w:val="20"/>
              </w:rPr>
              <w:t>1-20 listopad</w:t>
            </w:r>
          </w:p>
        </w:tc>
        <w:tc>
          <w:tcPr>
            <w:tcW w:w="1843" w:type="dxa"/>
          </w:tcPr>
          <w:p w14:paraId="0EE82677" w14:textId="77777777" w:rsidR="009C62E5" w:rsidRPr="00DF29AA" w:rsidRDefault="009C62E5" w:rsidP="00DF29AA">
            <w:pPr>
              <w:spacing w:after="0"/>
              <w:rPr>
                <w:rFonts w:ascii="Times New Roman" w:hAnsi="Times New Roman"/>
                <w:sz w:val="20"/>
                <w:szCs w:val="20"/>
              </w:rPr>
            </w:pPr>
            <w:r w:rsidRPr="00DF29AA">
              <w:rPr>
                <w:rFonts w:ascii="Times New Roman" w:hAnsi="Times New Roman"/>
                <w:sz w:val="20"/>
                <w:szCs w:val="20"/>
              </w:rPr>
              <w:t>1-20 listopad</w:t>
            </w:r>
          </w:p>
        </w:tc>
        <w:tc>
          <w:tcPr>
            <w:tcW w:w="1701" w:type="dxa"/>
          </w:tcPr>
          <w:p w14:paraId="7B184C37" w14:textId="77777777" w:rsidR="009C62E5" w:rsidRPr="00DF29AA" w:rsidRDefault="009C62E5" w:rsidP="00DF29AA">
            <w:pPr>
              <w:spacing w:after="0"/>
              <w:rPr>
                <w:rFonts w:ascii="Times New Roman" w:hAnsi="Times New Roman"/>
                <w:sz w:val="20"/>
                <w:szCs w:val="20"/>
              </w:rPr>
            </w:pPr>
            <w:r w:rsidRPr="00DF29AA">
              <w:rPr>
                <w:rFonts w:ascii="Times New Roman" w:hAnsi="Times New Roman"/>
                <w:sz w:val="20"/>
                <w:szCs w:val="20"/>
              </w:rPr>
              <w:t>1-20 listopad</w:t>
            </w:r>
          </w:p>
        </w:tc>
      </w:tr>
      <w:tr w:rsidR="009C62E5" w:rsidRPr="00DF29AA" w14:paraId="1BF775CB" w14:textId="77777777" w:rsidTr="00623476">
        <w:trPr>
          <w:jc w:val="center"/>
        </w:trPr>
        <w:tc>
          <w:tcPr>
            <w:tcW w:w="408" w:type="dxa"/>
            <w:vMerge/>
          </w:tcPr>
          <w:p w14:paraId="5F7D5971" w14:textId="77777777" w:rsidR="009C62E5" w:rsidRPr="00DF29AA" w:rsidRDefault="009C62E5" w:rsidP="00DF29AA">
            <w:pPr>
              <w:pStyle w:val="Akapitzlist2"/>
              <w:spacing w:after="0"/>
              <w:ind w:left="0"/>
              <w:jc w:val="both"/>
              <w:rPr>
                <w:rFonts w:ascii="Times New Roman" w:hAnsi="Times New Roman"/>
                <w:sz w:val="20"/>
                <w:szCs w:val="20"/>
              </w:rPr>
            </w:pPr>
          </w:p>
        </w:tc>
        <w:tc>
          <w:tcPr>
            <w:tcW w:w="2580" w:type="dxa"/>
            <w:vMerge/>
          </w:tcPr>
          <w:p w14:paraId="66DD3890" w14:textId="77777777" w:rsidR="009C62E5" w:rsidRPr="00DF29AA" w:rsidRDefault="009C62E5" w:rsidP="00DF29AA">
            <w:pPr>
              <w:pStyle w:val="Akapitzlist2"/>
              <w:spacing w:after="0"/>
              <w:ind w:left="0"/>
              <w:rPr>
                <w:rFonts w:ascii="Times New Roman" w:hAnsi="Times New Roman"/>
                <w:sz w:val="20"/>
                <w:szCs w:val="20"/>
              </w:rPr>
            </w:pPr>
          </w:p>
        </w:tc>
        <w:tc>
          <w:tcPr>
            <w:tcW w:w="5040" w:type="dxa"/>
          </w:tcPr>
          <w:p w14:paraId="4FCFD776" w14:textId="77777777" w:rsidR="009C62E5" w:rsidRPr="00DF29AA" w:rsidRDefault="009C62E5" w:rsidP="00DF29AA">
            <w:pPr>
              <w:spacing w:after="0"/>
              <w:rPr>
                <w:rFonts w:ascii="Times New Roman" w:hAnsi="Times New Roman"/>
                <w:sz w:val="20"/>
                <w:szCs w:val="20"/>
              </w:rPr>
            </w:pPr>
            <w:r w:rsidRPr="00DF29AA">
              <w:rPr>
                <w:rFonts w:ascii="Times New Roman" w:hAnsi="Times New Roman"/>
                <w:sz w:val="20"/>
                <w:szCs w:val="20"/>
              </w:rPr>
              <w:t>Należy dokonać testu na poprawność zadziałania elementów zabezpieczających (termostaty, sygnały PPOŻ)</w:t>
            </w:r>
            <w:r>
              <w:rPr>
                <w:rFonts w:ascii="Times New Roman" w:hAnsi="Times New Roman"/>
                <w:sz w:val="20"/>
                <w:szCs w:val="20"/>
              </w:rPr>
              <w:t>.</w:t>
            </w:r>
          </w:p>
          <w:p w14:paraId="738999F6" w14:textId="77777777" w:rsidR="009C62E5" w:rsidRPr="00DF29AA" w:rsidRDefault="009C62E5" w:rsidP="00DF29AA">
            <w:pPr>
              <w:spacing w:after="0"/>
              <w:rPr>
                <w:rFonts w:ascii="Times New Roman" w:hAnsi="Times New Roman"/>
                <w:sz w:val="20"/>
                <w:szCs w:val="20"/>
              </w:rPr>
            </w:pPr>
            <w:r w:rsidRPr="00DF29AA">
              <w:rPr>
                <w:rFonts w:ascii="Times New Roman" w:hAnsi="Times New Roman"/>
                <w:sz w:val="20"/>
                <w:szCs w:val="20"/>
              </w:rPr>
              <w:t>Należy dokonać oceny poprawności działania siłowników (sterowanie analogowe  otwórz/zamknij)</w:t>
            </w:r>
            <w:r>
              <w:rPr>
                <w:rFonts w:ascii="Times New Roman" w:hAnsi="Times New Roman"/>
                <w:sz w:val="20"/>
                <w:szCs w:val="20"/>
              </w:rPr>
              <w:t>.</w:t>
            </w:r>
          </w:p>
          <w:p w14:paraId="00E4793E" w14:textId="77777777" w:rsidR="009C62E5" w:rsidRPr="00DF29AA" w:rsidRDefault="009C62E5" w:rsidP="00DF29AA">
            <w:pPr>
              <w:spacing w:after="0"/>
              <w:rPr>
                <w:rFonts w:ascii="Times New Roman" w:hAnsi="Times New Roman"/>
                <w:sz w:val="20"/>
                <w:szCs w:val="20"/>
              </w:rPr>
            </w:pPr>
            <w:r w:rsidRPr="00DF29AA">
              <w:rPr>
                <w:rFonts w:ascii="Times New Roman" w:hAnsi="Times New Roman"/>
                <w:sz w:val="20"/>
                <w:szCs w:val="20"/>
              </w:rPr>
              <w:t>Należy dokonać oceny połączeń elektrycznych, kontrola mocowania żył i przewodów, dokręcanie śrub połączeniowych</w:t>
            </w:r>
          </w:p>
          <w:p w14:paraId="580BF133" w14:textId="77777777" w:rsidR="009C62E5" w:rsidRPr="00DF29AA" w:rsidRDefault="009C62E5" w:rsidP="00DF29AA">
            <w:pPr>
              <w:spacing w:after="0"/>
              <w:rPr>
                <w:rFonts w:ascii="Times New Roman" w:hAnsi="Times New Roman"/>
                <w:sz w:val="20"/>
                <w:szCs w:val="20"/>
              </w:rPr>
            </w:pPr>
            <w:r w:rsidRPr="00DF29AA">
              <w:rPr>
                <w:rFonts w:ascii="Times New Roman" w:hAnsi="Times New Roman"/>
                <w:sz w:val="20"/>
                <w:szCs w:val="20"/>
              </w:rPr>
              <w:t>Należy dokonać sprawdzenia poprawności transmisji sygnałów pomiędzy sterownikami a stacją roboczą</w:t>
            </w:r>
            <w:r>
              <w:rPr>
                <w:rFonts w:ascii="Times New Roman" w:hAnsi="Times New Roman"/>
                <w:sz w:val="20"/>
                <w:szCs w:val="20"/>
              </w:rPr>
              <w:t>.</w:t>
            </w:r>
            <w:r w:rsidRPr="00DF29AA">
              <w:rPr>
                <w:rFonts w:ascii="Times New Roman" w:hAnsi="Times New Roman"/>
                <w:sz w:val="20"/>
                <w:szCs w:val="20"/>
              </w:rPr>
              <w:tab/>
            </w:r>
          </w:p>
          <w:p w14:paraId="5D311BC6" w14:textId="77777777" w:rsidR="009C62E5" w:rsidRPr="00DF29AA" w:rsidRDefault="009C62E5" w:rsidP="00DF29AA">
            <w:pPr>
              <w:spacing w:after="0"/>
              <w:rPr>
                <w:rFonts w:ascii="Times New Roman" w:hAnsi="Times New Roman"/>
                <w:sz w:val="20"/>
                <w:szCs w:val="20"/>
              </w:rPr>
            </w:pPr>
            <w:r w:rsidRPr="00DF29AA">
              <w:rPr>
                <w:rFonts w:ascii="Times New Roman" w:hAnsi="Times New Roman"/>
                <w:sz w:val="20"/>
                <w:szCs w:val="20"/>
              </w:rPr>
              <w:t>Należy dokonać sprawdzenia poprawności komunikacji z systemami zintegrowanymi</w:t>
            </w:r>
            <w:r>
              <w:rPr>
                <w:rFonts w:ascii="Times New Roman" w:hAnsi="Times New Roman"/>
                <w:sz w:val="20"/>
                <w:szCs w:val="20"/>
              </w:rPr>
              <w:t>.</w:t>
            </w:r>
          </w:p>
          <w:p w14:paraId="400375F6" w14:textId="77777777" w:rsidR="009C62E5" w:rsidRPr="00DF29AA" w:rsidRDefault="009C62E5" w:rsidP="00DF29AA">
            <w:pPr>
              <w:spacing w:after="0"/>
              <w:rPr>
                <w:rFonts w:ascii="Times New Roman" w:hAnsi="Times New Roman"/>
                <w:sz w:val="20"/>
                <w:szCs w:val="20"/>
              </w:rPr>
            </w:pPr>
            <w:r w:rsidRPr="00DF29AA">
              <w:rPr>
                <w:rFonts w:ascii="Times New Roman" w:hAnsi="Times New Roman"/>
                <w:sz w:val="20"/>
                <w:szCs w:val="20"/>
              </w:rPr>
              <w:t>Należy dokonać odkurzania szaf automatyki z kurzu</w:t>
            </w:r>
            <w:r>
              <w:rPr>
                <w:rFonts w:ascii="Times New Roman" w:hAnsi="Times New Roman"/>
                <w:sz w:val="20"/>
                <w:szCs w:val="20"/>
              </w:rPr>
              <w:t>.</w:t>
            </w:r>
          </w:p>
          <w:p w14:paraId="5FD141F2" w14:textId="77777777" w:rsidR="009C62E5" w:rsidRPr="00DF29AA" w:rsidRDefault="009C62E5" w:rsidP="00DF29AA">
            <w:pPr>
              <w:spacing w:after="0"/>
              <w:rPr>
                <w:rFonts w:ascii="Times New Roman" w:hAnsi="Times New Roman"/>
                <w:sz w:val="20"/>
                <w:szCs w:val="20"/>
              </w:rPr>
            </w:pPr>
            <w:r w:rsidRPr="00DF29AA">
              <w:rPr>
                <w:rFonts w:ascii="Times New Roman" w:hAnsi="Times New Roman"/>
                <w:sz w:val="20"/>
                <w:szCs w:val="20"/>
              </w:rPr>
              <w:t>Należy dokonać pomiaru prądu poszczególnych faz silników zasilanych z szaf automatyki wraz stworzeniem protokołu z wartościami pomiaru</w:t>
            </w:r>
            <w:r>
              <w:rPr>
                <w:rFonts w:ascii="Times New Roman" w:hAnsi="Times New Roman"/>
                <w:sz w:val="20"/>
                <w:szCs w:val="20"/>
              </w:rPr>
              <w:t>.</w:t>
            </w:r>
          </w:p>
          <w:p w14:paraId="79DBCA1C" w14:textId="77777777" w:rsidR="009C62E5" w:rsidRPr="00DF29AA" w:rsidRDefault="009C62E5" w:rsidP="00DF29AA">
            <w:pPr>
              <w:spacing w:after="0"/>
              <w:rPr>
                <w:rFonts w:ascii="Times New Roman" w:hAnsi="Times New Roman"/>
                <w:sz w:val="20"/>
                <w:szCs w:val="20"/>
              </w:rPr>
            </w:pPr>
            <w:r w:rsidRPr="00DF29AA">
              <w:rPr>
                <w:rFonts w:ascii="Times New Roman" w:hAnsi="Times New Roman"/>
                <w:sz w:val="20"/>
                <w:szCs w:val="20"/>
              </w:rPr>
              <w:t>Należy dokonać sprawdzenia połączeń w puszkach łączeniowych (sztuk 500)</w:t>
            </w:r>
            <w:r>
              <w:rPr>
                <w:rFonts w:ascii="Times New Roman" w:hAnsi="Times New Roman"/>
                <w:sz w:val="20"/>
                <w:szCs w:val="20"/>
              </w:rPr>
              <w:t>.</w:t>
            </w:r>
          </w:p>
        </w:tc>
        <w:tc>
          <w:tcPr>
            <w:tcW w:w="1861" w:type="dxa"/>
          </w:tcPr>
          <w:p w14:paraId="7FE59545" w14:textId="77777777" w:rsidR="009C62E5" w:rsidRPr="00DF29AA" w:rsidRDefault="009C62E5" w:rsidP="00DF29AA">
            <w:pPr>
              <w:pStyle w:val="Akapitzlist2"/>
              <w:spacing w:after="0"/>
              <w:ind w:left="0"/>
              <w:jc w:val="both"/>
              <w:rPr>
                <w:rFonts w:ascii="Times New Roman" w:hAnsi="Times New Roman"/>
                <w:sz w:val="20"/>
                <w:szCs w:val="20"/>
              </w:rPr>
            </w:pPr>
            <w:r w:rsidRPr="00DF29AA">
              <w:rPr>
                <w:rFonts w:ascii="Times New Roman" w:hAnsi="Times New Roman"/>
                <w:sz w:val="20"/>
                <w:szCs w:val="20"/>
              </w:rPr>
              <w:t xml:space="preserve">2 razy w roku tj. </w:t>
            </w:r>
          </w:p>
          <w:p w14:paraId="259C7712" w14:textId="77777777" w:rsidR="00C45CD9" w:rsidRPr="00DF29AA" w:rsidRDefault="00C45CD9" w:rsidP="00C45CD9">
            <w:pPr>
              <w:pStyle w:val="Akapitzlist2"/>
              <w:spacing w:after="0"/>
              <w:ind w:left="0"/>
              <w:jc w:val="both"/>
              <w:rPr>
                <w:rFonts w:ascii="Times New Roman" w:hAnsi="Times New Roman"/>
                <w:sz w:val="20"/>
                <w:szCs w:val="20"/>
              </w:rPr>
            </w:pPr>
            <w:r w:rsidRPr="00DF29AA">
              <w:rPr>
                <w:rFonts w:ascii="Times New Roman" w:hAnsi="Times New Roman"/>
                <w:sz w:val="20"/>
                <w:szCs w:val="20"/>
              </w:rPr>
              <w:t xml:space="preserve">1-30 </w:t>
            </w:r>
            <w:r>
              <w:rPr>
                <w:rFonts w:ascii="Times New Roman" w:hAnsi="Times New Roman"/>
                <w:sz w:val="20"/>
                <w:szCs w:val="20"/>
              </w:rPr>
              <w:t>marzec</w:t>
            </w:r>
          </w:p>
          <w:p w14:paraId="7E90C2E1" w14:textId="77777777" w:rsidR="009C62E5" w:rsidRPr="00DF29AA" w:rsidRDefault="00C45CD9" w:rsidP="00C45CD9">
            <w:pPr>
              <w:pStyle w:val="Akapitzlist2"/>
              <w:spacing w:after="0"/>
              <w:ind w:left="0"/>
              <w:jc w:val="both"/>
              <w:rPr>
                <w:rFonts w:ascii="Times New Roman" w:hAnsi="Times New Roman"/>
                <w:sz w:val="20"/>
                <w:szCs w:val="20"/>
              </w:rPr>
            </w:pPr>
            <w:r w:rsidRPr="00DF29AA">
              <w:rPr>
                <w:rFonts w:ascii="Times New Roman" w:hAnsi="Times New Roman"/>
                <w:sz w:val="20"/>
                <w:szCs w:val="20"/>
              </w:rPr>
              <w:t>1-20 listopad</w:t>
            </w:r>
          </w:p>
        </w:tc>
        <w:tc>
          <w:tcPr>
            <w:tcW w:w="1843" w:type="dxa"/>
          </w:tcPr>
          <w:p w14:paraId="12912DAC" w14:textId="77777777" w:rsidR="009C62E5" w:rsidRPr="00DF29AA" w:rsidRDefault="009C62E5" w:rsidP="00DF29AA">
            <w:pPr>
              <w:pStyle w:val="Akapitzlist2"/>
              <w:spacing w:after="0"/>
              <w:ind w:left="0"/>
              <w:jc w:val="both"/>
              <w:rPr>
                <w:rFonts w:ascii="Times New Roman" w:hAnsi="Times New Roman"/>
                <w:sz w:val="20"/>
                <w:szCs w:val="20"/>
              </w:rPr>
            </w:pPr>
            <w:r w:rsidRPr="00DF29AA">
              <w:rPr>
                <w:rFonts w:ascii="Times New Roman" w:hAnsi="Times New Roman"/>
                <w:sz w:val="20"/>
                <w:szCs w:val="20"/>
              </w:rPr>
              <w:t xml:space="preserve">2 razy w roku tj. </w:t>
            </w:r>
          </w:p>
          <w:p w14:paraId="6691E3BE" w14:textId="77777777" w:rsidR="00C45CD9" w:rsidRPr="00C45CD9" w:rsidRDefault="00C45CD9" w:rsidP="00C45CD9">
            <w:pPr>
              <w:spacing w:after="0"/>
              <w:rPr>
                <w:rFonts w:ascii="Times New Roman" w:hAnsi="Times New Roman"/>
                <w:sz w:val="20"/>
                <w:szCs w:val="20"/>
              </w:rPr>
            </w:pPr>
            <w:r w:rsidRPr="00C45CD9">
              <w:rPr>
                <w:rFonts w:ascii="Times New Roman" w:hAnsi="Times New Roman"/>
                <w:sz w:val="20"/>
                <w:szCs w:val="20"/>
              </w:rPr>
              <w:t>1-30 marzec</w:t>
            </w:r>
          </w:p>
          <w:p w14:paraId="05DADC13" w14:textId="77777777" w:rsidR="009C62E5" w:rsidRPr="00DF29AA" w:rsidRDefault="00C45CD9" w:rsidP="00C45CD9">
            <w:pPr>
              <w:spacing w:after="0"/>
              <w:rPr>
                <w:rFonts w:ascii="Times New Roman" w:hAnsi="Times New Roman"/>
                <w:sz w:val="20"/>
                <w:szCs w:val="20"/>
              </w:rPr>
            </w:pPr>
            <w:r w:rsidRPr="00C45CD9">
              <w:rPr>
                <w:rFonts w:ascii="Times New Roman" w:hAnsi="Times New Roman"/>
                <w:sz w:val="20"/>
                <w:szCs w:val="20"/>
              </w:rPr>
              <w:t>1-20 listopad</w:t>
            </w:r>
          </w:p>
        </w:tc>
        <w:tc>
          <w:tcPr>
            <w:tcW w:w="1701" w:type="dxa"/>
          </w:tcPr>
          <w:p w14:paraId="38397588" w14:textId="77777777" w:rsidR="009C62E5" w:rsidRPr="00DF29AA" w:rsidRDefault="009C62E5" w:rsidP="00DF29AA">
            <w:pPr>
              <w:pStyle w:val="Akapitzlist2"/>
              <w:spacing w:after="0"/>
              <w:ind w:left="0"/>
              <w:jc w:val="both"/>
              <w:rPr>
                <w:rFonts w:ascii="Times New Roman" w:hAnsi="Times New Roman"/>
                <w:sz w:val="20"/>
                <w:szCs w:val="20"/>
              </w:rPr>
            </w:pPr>
            <w:r w:rsidRPr="00DF29AA">
              <w:rPr>
                <w:rFonts w:ascii="Times New Roman" w:hAnsi="Times New Roman"/>
                <w:sz w:val="20"/>
                <w:szCs w:val="20"/>
              </w:rPr>
              <w:t xml:space="preserve">2 razy w roku tj. </w:t>
            </w:r>
          </w:p>
          <w:p w14:paraId="0F5EB7D4" w14:textId="77777777" w:rsidR="00C45CD9" w:rsidRPr="00DF29AA" w:rsidRDefault="00C45CD9" w:rsidP="00C45CD9">
            <w:pPr>
              <w:pStyle w:val="Akapitzlist2"/>
              <w:spacing w:after="0"/>
              <w:ind w:left="0"/>
              <w:jc w:val="both"/>
              <w:rPr>
                <w:rFonts w:ascii="Times New Roman" w:hAnsi="Times New Roman"/>
                <w:sz w:val="20"/>
                <w:szCs w:val="20"/>
              </w:rPr>
            </w:pPr>
            <w:r w:rsidRPr="00DF29AA">
              <w:rPr>
                <w:rFonts w:ascii="Times New Roman" w:hAnsi="Times New Roman"/>
                <w:sz w:val="20"/>
                <w:szCs w:val="20"/>
              </w:rPr>
              <w:t xml:space="preserve">1-30 </w:t>
            </w:r>
            <w:r>
              <w:rPr>
                <w:rFonts w:ascii="Times New Roman" w:hAnsi="Times New Roman"/>
                <w:sz w:val="20"/>
                <w:szCs w:val="20"/>
              </w:rPr>
              <w:t>marzec</w:t>
            </w:r>
          </w:p>
          <w:p w14:paraId="3FBEF630" w14:textId="77777777" w:rsidR="009C62E5" w:rsidRPr="00DF29AA" w:rsidRDefault="00C45CD9" w:rsidP="00C45CD9">
            <w:pPr>
              <w:spacing w:after="0"/>
              <w:rPr>
                <w:rFonts w:ascii="Times New Roman" w:hAnsi="Times New Roman"/>
                <w:sz w:val="20"/>
                <w:szCs w:val="20"/>
              </w:rPr>
            </w:pPr>
            <w:r w:rsidRPr="00DF29AA">
              <w:rPr>
                <w:rFonts w:ascii="Times New Roman" w:hAnsi="Times New Roman"/>
                <w:sz w:val="20"/>
                <w:szCs w:val="20"/>
              </w:rPr>
              <w:t>1-20 listopad</w:t>
            </w:r>
          </w:p>
        </w:tc>
      </w:tr>
      <w:tr w:rsidR="009C62E5" w:rsidRPr="00DF29AA" w14:paraId="54FF5B2B" w14:textId="77777777" w:rsidTr="00623476">
        <w:trPr>
          <w:jc w:val="center"/>
        </w:trPr>
        <w:tc>
          <w:tcPr>
            <w:tcW w:w="408" w:type="dxa"/>
            <w:vMerge/>
          </w:tcPr>
          <w:p w14:paraId="7F6EA4DD" w14:textId="77777777" w:rsidR="009C62E5" w:rsidRPr="00DF29AA" w:rsidRDefault="009C62E5" w:rsidP="00DF29AA">
            <w:pPr>
              <w:pStyle w:val="Akapitzlist2"/>
              <w:spacing w:after="0"/>
              <w:ind w:left="0"/>
              <w:jc w:val="both"/>
              <w:rPr>
                <w:rFonts w:ascii="Times New Roman" w:hAnsi="Times New Roman"/>
                <w:sz w:val="20"/>
                <w:szCs w:val="20"/>
              </w:rPr>
            </w:pPr>
          </w:p>
        </w:tc>
        <w:tc>
          <w:tcPr>
            <w:tcW w:w="2580" w:type="dxa"/>
            <w:vMerge/>
          </w:tcPr>
          <w:p w14:paraId="52B7B45C" w14:textId="77777777" w:rsidR="009C62E5" w:rsidRPr="00DF29AA" w:rsidRDefault="009C62E5" w:rsidP="00DF29AA">
            <w:pPr>
              <w:pStyle w:val="Akapitzlist2"/>
              <w:spacing w:after="0"/>
              <w:ind w:left="0"/>
              <w:rPr>
                <w:rFonts w:ascii="Times New Roman" w:hAnsi="Times New Roman"/>
                <w:sz w:val="20"/>
                <w:szCs w:val="20"/>
              </w:rPr>
            </w:pPr>
          </w:p>
        </w:tc>
        <w:tc>
          <w:tcPr>
            <w:tcW w:w="5040" w:type="dxa"/>
          </w:tcPr>
          <w:p w14:paraId="6C8F13D9" w14:textId="77777777" w:rsidR="009C62E5" w:rsidRPr="00DF29AA" w:rsidRDefault="009C62E5" w:rsidP="00DF29AA">
            <w:pPr>
              <w:spacing w:after="0"/>
              <w:rPr>
                <w:rFonts w:ascii="Times New Roman" w:hAnsi="Times New Roman"/>
                <w:sz w:val="20"/>
                <w:szCs w:val="20"/>
              </w:rPr>
            </w:pPr>
            <w:r w:rsidRPr="00DF29AA">
              <w:rPr>
                <w:rFonts w:ascii="Times New Roman" w:hAnsi="Times New Roman"/>
                <w:sz w:val="20"/>
                <w:szCs w:val="20"/>
              </w:rPr>
              <w:t>Należy dokonać oczyszczenia falowników ABB zasilających centrale wentylacyjne</w:t>
            </w:r>
          </w:p>
        </w:tc>
        <w:tc>
          <w:tcPr>
            <w:tcW w:w="1861" w:type="dxa"/>
          </w:tcPr>
          <w:p w14:paraId="47F95149" w14:textId="77777777" w:rsidR="009C62E5" w:rsidRPr="00DF29AA" w:rsidRDefault="009C62E5" w:rsidP="00DF29AA">
            <w:pPr>
              <w:pStyle w:val="Akapitzlist2"/>
              <w:spacing w:after="0"/>
              <w:ind w:left="0"/>
              <w:jc w:val="both"/>
              <w:rPr>
                <w:rFonts w:ascii="Times New Roman" w:hAnsi="Times New Roman"/>
                <w:sz w:val="20"/>
                <w:szCs w:val="20"/>
              </w:rPr>
            </w:pPr>
            <w:r w:rsidRPr="00DF29AA">
              <w:rPr>
                <w:rFonts w:ascii="Times New Roman" w:hAnsi="Times New Roman"/>
                <w:sz w:val="20"/>
                <w:szCs w:val="20"/>
              </w:rPr>
              <w:t>1-20 listopad</w:t>
            </w:r>
          </w:p>
        </w:tc>
        <w:tc>
          <w:tcPr>
            <w:tcW w:w="1843" w:type="dxa"/>
          </w:tcPr>
          <w:p w14:paraId="42B03543" w14:textId="77777777" w:rsidR="009C62E5" w:rsidRPr="00DF29AA" w:rsidRDefault="009C62E5" w:rsidP="00DF29AA">
            <w:pPr>
              <w:spacing w:after="0"/>
              <w:rPr>
                <w:rFonts w:ascii="Times New Roman" w:hAnsi="Times New Roman"/>
                <w:sz w:val="20"/>
                <w:szCs w:val="20"/>
              </w:rPr>
            </w:pPr>
            <w:r w:rsidRPr="00DF29AA">
              <w:rPr>
                <w:rFonts w:ascii="Times New Roman" w:hAnsi="Times New Roman"/>
                <w:sz w:val="20"/>
                <w:szCs w:val="20"/>
              </w:rPr>
              <w:t>1-20 listopad</w:t>
            </w:r>
          </w:p>
        </w:tc>
        <w:tc>
          <w:tcPr>
            <w:tcW w:w="1701" w:type="dxa"/>
          </w:tcPr>
          <w:p w14:paraId="7CF819B6" w14:textId="77777777" w:rsidR="009C62E5" w:rsidRPr="00DF29AA" w:rsidRDefault="009C62E5" w:rsidP="00DF29AA">
            <w:pPr>
              <w:spacing w:after="0"/>
              <w:rPr>
                <w:rFonts w:ascii="Times New Roman" w:hAnsi="Times New Roman"/>
                <w:sz w:val="20"/>
                <w:szCs w:val="20"/>
              </w:rPr>
            </w:pPr>
            <w:r w:rsidRPr="00DF29AA">
              <w:rPr>
                <w:rFonts w:ascii="Times New Roman" w:hAnsi="Times New Roman"/>
                <w:sz w:val="20"/>
                <w:szCs w:val="20"/>
              </w:rPr>
              <w:t>1-20 listopad</w:t>
            </w:r>
          </w:p>
        </w:tc>
      </w:tr>
      <w:tr w:rsidR="00FC25F8" w:rsidRPr="00DF29AA" w14:paraId="56C807E3" w14:textId="77777777" w:rsidTr="00623476">
        <w:trPr>
          <w:jc w:val="center"/>
        </w:trPr>
        <w:tc>
          <w:tcPr>
            <w:tcW w:w="408" w:type="dxa"/>
          </w:tcPr>
          <w:p w14:paraId="63596ACB" w14:textId="77777777" w:rsidR="00FC25F8" w:rsidRPr="00DF29AA" w:rsidRDefault="00FC25F8" w:rsidP="00DF29AA">
            <w:pPr>
              <w:pStyle w:val="Akapitzlist2"/>
              <w:spacing w:after="0"/>
              <w:ind w:left="0"/>
              <w:jc w:val="both"/>
              <w:rPr>
                <w:rFonts w:ascii="Times New Roman" w:hAnsi="Times New Roman"/>
                <w:sz w:val="20"/>
                <w:szCs w:val="20"/>
              </w:rPr>
            </w:pPr>
          </w:p>
        </w:tc>
        <w:tc>
          <w:tcPr>
            <w:tcW w:w="2580" w:type="dxa"/>
          </w:tcPr>
          <w:p w14:paraId="7862D658" w14:textId="77777777" w:rsidR="00FC25F8" w:rsidRPr="00DF29AA" w:rsidRDefault="00FC25F8" w:rsidP="00DF29AA">
            <w:pPr>
              <w:pStyle w:val="Akapitzlist2"/>
              <w:spacing w:after="0"/>
              <w:ind w:left="0"/>
              <w:rPr>
                <w:rFonts w:ascii="Times New Roman" w:hAnsi="Times New Roman"/>
                <w:sz w:val="20"/>
                <w:szCs w:val="20"/>
              </w:rPr>
            </w:pPr>
          </w:p>
        </w:tc>
        <w:tc>
          <w:tcPr>
            <w:tcW w:w="5040" w:type="dxa"/>
          </w:tcPr>
          <w:p w14:paraId="02C5DDB1" w14:textId="77777777" w:rsidR="00FC25F8" w:rsidRPr="00DF29AA" w:rsidRDefault="00FC25F8" w:rsidP="00DF29AA">
            <w:pPr>
              <w:spacing w:after="0"/>
              <w:rPr>
                <w:rFonts w:ascii="Times New Roman" w:hAnsi="Times New Roman"/>
                <w:sz w:val="20"/>
                <w:szCs w:val="20"/>
              </w:rPr>
            </w:pPr>
            <w:r>
              <w:rPr>
                <w:rFonts w:ascii="Times New Roman" w:hAnsi="Times New Roman"/>
                <w:sz w:val="20"/>
                <w:szCs w:val="20"/>
              </w:rPr>
              <w:t>Należy dokonać wymiany wentylatorów falowników ABB</w:t>
            </w:r>
          </w:p>
        </w:tc>
        <w:tc>
          <w:tcPr>
            <w:tcW w:w="1861" w:type="dxa"/>
          </w:tcPr>
          <w:p w14:paraId="7BD67C2E" w14:textId="77777777" w:rsidR="00FC25F8" w:rsidRPr="00DF29AA" w:rsidRDefault="00FC25F8" w:rsidP="00DF29AA">
            <w:pPr>
              <w:pStyle w:val="Akapitzlist2"/>
              <w:spacing w:after="0"/>
              <w:ind w:left="0"/>
              <w:jc w:val="both"/>
              <w:rPr>
                <w:rFonts w:ascii="Times New Roman" w:hAnsi="Times New Roman"/>
                <w:sz w:val="20"/>
                <w:szCs w:val="20"/>
              </w:rPr>
            </w:pPr>
          </w:p>
        </w:tc>
        <w:tc>
          <w:tcPr>
            <w:tcW w:w="1843" w:type="dxa"/>
          </w:tcPr>
          <w:p w14:paraId="6E66E958" w14:textId="77777777" w:rsidR="00FC25F8" w:rsidRPr="00DF29AA" w:rsidRDefault="00FC25F8" w:rsidP="00DF29AA">
            <w:pPr>
              <w:spacing w:after="0"/>
              <w:rPr>
                <w:rFonts w:ascii="Times New Roman" w:hAnsi="Times New Roman"/>
                <w:sz w:val="20"/>
                <w:szCs w:val="20"/>
              </w:rPr>
            </w:pPr>
          </w:p>
        </w:tc>
        <w:tc>
          <w:tcPr>
            <w:tcW w:w="1701" w:type="dxa"/>
          </w:tcPr>
          <w:p w14:paraId="7D12D6D1" w14:textId="77777777" w:rsidR="00FC25F8" w:rsidRPr="00DF29AA" w:rsidRDefault="00FC25F8" w:rsidP="00DF29AA">
            <w:pPr>
              <w:spacing w:after="0"/>
              <w:rPr>
                <w:rFonts w:ascii="Times New Roman" w:hAnsi="Times New Roman"/>
                <w:sz w:val="20"/>
                <w:szCs w:val="20"/>
              </w:rPr>
            </w:pPr>
            <w:r w:rsidRPr="00DF29AA">
              <w:rPr>
                <w:rFonts w:ascii="Times New Roman" w:hAnsi="Times New Roman"/>
                <w:sz w:val="20"/>
                <w:szCs w:val="20"/>
              </w:rPr>
              <w:t>1-20 listopad</w:t>
            </w:r>
          </w:p>
        </w:tc>
      </w:tr>
    </w:tbl>
    <w:p w14:paraId="52E361F6" w14:textId="77777777" w:rsidR="00DF29AA" w:rsidRDefault="00DF29AA" w:rsidP="00623476">
      <w:pPr>
        <w:tabs>
          <w:tab w:val="left" w:pos="284"/>
        </w:tabs>
        <w:spacing w:after="0"/>
        <w:ind w:left="284"/>
        <w:jc w:val="both"/>
        <w:rPr>
          <w:rFonts w:ascii="Times New Roman" w:hAnsi="Times New Roman"/>
        </w:rPr>
      </w:pPr>
    </w:p>
    <w:p w14:paraId="7831F3AE" w14:textId="77777777" w:rsidR="00623476" w:rsidRPr="00DF29AA" w:rsidRDefault="00623476" w:rsidP="00623476">
      <w:pPr>
        <w:tabs>
          <w:tab w:val="left" w:pos="284"/>
        </w:tabs>
        <w:spacing w:after="0"/>
        <w:ind w:left="284"/>
        <w:jc w:val="both"/>
        <w:rPr>
          <w:rFonts w:ascii="Times New Roman" w:hAnsi="Times New Roman"/>
        </w:rPr>
      </w:pPr>
    </w:p>
    <w:p w14:paraId="2F5E47D5" w14:textId="77777777" w:rsidR="00DF29AA" w:rsidRPr="00DF29AA" w:rsidRDefault="00DF29AA" w:rsidP="00DF29AA">
      <w:pPr>
        <w:pStyle w:val="Akapitzlist2"/>
        <w:numPr>
          <w:ilvl w:val="0"/>
          <w:numId w:val="35"/>
        </w:numPr>
        <w:spacing w:after="0"/>
        <w:jc w:val="both"/>
        <w:rPr>
          <w:rFonts w:ascii="Times New Roman" w:hAnsi="Times New Roman"/>
          <w:b/>
          <w:sz w:val="24"/>
          <w:szCs w:val="24"/>
        </w:rPr>
      </w:pPr>
      <w:r w:rsidRPr="00DF29AA">
        <w:rPr>
          <w:rFonts w:ascii="Times New Roman" w:hAnsi="Times New Roman"/>
          <w:b/>
          <w:sz w:val="24"/>
          <w:szCs w:val="24"/>
        </w:rPr>
        <w:t>System BMS zarządza (steruje) lub monitoruje następujące instalacje/urządzenia :</w:t>
      </w:r>
    </w:p>
    <w:p w14:paraId="4EF68654" w14:textId="77777777" w:rsidR="00DF29AA" w:rsidRPr="00DF29AA" w:rsidRDefault="00DF29AA" w:rsidP="00DF29AA">
      <w:pPr>
        <w:pStyle w:val="Akapitzlist2"/>
        <w:numPr>
          <w:ilvl w:val="0"/>
          <w:numId w:val="36"/>
        </w:numPr>
        <w:spacing w:after="0"/>
        <w:jc w:val="both"/>
        <w:rPr>
          <w:rFonts w:ascii="Times New Roman" w:hAnsi="Times New Roman"/>
          <w:sz w:val="24"/>
          <w:szCs w:val="24"/>
        </w:rPr>
      </w:pPr>
      <w:r w:rsidRPr="00DF29AA">
        <w:rPr>
          <w:rFonts w:ascii="Times New Roman" w:hAnsi="Times New Roman"/>
          <w:sz w:val="24"/>
        </w:rPr>
        <w:t>wentylacja bytowa (centrale klimatyzacyjne i wentylacyjną oraz wentylatory wyciągowe)</w:t>
      </w:r>
    </w:p>
    <w:p w14:paraId="628C1716" w14:textId="77777777" w:rsidR="00DF29AA" w:rsidRPr="00DF29AA" w:rsidRDefault="00DF29AA" w:rsidP="00DF29AA">
      <w:pPr>
        <w:pStyle w:val="Akapitzlist2"/>
        <w:numPr>
          <w:ilvl w:val="0"/>
          <w:numId w:val="36"/>
        </w:numPr>
        <w:spacing w:after="0"/>
        <w:jc w:val="both"/>
        <w:rPr>
          <w:rFonts w:ascii="Times New Roman" w:hAnsi="Times New Roman"/>
          <w:sz w:val="24"/>
          <w:szCs w:val="24"/>
        </w:rPr>
      </w:pPr>
      <w:r w:rsidRPr="00DF29AA">
        <w:rPr>
          <w:rFonts w:ascii="Times New Roman" w:hAnsi="Times New Roman"/>
          <w:sz w:val="24"/>
        </w:rPr>
        <w:t xml:space="preserve">szafy klimatyzacji precyzyjnej </w:t>
      </w:r>
      <w:r w:rsidRPr="00DF29AA">
        <w:rPr>
          <w:rFonts w:ascii="Times New Roman" w:hAnsi="Times New Roman"/>
          <w:sz w:val="24"/>
          <w:szCs w:val="24"/>
        </w:rPr>
        <w:t>–</w:t>
      </w:r>
      <w:r w:rsidRPr="00DF29AA">
        <w:rPr>
          <w:rFonts w:ascii="Times New Roman" w:hAnsi="Times New Roman"/>
          <w:sz w:val="24"/>
        </w:rPr>
        <w:t xml:space="preserve"> monitoring parametrów pracy</w:t>
      </w:r>
    </w:p>
    <w:p w14:paraId="335E8747" w14:textId="77777777" w:rsidR="00DF29AA" w:rsidRPr="00DF29AA" w:rsidRDefault="00DF29AA" w:rsidP="00DF29AA">
      <w:pPr>
        <w:pStyle w:val="Akapitzlist2"/>
        <w:numPr>
          <w:ilvl w:val="0"/>
          <w:numId w:val="36"/>
        </w:numPr>
        <w:spacing w:after="0"/>
        <w:jc w:val="both"/>
        <w:rPr>
          <w:rFonts w:ascii="Times New Roman" w:hAnsi="Times New Roman"/>
          <w:sz w:val="24"/>
          <w:szCs w:val="24"/>
        </w:rPr>
      </w:pPr>
      <w:r w:rsidRPr="00DF29AA">
        <w:rPr>
          <w:rFonts w:ascii="Times New Roman" w:hAnsi="Times New Roman"/>
          <w:sz w:val="24"/>
        </w:rPr>
        <w:t xml:space="preserve">energetyka </w:t>
      </w:r>
      <w:r w:rsidRPr="00DF29AA">
        <w:rPr>
          <w:rFonts w:ascii="Times New Roman" w:hAnsi="Times New Roman"/>
          <w:sz w:val="24"/>
          <w:szCs w:val="24"/>
        </w:rPr>
        <w:t>–</w:t>
      </w:r>
      <w:r w:rsidRPr="00DF29AA">
        <w:rPr>
          <w:rFonts w:ascii="Times New Roman" w:hAnsi="Times New Roman"/>
          <w:sz w:val="24"/>
        </w:rPr>
        <w:t xml:space="preserve"> monitoring parametrów pracy i części wyłączników</w:t>
      </w:r>
    </w:p>
    <w:p w14:paraId="4C7871EE" w14:textId="77777777" w:rsidR="00DF29AA" w:rsidRPr="00DF29AA" w:rsidRDefault="00DF29AA" w:rsidP="00DF29AA">
      <w:pPr>
        <w:pStyle w:val="Akapitzlist2"/>
        <w:numPr>
          <w:ilvl w:val="0"/>
          <w:numId w:val="36"/>
        </w:numPr>
        <w:spacing w:after="0"/>
        <w:jc w:val="both"/>
        <w:rPr>
          <w:rFonts w:ascii="Times New Roman" w:hAnsi="Times New Roman"/>
          <w:sz w:val="24"/>
          <w:szCs w:val="24"/>
        </w:rPr>
      </w:pPr>
      <w:r w:rsidRPr="00DF29AA">
        <w:rPr>
          <w:rFonts w:ascii="Times New Roman" w:hAnsi="Times New Roman"/>
          <w:sz w:val="24"/>
        </w:rPr>
        <w:lastRenderedPageBreak/>
        <w:t xml:space="preserve">oświetlenie </w:t>
      </w:r>
      <w:r w:rsidRPr="00DF29AA">
        <w:rPr>
          <w:rFonts w:ascii="Times New Roman" w:hAnsi="Times New Roman"/>
          <w:sz w:val="24"/>
          <w:szCs w:val="24"/>
        </w:rPr>
        <w:t>–</w:t>
      </w:r>
      <w:r w:rsidRPr="00DF29AA">
        <w:rPr>
          <w:rFonts w:ascii="Times New Roman" w:hAnsi="Times New Roman"/>
          <w:sz w:val="24"/>
        </w:rPr>
        <w:t xml:space="preserve"> sterowanie częścią obwodów </w:t>
      </w:r>
      <w:r w:rsidRPr="00DF29AA">
        <w:rPr>
          <w:rFonts w:ascii="Times New Roman" w:hAnsi="Times New Roman"/>
          <w:sz w:val="24"/>
          <w:szCs w:val="24"/>
        </w:rPr>
        <w:t>środowisko – monitoring parametrów (temperatura, wilgotność, ciśnienie, detekcja wycieku wody)</w:t>
      </w:r>
    </w:p>
    <w:p w14:paraId="43B787B6" w14:textId="77777777" w:rsidR="00DF29AA" w:rsidRPr="00DF29AA" w:rsidRDefault="00DF29AA" w:rsidP="00DF29AA">
      <w:pPr>
        <w:pStyle w:val="Akapitzlist2"/>
        <w:numPr>
          <w:ilvl w:val="1"/>
          <w:numId w:val="35"/>
        </w:numPr>
        <w:spacing w:after="0"/>
        <w:jc w:val="both"/>
        <w:rPr>
          <w:rFonts w:ascii="Times New Roman" w:hAnsi="Times New Roman"/>
          <w:b/>
          <w:sz w:val="24"/>
          <w:szCs w:val="24"/>
        </w:rPr>
      </w:pPr>
      <w:r w:rsidRPr="00DF29AA">
        <w:rPr>
          <w:rFonts w:ascii="Times New Roman" w:hAnsi="Times New Roman"/>
          <w:b/>
          <w:sz w:val="24"/>
          <w:szCs w:val="24"/>
        </w:rPr>
        <w:t>Każdy z wymienionych systemów posiada własne szafy monitorująco - sterownicze.</w:t>
      </w:r>
    </w:p>
    <w:p w14:paraId="72DE1932" w14:textId="77777777" w:rsidR="00DF29AA" w:rsidRPr="00DF29AA" w:rsidRDefault="00DF29AA" w:rsidP="00DF29AA">
      <w:pPr>
        <w:spacing w:after="0"/>
        <w:ind w:firstLine="1"/>
        <w:jc w:val="both"/>
        <w:rPr>
          <w:rFonts w:ascii="Times New Roman" w:hAnsi="Times New Roman"/>
        </w:rPr>
      </w:pPr>
      <w:r w:rsidRPr="00DF29AA">
        <w:rPr>
          <w:rFonts w:ascii="Times New Roman" w:hAnsi="Times New Roman"/>
        </w:rPr>
        <w:t xml:space="preserve">         </w:t>
      </w:r>
      <w:r>
        <w:rPr>
          <w:rFonts w:ascii="Times New Roman" w:hAnsi="Times New Roman"/>
        </w:rPr>
        <w:tab/>
      </w:r>
      <w:r>
        <w:rPr>
          <w:rFonts w:ascii="Times New Roman" w:hAnsi="Times New Roman"/>
        </w:rPr>
        <w:tab/>
      </w:r>
      <w:r w:rsidRPr="00DF29AA">
        <w:rPr>
          <w:rFonts w:ascii="Times New Roman" w:hAnsi="Times New Roman"/>
        </w:rPr>
        <w:t xml:space="preserve">BMS – </w:t>
      </w:r>
      <w:r w:rsidR="00A81812">
        <w:rPr>
          <w:rFonts w:ascii="Times New Roman" w:hAnsi="Times New Roman"/>
        </w:rPr>
        <w:t>9</w:t>
      </w:r>
      <w:r w:rsidRPr="00DF29AA">
        <w:rPr>
          <w:rFonts w:ascii="Times New Roman" w:hAnsi="Times New Roman"/>
        </w:rPr>
        <w:t xml:space="preserve"> sztuk</w:t>
      </w:r>
    </w:p>
    <w:p w14:paraId="4D798953" w14:textId="77777777" w:rsidR="00DF29AA" w:rsidRPr="00DF29AA" w:rsidRDefault="00DF29AA" w:rsidP="00DF29AA">
      <w:pPr>
        <w:spacing w:after="0"/>
        <w:jc w:val="both"/>
        <w:rPr>
          <w:rFonts w:ascii="Times New Roman" w:hAnsi="Times New Roman"/>
        </w:rPr>
      </w:pPr>
      <w:r w:rsidRPr="00DF29AA">
        <w:rPr>
          <w:rFonts w:ascii="Times New Roman" w:hAnsi="Times New Roman"/>
        </w:rPr>
        <w:t xml:space="preserve">         </w:t>
      </w:r>
      <w:r>
        <w:rPr>
          <w:rFonts w:ascii="Times New Roman" w:hAnsi="Times New Roman"/>
        </w:rPr>
        <w:tab/>
      </w:r>
      <w:r>
        <w:rPr>
          <w:rFonts w:ascii="Times New Roman" w:hAnsi="Times New Roman"/>
        </w:rPr>
        <w:tab/>
      </w:r>
      <w:r w:rsidRPr="00DF29AA">
        <w:rPr>
          <w:rFonts w:ascii="Times New Roman" w:hAnsi="Times New Roman"/>
        </w:rPr>
        <w:t xml:space="preserve">Rozdzielnia Wentylacji – 3 sztuki </w:t>
      </w:r>
    </w:p>
    <w:p w14:paraId="4A962039" w14:textId="77777777" w:rsidR="00DF29AA" w:rsidRPr="00DF29AA" w:rsidRDefault="00DF29AA" w:rsidP="00DF29AA">
      <w:pPr>
        <w:spacing w:after="0"/>
        <w:jc w:val="both"/>
        <w:rPr>
          <w:rFonts w:ascii="Times New Roman" w:hAnsi="Times New Roman"/>
        </w:rPr>
      </w:pPr>
      <w:r w:rsidRPr="00DF29AA">
        <w:rPr>
          <w:rFonts w:ascii="Times New Roman" w:hAnsi="Times New Roman"/>
        </w:rPr>
        <w:t xml:space="preserve">         </w:t>
      </w:r>
      <w:r>
        <w:rPr>
          <w:rFonts w:ascii="Times New Roman" w:hAnsi="Times New Roman"/>
        </w:rPr>
        <w:tab/>
      </w:r>
      <w:r>
        <w:rPr>
          <w:rFonts w:ascii="Times New Roman" w:hAnsi="Times New Roman"/>
        </w:rPr>
        <w:tab/>
      </w:r>
      <w:r w:rsidRPr="00DF29AA">
        <w:rPr>
          <w:rFonts w:ascii="Times New Roman" w:hAnsi="Times New Roman"/>
        </w:rPr>
        <w:t>Szafy BMS6, Rozdzielnie Wentylacji 1.1,1,2,2 - obsługują system wentylacji.</w:t>
      </w:r>
    </w:p>
    <w:p w14:paraId="7C5F1A32" w14:textId="77777777" w:rsidR="00DF29AA" w:rsidRPr="00DF29AA" w:rsidRDefault="00DF29AA" w:rsidP="00DF29AA">
      <w:pPr>
        <w:spacing w:after="0"/>
        <w:jc w:val="both"/>
        <w:rPr>
          <w:rFonts w:ascii="Times New Roman" w:hAnsi="Times New Roman"/>
        </w:rPr>
      </w:pPr>
      <w:r w:rsidRPr="00DF29AA">
        <w:rPr>
          <w:rFonts w:ascii="Times New Roman" w:hAnsi="Times New Roman"/>
        </w:rPr>
        <w:t xml:space="preserve">         </w:t>
      </w:r>
      <w:r>
        <w:rPr>
          <w:rFonts w:ascii="Times New Roman" w:hAnsi="Times New Roman"/>
        </w:rPr>
        <w:tab/>
      </w:r>
      <w:r>
        <w:rPr>
          <w:rFonts w:ascii="Times New Roman" w:hAnsi="Times New Roman"/>
        </w:rPr>
        <w:tab/>
      </w:r>
      <w:r w:rsidRPr="00DF29AA">
        <w:rPr>
          <w:rFonts w:ascii="Times New Roman" w:hAnsi="Times New Roman"/>
        </w:rPr>
        <w:t>Szafy BMS1, BMS2, BMS4 i BMS5 - monitoring klimatyzacji precyzyjnej</w:t>
      </w:r>
    </w:p>
    <w:p w14:paraId="677CFB27" w14:textId="77777777" w:rsidR="00DF29AA" w:rsidRPr="00DF29AA" w:rsidRDefault="00DF29AA" w:rsidP="00DF29AA">
      <w:pPr>
        <w:spacing w:after="0"/>
        <w:jc w:val="both"/>
        <w:rPr>
          <w:rFonts w:ascii="Times New Roman" w:hAnsi="Times New Roman"/>
          <w:lang w:val="en-US"/>
        </w:rPr>
      </w:pPr>
      <w:r w:rsidRPr="00DF29AA">
        <w:rPr>
          <w:rFonts w:ascii="Times New Roman" w:hAnsi="Times New Roman"/>
        </w:rPr>
        <w:t xml:space="preserve">       </w:t>
      </w:r>
      <w:r>
        <w:rPr>
          <w:rFonts w:ascii="Times New Roman" w:hAnsi="Times New Roman"/>
        </w:rPr>
        <w:tab/>
      </w:r>
      <w:r>
        <w:rPr>
          <w:rFonts w:ascii="Times New Roman" w:hAnsi="Times New Roman"/>
        </w:rPr>
        <w:tab/>
      </w:r>
      <w:r w:rsidRPr="00DF29AA">
        <w:rPr>
          <w:rFonts w:ascii="Times New Roman" w:hAnsi="Times New Roman"/>
          <w:lang w:val="en-US"/>
        </w:rPr>
        <w:t xml:space="preserve">Szafy BMS1, BMS2, BMS3, BMS4 i BMS5 </w:t>
      </w:r>
      <w:r w:rsidR="00C37056">
        <w:rPr>
          <w:rFonts w:ascii="Times New Roman" w:hAnsi="Times New Roman"/>
          <w:lang w:val="en-US"/>
        </w:rPr>
        <w:t>–</w:t>
      </w:r>
      <w:r w:rsidRPr="00DF29AA">
        <w:rPr>
          <w:rFonts w:ascii="Times New Roman" w:hAnsi="Times New Roman"/>
          <w:lang w:val="en-US"/>
        </w:rPr>
        <w:t xml:space="preserve"> monitoring</w:t>
      </w:r>
      <w:r w:rsidR="00C37056">
        <w:rPr>
          <w:rFonts w:ascii="Times New Roman" w:hAnsi="Times New Roman"/>
          <w:lang w:val="en-US"/>
        </w:rPr>
        <w:t xml:space="preserve"> parametrów</w:t>
      </w:r>
      <w:r w:rsidRPr="00DF29AA">
        <w:rPr>
          <w:rFonts w:ascii="Times New Roman" w:hAnsi="Times New Roman"/>
          <w:lang w:val="en-US"/>
        </w:rPr>
        <w:t xml:space="preserve"> energety</w:t>
      </w:r>
      <w:r w:rsidR="00C37056">
        <w:rPr>
          <w:rFonts w:ascii="Times New Roman" w:hAnsi="Times New Roman"/>
          <w:lang w:val="en-US"/>
        </w:rPr>
        <w:t>cznych</w:t>
      </w:r>
      <w:r w:rsidRPr="00DF29AA">
        <w:rPr>
          <w:rFonts w:ascii="Times New Roman" w:hAnsi="Times New Roman"/>
          <w:lang w:val="en-US"/>
        </w:rPr>
        <w:t>.</w:t>
      </w:r>
    </w:p>
    <w:p w14:paraId="40BC0546" w14:textId="77777777" w:rsidR="00DF29AA" w:rsidRPr="00DF29AA" w:rsidRDefault="00DF29AA" w:rsidP="00DF29AA">
      <w:pPr>
        <w:spacing w:after="0"/>
        <w:jc w:val="both"/>
        <w:rPr>
          <w:rFonts w:ascii="Times New Roman" w:hAnsi="Times New Roman"/>
        </w:rPr>
      </w:pPr>
      <w:r w:rsidRPr="00DF29AA">
        <w:rPr>
          <w:rFonts w:ascii="Times New Roman" w:hAnsi="Times New Roman"/>
          <w:lang w:val="en-US"/>
        </w:rPr>
        <w:t xml:space="preserve">        </w:t>
      </w:r>
      <w:r>
        <w:rPr>
          <w:rFonts w:ascii="Times New Roman" w:hAnsi="Times New Roman"/>
          <w:lang w:val="en-US"/>
        </w:rPr>
        <w:tab/>
      </w:r>
      <w:r>
        <w:rPr>
          <w:rFonts w:ascii="Times New Roman" w:hAnsi="Times New Roman"/>
          <w:lang w:val="en-US"/>
        </w:rPr>
        <w:tab/>
      </w:r>
      <w:r w:rsidRPr="00DF29AA">
        <w:rPr>
          <w:rFonts w:ascii="Times New Roman" w:hAnsi="Times New Roman"/>
        </w:rPr>
        <w:t>Szafy BMS1 i BMS2 - sterowanie oświetleniem.</w:t>
      </w:r>
    </w:p>
    <w:p w14:paraId="08231CCF" w14:textId="77777777" w:rsidR="00DF29AA" w:rsidRDefault="00DF29AA" w:rsidP="00DF29AA">
      <w:pPr>
        <w:spacing w:after="0"/>
        <w:jc w:val="both"/>
        <w:rPr>
          <w:rFonts w:ascii="Times New Roman" w:hAnsi="Times New Roman"/>
        </w:rPr>
      </w:pPr>
      <w:r w:rsidRPr="00DF29AA">
        <w:rPr>
          <w:rFonts w:ascii="Times New Roman" w:hAnsi="Times New Roman"/>
        </w:rPr>
        <w:t xml:space="preserve">        </w:t>
      </w:r>
      <w:r>
        <w:rPr>
          <w:rFonts w:ascii="Times New Roman" w:hAnsi="Times New Roman"/>
        </w:rPr>
        <w:tab/>
      </w:r>
      <w:r>
        <w:rPr>
          <w:rFonts w:ascii="Times New Roman" w:hAnsi="Times New Roman"/>
        </w:rPr>
        <w:tab/>
      </w:r>
      <w:r w:rsidRPr="00DF29AA">
        <w:rPr>
          <w:rFonts w:ascii="Times New Roman" w:hAnsi="Times New Roman"/>
        </w:rPr>
        <w:t>Szafy BMS1, BMS2, BMS3 I BMS4 - monitoring środowiska.</w:t>
      </w:r>
    </w:p>
    <w:p w14:paraId="4614E486" w14:textId="77777777" w:rsidR="00A81812" w:rsidRDefault="00A81812" w:rsidP="00DF29AA">
      <w:pPr>
        <w:spacing w:after="0"/>
        <w:jc w:val="both"/>
        <w:rPr>
          <w:rFonts w:ascii="Times New Roman" w:hAnsi="Times New Roman"/>
        </w:rPr>
      </w:pPr>
      <w:r>
        <w:rPr>
          <w:rFonts w:ascii="Times New Roman" w:hAnsi="Times New Roman"/>
        </w:rPr>
        <w:t xml:space="preserve">                          </w:t>
      </w:r>
      <w:r w:rsidRPr="00DF29AA">
        <w:rPr>
          <w:rFonts w:ascii="Times New Roman" w:hAnsi="Times New Roman"/>
        </w:rPr>
        <w:t>Szaf</w:t>
      </w:r>
      <w:r w:rsidR="00F25865">
        <w:rPr>
          <w:rFonts w:ascii="Times New Roman" w:hAnsi="Times New Roman"/>
        </w:rPr>
        <w:t>a</w:t>
      </w:r>
      <w:r w:rsidRPr="00DF29AA">
        <w:rPr>
          <w:rFonts w:ascii="Times New Roman" w:hAnsi="Times New Roman"/>
        </w:rPr>
        <w:t xml:space="preserve"> BMS</w:t>
      </w:r>
      <w:r>
        <w:rPr>
          <w:rFonts w:ascii="Times New Roman" w:hAnsi="Times New Roman"/>
        </w:rPr>
        <w:t>8-monitoring listew zasilających PDU</w:t>
      </w:r>
    </w:p>
    <w:p w14:paraId="2A8FD2C8" w14:textId="77777777" w:rsidR="00A81812" w:rsidRDefault="00A81812" w:rsidP="00DF29AA">
      <w:pPr>
        <w:spacing w:after="0"/>
        <w:jc w:val="both"/>
        <w:rPr>
          <w:rFonts w:ascii="Times New Roman" w:hAnsi="Times New Roman"/>
        </w:rPr>
      </w:pPr>
      <w:r>
        <w:rPr>
          <w:rFonts w:ascii="Times New Roman" w:hAnsi="Times New Roman"/>
        </w:rPr>
        <w:t xml:space="preserve">                         </w:t>
      </w:r>
      <w:r w:rsidRPr="00DF29AA">
        <w:rPr>
          <w:rFonts w:ascii="Times New Roman" w:hAnsi="Times New Roman"/>
        </w:rPr>
        <w:t>Szaf</w:t>
      </w:r>
      <w:r w:rsidR="00F25865">
        <w:rPr>
          <w:rFonts w:ascii="Times New Roman" w:hAnsi="Times New Roman"/>
        </w:rPr>
        <w:t>a</w:t>
      </w:r>
      <w:r w:rsidRPr="00DF29AA">
        <w:rPr>
          <w:rFonts w:ascii="Times New Roman" w:hAnsi="Times New Roman"/>
        </w:rPr>
        <w:t xml:space="preserve"> BMS</w:t>
      </w:r>
      <w:r>
        <w:rPr>
          <w:rFonts w:ascii="Times New Roman" w:hAnsi="Times New Roman"/>
        </w:rPr>
        <w:t>9-monito</w:t>
      </w:r>
      <w:r w:rsidR="00515C45">
        <w:rPr>
          <w:rFonts w:ascii="Times New Roman" w:hAnsi="Times New Roman"/>
        </w:rPr>
        <w:t>ring wentylacji oraz energetyki budynek B</w:t>
      </w:r>
    </w:p>
    <w:p w14:paraId="6A95FDEC" w14:textId="77777777" w:rsidR="00623476" w:rsidRPr="00DF29AA" w:rsidRDefault="00623476" w:rsidP="00DF29AA">
      <w:pPr>
        <w:spacing w:after="0"/>
        <w:jc w:val="both"/>
        <w:rPr>
          <w:rFonts w:ascii="Times New Roman" w:hAnsi="Times New Roman"/>
        </w:rPr>
      </w:pPr>
    </w:p>
    <w:p w14:paraId="173B3A94" w14:textId="77777777" w:rsidR="00DF29AA" w:rsidRPr="00DF29AA" w:rsidRDefault="00DF29AA" w:rsidP="00DF29AA">
      <w:pPr>
        <w:pStyle w:val="Akapitzlist2"/>
        <w:numPr>
          <w:ilvl w:val="1"/>
          <w:numId w:val="35"/>
        </w:numPr>
        <w:spacing w:after="0"/>
        <w:jc w:val="both"/>
        <w:rPr>
          <w:rFonts w:ascii="Times New Roman" w:hAnsi="Times New Roman"/>
          <w:sz w:val="24"/>
          <w:szCs w:val="24"/>
        </w:rPr>
      </w:pPr>
      <w:r w:rsidRPr="00DF29AA">
        <w:rPr>
          <w:rFonts w:ascii="Times New Roman" w:hAnsi="Times New Roman"/>
          <w:b/>
          <w:sz w:val="24"/>
          <w:szCs w:val="24"/>
        </w:rPr>
        <w:t>System BMS oparty jest na sterownikach firmy Delta Controls</w:t>
      </w:r>
      <w:r w:rsidRPr="00DF29AA">
        <w:rPr>
          <w:rFonts w:ascii="Times New Roman" w:hAnsi="Times New Roman"/>
          <w:sz w:val="24"/>
          <w:szCs w:val="24"/>
        </w:rPr>
        <w:t xml:space="preserve"> połączonych wzajemnie między sobą w obszarze danej szafy, komunikujących się za pomocą protokołu BACnet. Komunikacja między szafami systemu BMS zrealizowana jest za pomocą sieci Ethernet. Wydzielony segment sieci Ethernet (obsługuje BMS oraz systemy bezpieczeństwa CCTV, KD i SSWiN) oparty jest na switch’ach </w:t>
      </w:r>
    </w:p>
    <w:p w14:paraId="5642EC32" w14:textId="77777777" w:rsidR="00DF29AA" w:rsidRPr="00DF29AA" w:rsidRDefault="00DF29AA" w:rsidP="00DF29AA">
      <w:pPr>
        <w:pStyle w:val="Akapitzlist2"/>
        <w:numPr>
          <w:ilvl w:val="1"/>
          <w:numId w:val="35"/>
        </w:numPr>
        <w:spacing w:after="0"/>
        <w:rPr>
          <w:rFonts w:ascii="Times New Roman" w:hAnsi="Times New Roman"/>
          <w:b/>
        </w:rPr>
      </w:pPr>
      <w:r w:rsidRPr="00DF29AA">
        <w:rPr>
          <w:rFonts w:ascii="Times New Roman" w:hAnsi="Times New Roman"/>
          <w:b/>
          <w:sz w:val="24"/>
          <w:szCs w:val="24"/>
        </w:rPr>
        <w:t>Wykaz osprzętu Szaf</w:t>
      </w:r>
    </w:p>
    <w:tbl>
      <w:tblPr>
        <w:tblW w:w="15357" w:type="dxa"/>
        <w:tblInd w:w="70" w:type="dxa"/>
        <w:tblLayout w:type="fixed"/>
        <w:tblCellMar>
          <w:left w:w="70" w:type="dxa"/>
          <w:right w:w="70" w:type="dxa"/>
        </w:tblCellMar>
        <w:tblLook w:val="00A0" w:firstRow="1" w:lastRow="0" w:firstColumn="1" w:lastColumn="0" w:noHBand="0" w:noVBand="0"/>
      </w:tblPr>
      <w:tblGrid>
        <w:gridCol w:w="1675"/>
        <w:gridCol w:w="643"/>
        <w:gridCol w:w="642"/>
        <w:gridCol w:w="642"/>
        <w:gridCol w:w="642"/>
        <w:gridCol w:w="642"/>
        <w:gridCol w:w="642"/>
        <w:gridCol w:w="642"/>
        <w:gridCol w:w="634"/>
        <w:gridCol w:w="634"/>
        <w:gridCol w:w="634"/>
        <w:gridCol w:w="709"/>
        <w:gridCol w:w="709"/>
        <w:gridCol w:w="709"/>
        <w:gridCol w:w="708"/>
        <w:gridCol w:w="709"/>
        <w:gridCol w:w="709"/>
        <w:gridCol w:w="709"/>
        <w:gridCol w:w="925"/>
        <w:gridCol w:w="709"/>
        <w:gridCol w:w="689"/>
      </w:tblGrid>
      <w:tr w:rsidR="008B40E0" w:rsidRPr="00DF29AA" w14:paraId="48E13FBE" w14:textId="77777777" w:rsidTr="00D517AC">
        <w:trPr>
          <w:trHeight w:val="315"/>
        </w:trPr>
        <w:tc>
          <w:tcPr>
            <w:tcW w:w="1675" w:type="dxa"/>
            <w:tcBorders>
              <w:top w:val="single" w:sz="4" w:space="0" w:color="auto"/>
              <w:left w:val="single" w:sz="4" w:space="0" w:color="auto"/>
              <w:bottom w:val="single" w:sz="4" w:space="0" w:color="auto"/>
              <w:right w:val="nil"/>
            </w:tcBorders>
            <w:shd w:val="clear" w:color="000000" w:fill="FFC000"/>
            <w:vAlign w:val="bottom"/>
          </w:tcPr>
          <w:p w14:paraId="606C2F5A" w14:textId="77777777" w:rsidR="008B40E0" w:rsidRPr="00DF29AA" w:rsidRDefault="008B40E0" w:rsidP="008B40E0">
            <w:pPr>
              <w:spacing w:after="0"/>
              <w:jc w:val="center"/>
              <w:rPr>
                <w:rFonts w:ascii="Times New Roman" w:hAnsi="Times New Roman"/>
                <w:color w:val="000000"/>
              </w:rPr>
            </w:pPr>
            <w:r w:rsidRPr="00DF29AA">
              <w:rPr>
                <w:rFonts w:ascii="Times New Roman" w:hAnsi="Times New Roman"/>
                <w:color w:val="000000"/>
              </w:rPr>
              <w:t>OSPRZĘT SZAFY</w:t>
            </w:r>
          </w:p>
        </w:tc>
        <w:tc>
          <w:tcPr>
            <w:tcW w:w="643" w:type="dxa"/>
            <w:tcBorders>
              <w:top w:val="single" w:sz="8" w:space="0" w:color="auto"/>
              <w:left w:val="single" w:sz="8" w:space="0" w:color="auto"/>
              <w:bottom w:val="single" w:sz="8" w:space="0" w:color="auto"/>
              <w:right w:val="single" w:sz="4" w:space="0" w:color="auto"/>
            </w:tcBorders>
            <w:shd w:val="clear" w:color="000000" w:fill="FF0000"/>
            <w:noWrap/>
            <w:vAlign w:val="bottom"/>
          </w:tcPr>
          <w:p w14:paraId="31616CD5" w14:textId="77777777" w:rsidR="008B40E0" w:rsidRPr="00DF29AA" w:rsidRDefault="008B40E0" w:rsidP="008B40E0">
            <w:pPr>
              <w:spacing w:after="0"/>
              <w:jc w:val="center"/>
              <w:rPr>
                <w:rFonts w:ascii="Times New Roman" w:hAnsi="Times New Roman"/>
                <w:color w:val="0D0D0D"/>
              </w:rPr>
            </w:pPr>
            <w:r w:rsidRPr="00DF29AA">
              <w:rPr>
                <w:rFonts w:ascii="Times New Roman" w:hAnsi="Times New Roman"/>
                <w:color w:val="0D0D0D"/>
              </w:rPr>
              <w:t xml:space="preserve">BMS </w:t>
            </w:r>
            <w:r>
              <w:rPr>
                <w:rFonts w:ascii="Times New Roman" w:hAnsi="Times New Roman"/>
                <w:color w:val="0D0D0D"/>
              </w:rPr>
              <w:t>1</w:t>
            </w:r>
          </w:p>
        </w:tc>
        <w:tc>
          <w:tcPr>
            <w:tcW w:w="642" w:type="dxa"/>
            <w:tcBorders>
              <w:top w:val="single" w:sz="8" w:space="0" w:color="auto"/>
              <w:left w:val="nil"/>
              <w:bottom w:val="single" w:sz="8" w:space="0" w:color="auto"/>
              <w:right w:val="single" w:sz="4" w:space="0" w:color="auto"/>
            </w:tcBorders>
            <w:shd w:val="clear" w:color="000000" w:fill="FF0000"/>
            <w:noWrap/>
            <w:vAlign w:val="bottom"/>
          </w:tcPr>
          <w:p w14:paraId="0198F8C1" w14:textId="77777777" w:rsidR="008B40E0" w:rsidRPr="00DF29AA" w:rsidRDefault="008B40E0" w:rsidP="008B40E0">
            <w:pPr>
              <w:spacing w:after="0"/>
              <w:jc w:val="center"/>
              <w:rPr>
                <w:rFonts w:ascii="Times New Roman" w:hAnsi="Times New Roman"/>
                <w:color w:val="0D0D0D"/>
              </w:rPr>
            </w:pPr>
            <w:r w:rsidRPr="00DF29AA">
              <w:rPr>
                <w:rFonts w:ascii="Times New Roman" w:hAnsi="Times New Roman"/>
                <w:color w:val="0D0D0D"/>
              </w:rPr>
              <w:t>BMS 2</w:t>
            </w:r>
          </w:p>
        </w:tc>
        <w:tc>
          <w:tcPr>
            <w:tcW w:w="642" w:type="dxa"/>
            <w:tcBorders>
              <w:top w:val="single" w:sz="8" w:space="0" w:color="auto"/>
              <w:left w:val="nil"/>
              <w:bottom w:val="single" w:sz="8" w:space="0" w:color="auto"/>
              <w:right w:val="single" w:sz="4" w:space="0" w:color="auto"/>
            </w:tcBorders>
            <w:shd w:val="clear" w:color="000000" w:fill="FF0000"/>
            <w:noWrap/>
            <w:vAlign w:val="bottom"/>
          </w:tcPr>
          <w:p w14:paraId="648BC1A1" w14:textId="77777777" w:rsidR="008B40E0" w:rsidRPr="00DF29AA" w:rsidRDefault="008B40E0" w:rsidP="008B40E0">
            <w:pPr>
              <w:spacing w:after="0"/>
              <w:jc w:val="center"/>
              <w:rPr>
                <w:rFonts w:ascii="Times New Roman" w:hAnsi="Times New Roman"/>
                <w:color w:val="0D0D0D"/>
              </w:rPr>
            </w:pPr>
            <w:r w:rsidRPr="00DF29AA">
              <w:rPr>
                <w:rFonts w:ascii="Times New Roman" w:hAnsi="Times New Roman"/>
                <w:color w:val="0D0D0D"/>
              </w:rPr>
              <w:t>BMS 3</w:t>
            </w:r>
          </w:p>
        </w:tc>
        <w:tc>
          <w:tcPr>
            <w:tcW w:w="642" w:type="dxa"/>
            <w:tcBorders>
              <w:top w:val="single" w:sz="8" w:space="0" w:color="auto"/>
              <w:left w:val="nil"/>
              <w:bottom w:val="single" w:sz="8" w:space="0" w:color="auto"/>
              <w:right w:val="single" w:sz="4" w:space="0" w:color="auto"/>
            </w:tcBorders>
            <w:shd w:val="clear" w:color="000000" w:fill="FF0000"/>
            <w:noWrap/>
            <w:vAlign w:val="bottom"/>
          </w:tcPr>
          <w:p w14:paraId="60901C32" w14:textId="77777777" w:rsidR="008B40E0" w:rsidRPr="00DF29AA" w:rsidRDefault="008B40E0" w:rsidP="008B40E0">
            <w:pPr>
              <w:spacing w:after="0"/>
              <w:jc w:val="center"/>
              <w:rPr>
                <w:rFonts w:ascii="Times New Roman" w:hAnsi="Times New Roman"/>
                <w:color w:val="0D0D0D"/>
              </w:rPr>
            </w:pPr>
            <w:r w:rsidRPr="00DF29AA">
              <w:rPr>
                <w:rFonts w:ascii="Times New Roman" w:hAnsi="Times New Roman"/>
                <w:color w:val="0D0D0D"/>
              </w:rPr>
              <w:t>BMS 4</w:t>
            </w:r>
          </w:p>
        </w:tc>
        <w:tc>
          <w:tcPr>
            <w:tcW w:w="642" w:type="dxa"/>
            <w:tcBorders>
              <w:top w:val="single" w:sz="8" w:space="0" w:color="auto"/>
              <w:left w:val="nil"/>
              <w:bottom w:val="single" w:sz="8" w:space="0" w:color="auto"/>
              <w:right w:val="single" w:sz="4" w:space="0" w:color="auto"/>
            </w:tcBorders>
            <w:shd w:val="clear" w:color="000000" w:fill="FF0000"/>
            <w:noWrap/>
            <w:vAlign w:val="bottom"/>
          </w:tcPr>
          <w:p w14:paraId="1396A640" w14:textId="77777777" w:rsidR="008B40E0" w:rsidRPr="00DF29AA" w:rsidRDefault="008B40E0" w:rsidP="008B40E0">
            <w:pPr>
              <w:spacing w:after="0"/>
              <w:jc w:val="center"/>
              <w:rPr>
                <w:rFonts w:ascii="Times New Roman" w:hAnsi="Times New Roman"/>
                <w:color w:val="0D0D0D"/>
              </w:rPr>
            </w:pPr>
            <w:r w:rsidRPr="00DF29AA">
              <w:rPr>
                <w:rFonts w:ascii="Times New Roman" w:hAnsi="Times New Roman"/>
                <w:color w:val="0D0D0D"/>
              </w:rPr>
              <w:t>BMS 5</w:t>
            </w:r>
          </w:p>
        </w:tc>
        <w:tc>
          <w:tcPr>
            <w:tcW w:w="642" w:type="dxa"/>
            <w:tcBorders>
              <w:top w:val="single" w:sz="8" w:space="0" w:color="auto"/>
              <w:left w:val="nil"/>
              <w:bottom w:val="single" w:sz="8" w:space="0" w:color="auto"/>
              <w:right w:val="single" w:sz="4" w:space="0" w:color="auto"/>
            </w:tcBorders>
            <w:shd w:val="clear" w:color="000000" w:fill="FF0000"/>
            <w:noWrap/>
            <w:vAlign w:val="bottom"/>
          </w:tcPr>
          <w:p w14:paraId="157490F0" w14:textId="77777777" w:rsidR="008B40E0" w:rsidRPr="00DF29AA" w:rsidRDefault="008B40E0" w:rsidP="008B40E0">
            <w:pPr>
              <w:spacing w:after="0"/>
              <w:jc w:val="center"/>
              <w:rPr>
                <w:rFonts w:ascii="Times New Roman" w:hAnsi="Times New Roman"/>
                <w:color w:val="0D0D0D"/>
              </w:rPr>
            </w:pPr>
            <w:r w:rsidRPr="00DF29AA">
              <w:rPr>
                <w:rFonts w:ascii="Times New Roman" w:hAnsi="Times New Roman"/>
                <w:color w:val="0D0D0D"/>
              </w:rPr>
              <w:t>BMS 6</w:t>
            </w:r>
          </w:p>
        </w:tc>
        <w:tc>
          <w:tcPr>
            <w:tcW w:w="642" w:type="dxa"/>
            <w:tcBorders>
              <w:top w:val="single" w:sz="8" w:space="0" w:color="auto"/>
              <w:left w:val="nil"/>
              <w:bottom w:val="single" w:sz="8" w:space="0" w:color="auto"/>
              <w:right w:val="single" w:sz="8" w:space="0" w:color="auto"/>
            </w:tcBorders>
            <w:shd w:val="clear" w:color="000000" w:fill="FF0000"/>
            <w:noWrap/>
            <w:vAlign w:val="bottom"/>
          </w:tcPr>
          <w:p w14:paraId="33E8F6B1" w14:textId="77777777" w:rsidR="008B40E0" w:rsidRPr="00DF29AA" w:rsidRDefault="008B40E0" w:rsidP="008B40E0">
            <w:pPr>
              <w:spacing w:after="0"/>
              <w:jc w:val="center"/>
              <w:rPr>
                <w:rFonts w:ascii="Times New Roman" w:hAnsi="Times New Roman"/>
                <w:color w:val="0D0D0D"/>
              </w:rPr>
            </w:pPr>
            <w:r w:rsidRPr="00DF29AA">
              <w:rPr>
                <w:rFonts w:ascii="Times New Roman" w:hAnsi="Times New Roman"/>
                <w:color w:val="0D0D0D"/>
              </w:rPr>
              <w:t>BMS 7</w:t>
            </w:r>
          </w:p>
        </w:tc>
        <w:tc>
          <w:tcPr>
            <w:tcW w:w="634" w:type="dxa"/>
            <w:tcBorders>
              <w:top w:val="single" w:sz="8" w:space="0" w:color="auto"/>
              <w:left w:val="nil"/>
              <w:bottom w:val="single" w:sz="8" w:space="0" w:color="auto"/>
              <w:right w:val="single" w:sz="4" w:space="0" w:color="auto"/>
            </w:tcBorders>
            <w:shd w:val="clear" w:color="000000" w:fill="FFFF00"/>
            <w:vAlign w:val="bottom"/>
          </w:tcPr>
          <w:p w14:paraId="0B4CC44A" w14:textId="77777777" w:rsidR="008B40E0" w:rsidRPr="00D517AC" w:rsidRDefault="008B40E0" w:rsidP="008B40E0">
            <w:pPr>
              <w:spacing w:after="0"/>
              <w:jc w:val="center"/>
              <w:rPr>
                <w:rFonts w:ascii="Times New Roman" w:hAnsi="Times New Roman"/>
                <w:color w:val="0D0D0D"/>
              </w:rPr>
            </w:pPr>
            <w:r w:rsidRPr="00DF29AA">
              <w:rPr>
                <w:rFonts w:ascii="Times New Roman" w:hAnsi="Times New Roman"/>
                <w:color w:val="0D0D0D"/>
              </w:rPr>
              <w:t xml:space="preserve">BMS </w:t>
            </w:r>
            <w:r>
              <w:rPr>
                <w:rFonts w:ascii="Times New Roman" w:hAnsi="Times New Roman"/>
                <w:color w:val="0D0D0D"/>
              </w:rPr>
              <w:t>8</w:t>
            </w:r>
          </w:p>
        </w:tc>
        <w:tc>
          <w:tcPr>
            <w:tcW w:w="634" w:type="dxa"/>
            <w:tcBorders>
              <w:top w:val="single" w:sz="8" w:space="0" w:color="auto"/>
              <w:left w:val="single" w:sz="4" w:space="0" w:color="auto"/>
              <w:bottom w:val="single" w:sz="8" w:space="0" w:color="auto"/>
              <w:right w:val="single" w:sz="4" w:space="0" w:color="auto"/>
            </w:tcBorders>
            <w:shd w:val="clear" w:color="000000" w:fill="FFFF00"/>
            <w:vAlign w:val="bottom"/>
          </w:tcPr>
          <w:p w14:paraId="1B12F226" w14:textId="77777777" w:rsidR="008B40E0" w:rsidRPr="00D517AC" w:rsidRDefault="008B40E0" w:rsidP="008B40E0">
            <w:pPr>
              <w:spacing w:after="0"/>
              <w:jc w:val="center"/>
              <w:rPr>
                <w:rFonts w:ascii="Times New Roman" w:hAnsi="Times New Roman"/>
                <w:color w:val="0D0D0D"/>
              </w:rPr>
            </w:pPr>
            <w:r w:rsidRPr="00DF29AA">
              <w:rPr>
                <w:rFonts w:ascii="Times New Roman" w:hAnsi="Times New Roman"/>
                <w:color w:val="0D0D0D"/>
              </w:rPr>
              <w:t xml:space="preserve">BMS </w:t>
            </w:r>
            <w:r>
              <w:rPr>
                <w:rFonts w:ascii="Times New Roman" w:hAnsi="Times New Roman"/>
                <w:color w:val="0D0D0D"/>
              </w:rPr>
              <w:t>9</w:t>
            </w:r>
          </w:p>
        </w:tc>
        <w:tc>
          <w:tcPr>
            <w:tcW w:w="634" w:type="dxa"/>
            <w:tcBorders>
              <w:top w:val="single" w:sz="8" w:space="0" w:color="auto"/>
              <w:left w:val="single" w:sz="4" w:space="0" w:color="auto"/>
              <w:bottom w:val="single" w:sz="8" w:space="0" w:color="auto"/>
              <w:right w:val="single" w:sz="4" w:space="0" w:color="auto"/>
            </w:tcBorders>
            <w:shd w:val="clear" w:color="000000" w:fill="FFFF00"/>
            <w:noWrap/>
          </w:tcPr>
          <w:p w14:paraId="40E0562D" w14:textId="77777777" w:rsidR="008B40E0" w:rsidRPr="00DF29AA" w:rsidRDefault="008B40E0" w:rsidP="008B40E0">
            <w:pPr>
              <w:spacing w:after="0"/>
              <w:jc w:val="center"/>
              <w:rPr>
                <w:rFonts w:ascii="Times New Roman" w:hAnsi="Times New Roman"/>
                <w:color w:val="000000"/>
              </w:rPr>
            </w:pPr>
            <w:r w:rsidRPr="00DF29AA">
              <w:rPr>
                <w:rFonts w:ascii="Times New Roman" w:hAnsi="Times New Roman"/>
                <w:color w:val="000000"/>
              </w:rPr>
              <w:t>SMS  1.1</w:t>
            </w:r>
          </w:p>
        </w:tc>
        <w:tc>
          <w:tcPr>
            <w:tcW w:w="709" w:type="dxa"/>
            <w:tcBorders>
              <w:top w:val="single" w:sz="8" w:space="0" w:color="auto"/>
              <w:left w:val="nil"/>
              <w:bottom w:val="single" w:sz="8" w:space="0" w:color="auto"/>
              <w:right w:val="single" w:sz="4" w:space="0" w:color="auto"/>
            </w:tcBorders>
            <w:shd w:val="clear" w:color="000000" w:fill="FFFF00"/>
            <w:noWrap/>
            <w:vAlign w:val="bottom"/>
          </w:tcPr>
          <w:p w14:paraId="7956C2ED" w14:textId="77777777" w:rsidR="008B40E0" w:rsidRPr="00DF29AA" w:rsidRDefault="008B40E0" w:rsidP="008B40E0">
            <w:pPr>
              <w:spacing w:after="0"/>
              <w:jc w:val="center"/>
              <w:rPr>
                <w:rFonts w:ascii="Times New Roman" w:hAnsi="Times New Roman"/>
                <w:color w:val="000000"/>
              </w:rPr>
            </w:pPr>
            <w:r w:rsidRPr="00DF29AA">
              <w:rPr>
                <w:rFonts w:ascii="Times New Roman" w:hAnsi="Times New Roman"/>
                <w:color w:val="000000"/>
              </w:rPr>
              <w:t>SMS 2.0</w:t>
            </w:r>
          </w:p>
        </w:tc>
        <w:tc>
          <w:tcPr>
            <w:tcW w:w="709" w:type="dxa"/>
            <w:tcBorders>
              <w:top w:val="single" w:sz="8" w:space="0" w:color="auto"/>
              <w:left w:val="nil"/>
              <w:bottom w:val="single" w:sz="8" w:space="0" w:color="auto"/>
              <w:right w:val="single" w:sz="4" w:space="0" w:color="auto"/>
            </w:tcBorders>
            <w:shd w:val="clear" w:color="000000" w:fill="FFFF00"/>
            <w:noWrap/>
            <w:vAlign w:val="bottom"/>
          </w:tcPr>
          <w:p w14:paraId="10810259" w14:textId="77777777" w:rsidR="008B40E0" w:rsidRPr="00DF29AA" w:rsidRDefault="008B40E0" w:rsidP="008B40E0">
            <w:pPr>
              <w:spacing w:after="0"/>
              <w:jc w:val="center"/>
              <w:rPr>
                <w:rFonts w:ascii="Times New Roman" w:hAnsi="Times New Roman"/>
                <w:color w:val="000000"/>
              </w:rPr>
            </w:pPr>
            <w:r w:rsidRPr="00DF29AA">
              <w:rPr>
                <w:rFonts w:ascii="Times New Roman" w:hAnsi="Times New Roman"/>
                <w:color w:val="000000"/>
              </w:rPr>
              <w:t>SMS 1.0</w:t>
            </w:r>
          </w:p>
        </w:tc>
        <w:tc>
          <w:tcPr>
            <w:tcW w:w="709" w:type="dxa"/>
            <w:tcBorders>
              <w:top w:val="single" w:sz="8" w:space="0" w:color="auto"/>
              <w:left w:val="nil"/>
              <w:bottom w:val="single" w:sz="8" w:space="0" w:color="auto"/>
              <w:right w:val="single" w:sz="4" w:space="0" w:color="auto"/>
            </w:tcBorders>
            <w:shd w:val="clear" w:color="000000" w:fill="FFFF00"/>
            <w:noWrap/>
            <w:vAlign w:val="bottom"/>
          </w:tcPr>
          <w:p w14:paraId="4043DABC" w14:textId="77777777" w:rsidR="008B40E0" w:rsidRPr="00DF29AA" w:rsidRDefault="008B40E0" w:rsidP="008B40E0">
            <w:pPr>
              <w:spacing w:after="0"/>
              <w:jc w:val="center"/>
              <w:rPr>
                <w:rFonts w:ascii="Times New Roman" w:hAnsi="Times New Roman"/>
                <w:color w:val="000000"/>
              </w:rPr>
            </w:pPr>
            <w:r w:rsidRPr="00DF29AA">
              <w:rPr>
                <w:rFonts w:ascii="Times New Roman" w:hAnsi="Times New Roman"/>
                <w:color w:val="000000"/>
              </w:rPr>
              <w:t>SMS 2.1</w:t>
            </w:r>
          </w:p>
        </w:tc>
        <w:tc>
          <w:tcPr>
            <w:tcW w:w="708" w:type="dxa"/>
            <w:tcBorders>
              <w:top w:val="single" w:sz="8" w:space="0" w:color="auto"/>
              <w:left w:val="nil"/>
              <w:bottom w:val="single" w:sz="8" w:space="0" w:color="auto"/>
              <w:right w:val="single" w:sz="4" w:space="0" w:color="auto"/>
            </w:tcBorders>
            <w:shd w:val="clear" w:color="000000" w:fill="FFFF00"/>
            <w:noWrap/>
            <w:vAlign w:val="bottom"/>
          </w:tcPr>
          <w:p w14:paraId="062B464D" w14:textId="77777777" w:rsidR="008B40E0" w:rsidRPr="00DF29AA" w:rsidRDefault="008B40E0" w:rsidP="008B40E0">
            <w:pPr>
              <w:spacing w:after="0"/>
              <w:jc w:val="center"/>
              <w:rPr>
                <w:rFonts w:ascii="Times New Roman" w:hAnsi="Times New Roman"/>
                <w:color w:val="000000"/>
              </w:rPr>
            </w:pPr>
            <w:r w:rsidRPr="00DF29AA">
              <w:rPr>
                <w:rFonts w:ascii="Times New Roman" w:hAnsi="Times New Roman"/>
                <w:color w:val="000000"/>
              </w:rPr>
              <w:t>SMS 2.2</w:t>
            </w:r>
          </w:p>
        </w:tc>
        <w:tc>
          <w:tcPr>
            <w:tcW w:w="709" w:type="dxa"/>
            <w:tcBorders>
              <w:top w:val="single" w:sz="8" w:space="0" w:color="auto"/>
              <w:left w:val="nil"/>
              <w:bottom w:val="single" w:sz="8" w:space="0" w:color="auto"/>
              <w:right w:val="single" w:sz="4" w:space="0" w:color="auto"/>
            </w:tcBorders>
            <w:shd w:val="clear" w:color="000000" w:fill="FFFF00"/>
            <w:noWrap/>
            <w:vAlign w:val="bottom"/>
          </w:tcPr>
          <w:p w14:paraId="4534AFF2" w14:textId="77777777" w:rsidR="008B40E0" w:rsidRPr="00DF29AA" w:rsidRDefault="008B40E0" w:rsidP="008B40E0">
            <w:pPr>
              <w:spacing w:after="0"/>
              <w:jc w:val="center"/>
              <w:rPr>
                <w:rFonts w:ascii="Times New Roman" w:hAnsi="Times New Roman"/>
                <w:color w:val="000000"/>
              </w:rPr>
            </w:pPr>
            <w:r w:rsidRPr="00DF29AA">
              <w:rPr>
                <w:rFonts w:ascii="Times New Roman" w:hAnsi="Times New Roman"/>
                <w:color w:val="000000"/>
              </w:rPr>
              <w:t>SMS 2.3</w:t>
            </w:r>
          </w:p>
        </w:tc>
        <w:tc>
          <w:tcPr>
            <w:tcW w:w="709" w:type="dxa"/>
            <w:tcBorders>
              <w:top w:val="single" w:sz="8" w:space="0" w:color="auto"/>
              <w:left w:val="nil"/>
              <w:bottom w:val="single" w:sz="8" w:space="0" w:color="auto"/>
              <w:right w:val="single" w:sz="4" w:space="0" w:color="auto"/>
            </w:tcBorders>
            <w:shd w:val="clear" w:color="000000" w:fill="FFFF00"/>
            <w:noWrap/>
            <w:vAlign w:val="bottom"/>
          </w:tcPr>
          <w:p w14:paraId="114EA4B1" w14:textId="77777777" w:rsidR="008B40E0" w:rsidRPr="00DF29AA" w:rsidRDefault="008B40E0" w:rsidP="008B40E0">
            <w:pPr>
              <w:spacing w:after="0"/>
              <w:jc w:val="center"/>
              <w:rPr>
                <w:rFonts w:ascii="Times New Roman" w:hAnsi="Times New Roman"/>
                <w:color w:val="000000"/>
              </w:rPr>
            </w:pPr>
            <w:r w:rsidRPr="00DF29AA">
              <w:rPr>
                <w:rFonts w:ascii="Times New Roman" w:hAnsi="Times New Roman"/>
                <w:color w:val="000000"/>
              </w:rPr>
              <w:t>SMS 2.4</w:t>
            </w:r>
          </w:p>
        </w:tc>
        <w:tc>
          <w:tcPr>
            <w:tcW w:w="709" w:type="dxa"/>
            <w:tcBorders>
              <w:top w:val="single" w:sz="8" w:space="0" w:color="auto"/>
              <w:left w:val="nil"/>
              <w:bottom w:val="single" w:sz="8" w:space="0" w:color="auto"/>
              <w:right w:val="nil"/>
            </w:tcBorders>
            <w:shd w:val="clear" w:color="000000" w:fill="FFFF00"/>
            <w:noWrap/>
            <w:vAlign w:val="bottom"/>
          </w:tcPr>
          <w:p w14:paraId="1110E29C" w14:textId="77777777" w:rsidR="008B40E0" w:rsidRPr="00DF29AA" w:rsidRDefault="008B40E0" w:rsidP="008B40E0">
            <w:pPr>
              <w:spacing w:after="0"/>
              <w:jc w:val="center"/>
              <w:rPr>
                <w:rFonts w:ascii="Times New Roman" w:hAnsi="Times New Roman"/>
                <w:color w:val="000000"/>
              </w:rPr>
            </w:pPr>
            <w:r w:rsidRPr="00DF29AA">
              <w:rPr>
                <w:rFonts w:ascii="Times New Roman" w:hAnsi="Times New Roman"/>
                <w:color w:val="000000"/>
              </w:rPr>
              <w:t>SMS 2.5</w:t>
            </w:r>
          </w:p>
        </w:tc>
        <w:tc>
          <w:tcPr>
            <w:tcW w:w="925" w:type="dxa"/>
            <w:tcBorders>
              <w:top w:val="single" w:sz="8" w:space="0" w:color="auto"/>
              <w:left w:val="single" w:sz="8" w:space="0" w:color="auto"/>
              <w:bottom w:val="single" w:sz="4" w:space="0" w:color="auto"/>
              <w:right w:val="single" w:sz="8" w:space="0" w:color="auto"/>
            </w:tcBorders>
            <w:shd w:val="clear" w:color="000000" w:fill="FFC000"/>
            <w:noWrap/>
            <w:vAlign w:val="bottom"/>
          </w:tcPr>
          <w:p w14:paraId="4FD23903" w14:textId="77777777" w:rsidR="008B40E0" w:rsidRPr="00DF29AA" w:rsidRDefault="008B40E0" w:rsidP="008B40E0">
            <w:pPr>
              <w:spacing w:after="0"/>
              <w:jc w:val="center"/>
              <w:rPr>
                <w:rFonts w:ascii="Times New Roman" w:hAnsi="Times New Roman"/>
                <w:color w:val="000000"/>
              </w:rPr>
            </w:pPr>
            <w:r w:rsidRPr="00DF29AA">
              <w:rPr>
                <w:rFonts w:ascii="Times New Roman" w:hAnsi="Times New Roman"/>
                <w:color w:val="000000"/>
              </w:rPr>
              <w:t>SUMA  (SZT)</w:t>
            </w:r>
          </w:p>
        </w:tc>
        <w:tc>
          <w:tcPr>
            <w:tcW w:w="709" w:type="dxa"/>
            <w:tcBorders>
              <w:top w:val="single" w:sz="4" w:space="0" w:color="auto"/>
              <w:left w:val="nil"/>
              <w:bottom w:val="single" w:sz="4" w:space="0" w:color="auto"/>
              <w:right w:val="single" w:sz="4" w:space="0" w:color="auto"/>
            </w:tcBorders>
            <w:shd w:val="clear" w:color="000000" w:fill="FFC000"/>
            <w:noWrap/>
            <w:vAlign w:val="bottom"/>
          </w:tcPr>
          <w:p w14:paraId="4EE206B9" w14:textId="77777777" w:rsidR="008B40E0" w:rsidRPr="00DF29AA" w:rsidRDefault="008B40E0" w:rsidP="008B40E0">
            <w:pPr>
              <w:spacing w:after="0"/>
              <w:rPr>
                <w:rFonts w:ascii="Times New Roman" w:hAnsi="Times New Roman"/>
                <w:color w:val="000000"/>
              </w:rPr>
            </w:pPr>
            <w:r w:rsidRPr="00DF29AA">
              <w:rPr>
                <w:rFonts w:ascii="Times New Roman" w:hAnsi="Times New Roman"/>
                <w:color w:val="000000"/>
              </w:rPr>
              <w:t xml:space="preserve">OPIS </w:t>
            </w:r>
          </w:p>
        </w:tc>
        <w:tc>
          <w:tcPr>
            <w:tcW w:w="689" w:type="dxa"/>
            <w:tcBorders>
              <w:top w:val="nil"/>
              <w:left w:val="nil"/>
              <w:bottom w:val="nil"/>
              <w:right w:val="nil"/>
            </w:tcBorders>
            <w:noWrap/>
            <w:vAlign w:val="bottom"/>
          </w:tcPr>
          <w:p w14:paraId="5028D0DB" w14:textId="77777777" w:rsidR="008B40E0" w:rsidRPr="00DF29AA" w:rsidRDefault="008B40E0" w:rsidP="008B40E0">
            <w:pPr>
              <w:spacing w:after="0"/>
              <w:rPr>
                <w:rFonts w:ascii="Times New Roman" w:hAnsi="Times New Roman"/>
                <w:color w:val="000000"/>
              </w:rPr>
            </w:pPr>
          </w:p>
        </w:tc>
      </w:tr>
      <w:tr w:rsidR="00726321" w:rsidRPr="00DF29AA" w14:paraId="74B25D69" w14:textId="77777777" w:rsidTr="00157523">
        <w:trPr>
          <w:trHeight w:val="300"/>
        </w:trPr>
        <w:tc>
          <w:tcPr>
            <w:tcW w:w="1675" w:type="dxa"/>
            <w:tcBorders>
              <w:top w:val="nil"/>
              <w:left w:val="single" w:sz="4" w:space="0" w:color="auto"/>
              <w:bottom w:val="single" w:sz="4" w:space="0" w:color="auto"/>
              <w:right w:val="nil"/>
            </w:tcBorders>
            <w:shd w:val="clear" w:color="000000" w:fill="00B0F0"/>
            <w:vAlign w:val="bottom"/>
          </w:tcPr>
          <w:p w14:paraId="0457423B" w14:textId="77777777" w:rsidR="00726321" w:rsidRPr="00DF29AA" w:rsidRDefault="00726321" w:rsidP="008B40E0">
            <w:pPr>
              <w:spacing w:after="0"/>
              <w:jc w:val="center"/>
              <w:rPr>
                <w:rFonts w:ascii="Times New Roman" w:hAnsi="Times New Roman"/>
                <w:color w:val="000000"/>
              </w:rPr>
            </w:pPr>
            <w:r w:rsidRPr="00DF29AA">
              <w:rPr>
                <w:rFonts w:ascii="Times New Roman" w:hAnsi="Times New Roman"/>
                <w:color w:val="000000"/>
              </w:rPr>
              <w:t>DAC-1600</w:t>
            </w:r>
          </w:p>
        </w:tc>
        <w:tc>
          <w:tcPr>
            <w:tcW w:w="643" w:type="dxa"/>
            <w:tcBorders>
              <w:top w:val="nil"/>
              <w:left w:val="single" w:sz="8" w:space="0" w:color="auto"/>
              <w:bottom w:val="single" w:sz="4" w:space="0" w:color="auto"/>
              <w:right w:val="single" w:sz="4" w:space="0" w:color="auto"/>
            </w:tcBorders>
            <w:shd w:val="clear" w:color="000000" w:fill="DDD9C4"/>
            <w:noWrap/>
            <w:vAlign w:val="bottom"/>
          </w:tcPr>
          <w:p w14:paraId="22947B9F"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12</w:t>
            </w:r>
          </w:p>
        </w:tc>
        <w:tc>
          <w:tcPr>
            <w:tcW w:w="642" w:type="dxa"/>
            <w:tcBorders>
              <w:top w:val="nil"/>
              <w:left w:val="nil"/>
              <w:bottom w:val="single" w:sz="4" w:space="0" w:color="auto"/>
              <w:right w:val="single" w:sz="4" w:space="0" w:color="auto"/>
            </w:tcBorders>
            <w:shd w:val="clear" w:color="000000" w:fill="DDD9C4"/>
            <w:noWrap/>
            <w:vAlign w:val="bottom"/>
          </w:tcPr>
          <w:p w14:paraId="3557405B"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13</w:t>
            </w:r>
          </w:p>
        </w:tc>
        <w:tc>
          <w:tcPr>
            <w:tcW w:w="642" w:type="dxa"/>
            <w:tcBorders>
              <w:top w:val="nil"/>
              <w:left w:val="nil"/>
              <w:bottom w:val="single" w:sz="4" w:space="0" w:color="auto"/>
              <w:right w:val="single" w:sz="4" w:space="0" w:color="auto"/>
            </w:tcBorders>
            <w:shd w:val="clear" w:color="000000" w:fill="DDD9C4"/>
            <w:noWrap/>
            <w:vAlign w:val="bottom"/>
          </w:tcPr>
          <w:p w14:paraId="6F4CA25F"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14</w:t>
            </w:r>
          </w:p>
        </w:tc>
        <w:tc>
          <w:tcPr>
            <w:tcW w:w="642" w:type="dxa"/>
            <w:tcBorders>
              <w:top w:val="nil"/>
              <w:left w:val="nil"/>
              <w:bottom w:val="single" w:sz="4" w:space="0" w:color="auto"/>
              <w:right w:val="single" w:sz="4" w:space="0" w:color="auto"/>
            </w:tcBorders>
            <w:shd w:val="clear" w:color="000000" w:fill="DDD9C4"/>
            <w:noWrap/>
            <w:vAlign w:val="bottom"/>
          </w:tcPr>
          <w:p w14:paraId="69FE0301"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11</w:t>
            </w:r>
          </w:p>
        </w:tc>
        <w:tc>
          <w:tcPr>
            <w:tcW w:w="642" w:type="dxa"/>
            <w:tcBorders>
              <w:top w:val="nil"/>
              <w:left w:val="nil"/>
              <w:bottom w:val="single" w:sz="4" w:space="0" w:color="auto"/>
              <w:right w:val="single" w:sz="4" w:space="0" w:color="auto"/>
            </w:tcBorders>
            <w:shd w:val="clear" w:color="000000" w:fill="DDD9C4"/>
            <w:noWrap/>
            <w:vAlign w:val="bottom"/>
          </w:tcPr>
          <w:p w14:paraId="50C63E2A"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9</w:t>
            </w:r>
          </w:p>
        </w:tc>
        <w:tc>
          <w:tcPr>
            <w:tcW w:w="642" w:type="dxa"/>
            <w:tcBorders>
              <w:top w:val="nil"/>
              <w:left w:val="nil"/>
              <w:bottom w:val="single" w:sz="4" w:space="0" w:color="auto"/>
              <w:right w:val="single" w:sz="4" w:space="0" w:color="auto"/>
            </w:tcBorders>
            <w:shd w:val="clear" w:color="000000" w:fill="DDD9C4"/>
            <w:noWrap/>
            <w:vAlign w:val="bottom"/>
          </w:tcPr>
          <w:p w14:paraId="604BB450"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3</w:t>
            </w:r>
          </w:p>
        </w:tc>
        <w:tc>
          <w:tcPr>
            <w:tcW w:w="642" w:type="dxa"/>
            <w:tcBorders>
              <w:top w:val="nil"/>
              <w:left w:val="nil"/>
              <w:bottom w:val="single" w:sz="4" w:space="0" w:color="auto"/>
              <w:right w:val="single" w:sz="8" w:space="0" w:color="auto"/>
            </w:tcBorders>
            <w:shd w:val="clear" w:color="000000" w:fill="D9D9D9"/>
            <w:noWrap/>
            <w:vAlign w:val="bottom"/>
          </w:tcPr>
          <w:p w14:paraId="53513FD9"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34" w:type="dxa"/>
            <w:tcBorders>
              <w:top w:val="nil"/>
              <w:left w:val="nil"/>
              <w:bottom w:val="single" w:sz="4" w:space="0" w:color="auto"/>
              <w:right w:val="single" w:sz="4" w:space="0" w:color="auto"/>
            </w:tcBorders>
            <w:shd w:val="clear" w:color="000000" w:fill="FFFF00"/>
          </w:tcPr>
          <w:p w14:paraId="6F0B390D" w14:textId="77777777" w:rsidR="00726321" w:rsidRPr="00DF29AA" w:rsidRDefault="00726321" w:rsidP="008B40E0">
            <w:pPr>
              <w:spacing w:after="0"/>
              <w:jc w:val="center"/>
              <w:rPr>
                <w:rFonts w:ascii="Times New Roman" w:hAnsi="Times New Roman"/>
                <w:color w:val="0D0D0D"/>
              </w:rPr>
            </w:pPr>
          </w:p>
        </w:tc>
        <w:tc>
          <w:tcPr>
            <w:tcW w:w="634" w:type="dxa"/>
            <w:tcBorders>
              <w:top w:val="nil"/>
              <w:left w:val="single" w:sz="4" w:space="0" w:color="auto"/>
              <w:bottom w:val="single" w:sz="4" w:space="0" w:color="auto"/>
              <w:right w:val="single" w:sz="4" w:space="0" w:color="auto"/>
            </w:tcBorders>
            <w:shd w:val="clear" w:color="000000" w:fill="FFFF00"/>
          </w:tcPr>
          <w:p w14:paraId="1C98A408" w14:textId="77777777" w:rsidR="00726321" w:rsidRPr="00DF29AA" w:rsidRDefault="00726321" w:rsidP="008B40E0">
            <w:pPr>
              <w:spacing w:after="0"/>
              <w:jc w:val="center"/>
              <w:rPr>
                <w:rFonts w:ascii="Times New Roman" w:hAnsi="Times New Roman"/>
                <w:color w:val="0D0D0D"/>
              </w:rPr>
            </w:pPr>
          </w:p>
        </w:tc>
        <w:tc>
          <w:tcPr>
            <w:tcW w:w="634" w:type="dxa"/>
            <w:tcBorders>
              <w:top w:val="nil"/>
              <w:left w:val="single" w:sz="4" w:space="0" w:color="auto"/>
              <w:bottom w:val="single" w:sz="4" w:space="0" w:color="auto"/>
              <w:right w:val="single" w:sz="4" w:space="0" w:color="auto"/>
            </w:tcBorders>
            <w:shd w:val="clear" w:color="000000" w:fill="FFFF00"/>
            <w:noWrap/>
            <w:vAlign w:val="bottom"/>
          </w:tcPr>
          <w:p w14:paraId="26D98792"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3</w:t>
            </w:r>
          </w:p>
        </w:tc>
        <w:tc>
          <w:tcPr>
            <w:tcW w:w="709" w:type="dxa"/>
            <w:tcBorders>
              <w:top w:val="nil"/>
              <w:left w:val="nil"/>
              <w:bottom w:val="single" w:sz="4" w:space="0" w:color="auto"/>
              <w:right w:val="single" w:sz="4" w:space="0" w:color="auto"/>
            </w:tcBorders>
            <w:shd w:val="clear" w:color="000000" w:fill="D9D9D9"/>
            <w:noWrap/>
            <w:vAlign w:val="bottom"/>
          </w:tcPr>
          <w:p w14:paraId="0232BC84"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FFFF00"/>
            <w:noWrap/>
            <w:vAlign w:val="bottom"/>
          </w:tcPr>
          <w:p w14:paraId="6F76CA93"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4</w:t>
            </w:r>
          </w:p>
        </w:tc>
        <w:tc>
          <w:tcPr>
            <w:tcW w:w="709" w:type="dxa"/>
            <w:tcBorders>
              <w:top w:val="nil"/>
              <w:left w:val="nil"/>
              <w:bottom w:val="single" w:sz="4" w:space="0" w:color="auto"/>
              <w:right w:val="single" w:sz="4" w:space="0" w:color="auto"/>
            </w:tcBorders>
            <w:shd w:val="clear" w:color="000000" w:fill="D9D9D9"/>
            <w:noWrap/>
            <w:vAlign w:val="bottom"/>
          </w:tcPr>
          <w:p w14:paraId="3B465334"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8" w:type="dxa"/>
            <w:tcBorders>
              <w:top w:val="nil"/>
              <w:left w:val="nil"/>
              <w:bottom w:val="single" w:sz="4" w:space="0" w:color="auto"/>
              <w:right w:val="single" w:sz="4" w:space="0" w:color="auto"/>
            </w:tcBorders>
            <w:shd w:val="clear" w:color="000000" w:fill="D9D9D9"/>
            <w:noWrap/>
            <w:vAlign w:val="bottom"/>
          </w:tcPr>
          <w:p w14:paraId="13F2CEBB"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D9D9D9"/>
            <w:noWrap/>
            <w:vAlign w:val="bottom"/>
          </w:tcPr>
          <w:p w14:paraId="64F1916E"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D9D9D9"/>
            <w:noWrap/>
            <w:vAlign w:val="bottom"/>
          </w:tcPr>
          <w:p w14:paraId="22651D54"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nil"/>
            </w:tcBorders>
            <w:shd w:val="clear" w:color="000000" w:fill="D9D9D9"/>
            <w:noWrap/>
            <w:vAlign w:val="bottom"/>
          </w:tcPr>
          <w:p w14:paraId="1C22D65E"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925" w:type="dxa"/>
            <w:tcBorders>
              <w:top w:val="nil"/>
              <w:left w:val="single" w:sz="8" w:space="0" w:color="auto"/>
              <w:bottom w:val="single" w:sz="4" w:space="0" w:color="auto"/>
              <w:right w:val="single" w:sz="8" w:space="0" w:color="auto"/>
            </w:tcBorders>
            <w:shd w:val="clear" w:color="000000" w:fill="00B0F0"/>
            <w:noWrap/>
            <w:vAlign w:val="bottom"/>
          </w:tcPr>
          <w:p w14:paraId="7F86861F" w14:textId="77777777" w:rsidR="00726321" w:rsidRPr="00DF29AA" w:rsidRDefault="00726321" w:rsidP="008B40E0">
            <w:pPr>
              <w:spacing w:after="0"/>
              <w:jc w:val="center"/>
              <w:rPr>
                <w:rFonts w:ascii="Times New Roman" w:hAnsi="Times New Roman"/>
                <w:color w:val="000000"/>
              </w:rPr>
            </w:pPr>
            <w:r w:rsidRPr="00DF29AA">
              <w:rPr>
                <w:rFonts w:ascii="Times New Roman" w:hAnsi="Times New Roman"/>
                <w:color w:val="000000"/>
              </w:rPr>
              <w:t>69</w:t>
            </w:r>
          </w:p>
        </w:tc>
        <w:tc>
          <w:tcPr>
            <w:tcW w:w="709" w:type="dxa"/>
            <w:vMerge w:val="restart"/>
            <w:tcBorders>
              <w:top w:val="nil"/>
              <w:left w:val="nil"/>
              <w:right w:val="single" w:sz="4" w:space="0" w:color="auto"/>
            </w:tcBorders>
            <w:shd w:val="clear" w:color="000000" w:fill="00B0F0"/>
            <w:noWrap/>
            <w:textDirection w:val="btLr"/>
            <w:vAlign w:val="bottom"/>
          </w:tcPr>
          <w:p w14:paraId="66D45962" w14:textId="77777777" w:rsidR="00726321" w:rsidRPr="00DF29AA" w:rsidRDefault="00726321" w:rsidP="008B40E0">
            <w:pPr>
              <w:spacing w:after="0"/>
              <w:jc w:val="center"/>
              <w:rPr>
                <w:rFonts w:ascii="Times New Roman" w:hAnsi="Times New Roman"/>
                <w:color w:val="000000"/>
              </w:rPr>
            </w:pPr>
            <w:r w:rsidRPr="00DF29AA">
              <w:rPr>
                <w:rFonts w:ascii="Times New Roman" w:hAnsi="Times New Roman"/>
                <w:color w:val="000000"/>
              </w:rPr>
              <w:t>STEROWNIKI DELTA CONTROLS</w:t>
            </w:r>
          </w:p>
        </w:tc>
        <w:tc>
          <w:tcPr>
            <w:tcW w:w="689" w:type="dxa"/>
            <w:tcBorders>
              <w:top w:val="nil"/>
              <w:left w:val="nil"/>
              <w:bottom w:val="nil"/>
              <w:right w:val="nil"/>
            </w:tcBorders>
            <w:noWrap/>
            <w:vAlign w:val="bottom"/>
          </w:tcPr>
          <w:p w14:paraId="7B75E3D5" w14:textId="77777777" w:rsidR="00726321" w:rsidRPr="00DF29AA" w:rsidRDefault="00726321" w:rsidP="008B40E0">
            <w:pPr>
              <w:spacing w:after="0"/>
              <w:rPr>
                <w:rFonts w:ascii="Times New Roman" w:hAnsi="Times New Roman"/>
                <w:color w:val="000000"/>
              </w:rPr>
            </w:pPr>
          </w:p>
        </w:tc>
      </w:tr>
      <w:tr w:rsidR="00726321" w:rsidRPr="00DF29AA" w14:paraId="1D6FF4FA" w14:textId="77777777" w:rsidTr="00157523">
        <w:trPr>
          <w:trHeight w:val="300"/>
        </w:trPr>
        <w:tc>
          <w:tcPr>
            <w:tcW w:w="1675" w:type="dxa"/>
            <w:tcBorders>
              <w:top w:val="nil"/>
              <w:left w:val="single" w:sz="4" w:space="0" w:color="auto"/>
              <w:bottom w:val="single" w:sz="4" w:space="0" w:color="auto"/>
              <w:right w:val="nil"/>
            </w:tcBorders>
            <w:shd w:val="clear" w:color="000000" w:fill="00B0F0"/>
            <w:vAlign w:val="bottom"/>
          </w:tcPr>
          <w:p w14:paraId="79B668DF" w14:textId="77777777" w:rsidR="00726321" w:rsidRPr="00DF29AA" w:rsidRDefault="00726321" w:rsidP="008B40E0">
            <w:pPr>
              <w:spacing w:after="0"/>
              <w:jc w:val="center"/>
              <w:rPr>
                <w:rFonts w:ascii="Times New Roman" w:hAnsi="Times New Roman"/>
                <w:color w:val="000000"/>
              </w:rPr>
            </w:pPr>
            <w:r w:rsidRPr="00DF29AA">
              <w:rPr>
                <w:rFonts w:ascii="Times New Roman" w:hAnsi="Times New Roman"/>
                <w:color w:val="000000"/>
              </w:rPr>
              <w:t>DAC-606R3</w:t>
            </w:r>
          </w:p>
        </w:tc>
        <w:tc>
          <w:tcPr>
            <w:tcW w:w="643" w:type="dxa"/>
            <w:tcBorders>
              <w:top w:val="nil"/>
              <w:left w:val="single" w:sz="8" w:space="0" w:color="auto"/>
              <w:bottom w:val="single" w:sz="4" w:space="0" w:color="auto"/>
              <w:right w:val="single" w:sz="4" w:space="0" w:color="auto"/>
            </w:tcBorders>
            <w:shd w:val="clear" w:color="000000" w:fill="DDD9C4"/>
            <w:noWrap/>
            <w:vAlign w:val="bottom"/>
          </w:tcPr>
          <w:p w14:paraId="65E22A38"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4</w:t>
            </w:r>
          </w:p>
        </w:tc>
        <w:tc>
          <w:tcPr>
            <w:tcW w:w="642" w:type="dxa"/>
            <w:tcBorders>
              <w:top w:val="nil"/>
              <w:left w:val="nil"/>
              <w:bottom w:val="single" w:sz="4" w:space="0" w:color="auto"/>
              <w:right w:val="single" w:sz="4" w:space="0" w:color="auto"/>
            </w:tcBorders>
            <w:shd w:val="clear" w:color="000000" w:fill="DDD9C4"/>
            <w:noWrap/>
            <w:vAlign w:val="bottom"/>
          </w:tcPr>
          <w:p w14:paraId="307AA63F"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1</w:t>
            </w:r>
          </w:p>
        </w:tc>
        <w:tc>
          <w:tcPr>
            <w:tcW w:w="642" w:type="dxa"/>
            <w:tcBorders>
              <w:top w:val="nil"/>
              <w:left w:val="nil"/>
              <w:bottom w:val="single" w:sz="4" w:space="0" w:color="auto"/>
              <w:right w:val="single" w:sz="4" w:space="0" w:color="auto"/>
            </w:tcBorders>
            <w:shd w:val="clear" w:color="000000" w:fill="D9D9D9"/>
            <w:noWrap/>
            <w:vAlign w:val="bottom"/>
          </w:tcPr>
          <w:p w14:paraId="6C489B0C"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DD9C4"/>
            <w:noWrap/>
            <w:vAlign w:val="bottom"/>
          </w:tcPr>
          <w:p w14:paraId="3871053C"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1</w:t>
            </w:r>
          </w:p>
        </w:tc>
        <w:tc>
          <w:tcPr>
            <w:tcW w:w="642" w:type="dxa"/>
            <w:tcBorders>
              <w:top w:val="nil"/>
              <w:left w:val="nil"/>
              <w:bottom w:val="single" w:sz="4" w:space="0" w:color="auto"/>
              <w:right w:val="single" w:sz="4" w:space="0" w:color="auto"/>
            </w:tcBorders>
            <w:shd w:val="clear" w:color="000000" w:fill="D9D9D9"/>
            <w:noWrap/>
            <w:vAlign w:val="bottom"/>
          </w:tcPr>
          <w:p w14:paraId="62E29B99"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DD9C4"/>
            <w:noWrap/>
            <w:vAlign w:val="bottom"/>
          </w:tcPr>
          <w:p w14:paraId="2A781D64"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4</w:t>
            </w:r>
          </w:p>
        </w:tc>
        <w:tc>
          <w:tcPr>
            <w:tcW w:w="642" w:type="dxa"/>
            <w:tcBorders>
              <w:top w:val="nil"/>
              <w:left w:val="nil"/>
              <w:bottom w:val="single" w:sz="4" w:space="0" w:color="auto"/>
              <w:right w:val="single" w:sz="8" w:space="0" w:color="auto"/>
            </w:tcBorders>
            <w:shd w:val="clear" w:color="000000" w:fill="D9D9D9"/>
            <w:noWrap/>
            <w:vAlign w:val="bottom"/>
          </w:tcPr>
          <w:p w14:paraId="5D0C52E1"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34" w:type="dxa"/>
            <w:tcBorders>
              <w:top w:val="nil"/>
              <w:left w:val="nil"/>
              <w:bottom w:val="single" w:sz="4" w:space="0" w:color="auto"/>
              <w:right w:val="single" w:sz="4" w:space="0" w:color="auto"/>
            </w:tcBorders>
            <w:shd w:val="clear" w:color="000000" w:fill="D9D9D9"/>
          </w:tcPr>
          <w:p w14:paraId="3CD45B81" w14:textId="77777777" w:rsidR="00726321" w:rsidRPr="00DF29AA" w:rsidRDefault="00726321" w:rsidP="008B40E0">
            <w:pPr>
              <w:spacing w:after="0"/>
              <w:jc w:val="center"/>
              <w:rPr>
                <w:rFonts w:ascii="Times New Roman" w:hAnsi="Times New Roman"/>
                <w:color w:val="0D0D0D"/>
              </w:rPr>
            </w:pPr>
          </w:p>
        </w:tc>
        <w:tc>
          <w:tcPr>
            <w:tcW w:w="634" w:type="dxa"/>
            <w:tcBorders>
              <w:top w:val="nil"/>
              <w:left w:val="single" w:sz="4" w:space="0" w:color="auto"/>
              <w:bottom w:val="single" w:sz="4" w:space="0" w:color="auto"/>
              <w:right w:val="single" w:sz="4" w:space="0" w:color="auto"/>
            </w:tcBorders>
            <w:shd w:val="clear" w:color="000000" w:fill="D9D9D9"/>
          </w:tcPr>
          <w:p w14:paraId="39C72E91" w14:textId="77777777" w:rsidR="00726321" w:rsidRPr="00DF29AA" w:rsidRDefault="00726321" w:rsidP="008B40E0">
            <w:pPr>
              <w:spacing w:after="0"/>
              <w:jc w:val="center"/>
              <w:rPr>
                <w:rFonts w:ascii="Times New Roman" w:hAnsi="Times New Roman"/>
                <w:color w:val="0D0D0D"/>
              </w:rPr>
            </w:pPr>
          </w:p>
        </w:tc>
        <w:tc>
          <w:tcPr>
            <w:tcW w:w="634" w:type="dxa"/>
            <w:tcBorders>
              <w:top w:val="nil"/>
              <w:left w:val="single" w:sz="4" w:space="0" w:color="auto"/>
              <w:bottom w:val="single" w:sz="4" w:space="0" w:color="auto"/>
              <w:right w:val="single" w:sz="4" w:space="0" w:color="auto"/>
            </w:tcBorders>
            <w:shd w:val="clear" w:color="000000" w:fill="D9D9D9"/>
            <w:noWrap/>
            <w:vAlign w:val="bottom"/>
          </w:tcPr>
          <w:p w14:paraId="29524E30"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D9D9D9"/>
            <w:noWrap/>
            <w:vAlign w:val="bottom"/>
          </w:tcPr>
          <w:p w14:paraId="558E5549"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D9D9D9"/>
            <w:noWrap/>
            <w:vAlign w:val="bottom"/>
          </w:tcPr>
          <w:p w14:paraId="506AC728"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D9D9D9"/>
            <w:noWrap/>
            <w:vAlign w:val="bottom"/>
          </w:tcPr>
          <w:p w14:paraId="2B672A1E"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8" w:type="dxa"/>
            <w:tcBorders>
              <w:top w:val="nil"/>
              <w:left w:val="nil"/>
              <w:bottom w:val="single" w:sz="4" w:space="0" w:color="auto"/>
              <w:right w:val="single" w:sz="4" w:space="0" w:color="auto"/>
            </w:tcBorders>
            <w:shd w:val="clear" w:color="000000" w:fill="D9D9D9"/>
            <w:noWrap/>
            <w:vAlign w:val="bottom"/>
          </w:tcPr>
          <w:p w14:paraId="2FC7798C"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D9D9D9"/>
            <w:noWrap/>
            <w:vAlign w:val="bottom"/>
          </w:tcPr>
          <w:p w14:paraId="128EAFA0"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D9D9D9"/>
            <w:noWrap/>
            <w:vAlign w:val="bottom"/>
          </w:tcPr>
          <w:p w14:paraId="06F456B5"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nil"/>
            </w:tcBorders>
            <w:shd w:val="clear" w:color="000000" w:fill="D9D9D9"/>
            <w:noWrap/>
            <w:vAlign w:val="bottom"/>
          </w:tcPr>
          <w:p w14:paraId="66AF1F77"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925" w:type="dxa"/>
            <w:tcBorders>
              <w:top w:val="nil"/>
              <w:left w:val="single" w:sz="8" w:space="0" w:color="auto"/>
              <w:bottom w:val="single" w:sz="4" w:space="0" w:color="auto"/>
              <w:right w:val="single" w:sz="8" w:space="0" w:color="auto"/>
            </w:tcBorders>
            <w:shd w:val="clear" w:color="000000" w:fill="00B0F0"/>
            <w:noWrap/>
            <w:vAlign w:val="bottom"/>
          </w:tcPr>
          <w:p w14:paraId="6756FD88" w14:textId="77777777" w:rsidR="00726321" w:rsidRPr="00DF29AA" w:rsidRDefault="00726321" w:rsidP="008B40E0">
            <w:pPr>
              <w:spacing w:after="0"/>
              <w:jc w:val="center"/>
              <w:rPr>
                <w:rFonts w:ascii="Times New Roman" w:hAnsi="Times New Roman"/>
                <w:color w:val="000000"/>
              </w:rPr>
            </w:pPr>
            <w:r w:rsidRPr="00DF29AA">
              <w:rPr>
                <w:rFonts w:ascii="Times New Roman" w:hAnsi="Times New Roman"/>
                <w:color w:val="000000"/>
              </w:rPr>
              <w:t>10</w:t>
            </w:r>
          </w:p>
        </w:tc>
        <w:tc>
          <w:tcPr>
            <w:tcW w:w="709" w:type="dxa"/>
            <w:vMerge/>
            <w:tcBorders>
              <w:left w:val="nil"/>
              <w:right w:val="single" w:sz="4" w:space="0" w:color="auto"/>
            </w:tcBorders>
            <w:vAlign w:val="center"/>
          </w:tcPr>
          <w:p w14:paraId="0F493A6D" w14:textId="77777777" w:rsidR="00726321" w:rsidRPr="00DF29AA" w:rsidRDefault="00726321" w:rsidP="008B40E0">
            <w:pPr>
              <w:spacing w:after="0"/>
              <w:rPr>
                <w:rFonts w:ascii="Times New Roman" w:hAnsi="Times New Roman"/>
                <w:color w:val="000000"/>
              </w:rPr>
            </w:pPr>
          </w:p>
        </w:tc>
        <w:tc>
          <w:tcPr>
            <w:tcW w:w="689" w:type="dxa"/>
            <w:tcBorders>
              <w:top w:val="nil"/>
              <w:left w:val="nil"/>
              <w:bottom w:val="nil"/>
              <w:right w:val="nil"/>
            </w:tcBorders>
            <w:noWrap/>
            <w:vAlign w:val="bottom"/>
          </w:tcPr>
          <w:p w14:paraId="07533048" w14:textId="77777777" w:rsidR="00726321" w:rsidRPr="00DF29AA" w:rsidRDefault="00726321" w:rsidP="008B40E0">
            <w:pPr>
              <w:spacing w:after="0"/>
              <w:rPr>
                <w:rFonts w:ascii="Times New Roman" w:hAnsi="Times New Roman"/>
                <w:color w:val="000000"/>
              </w:rPr>
            </w:pPr>
          </w:p>
        </w:tc>
      </w:tr>
      <w:tr w:rsidR="00726321" w:rsidRPr="00DF29AA" w14:paraId="414FC7BF" w14:textId="77777777" w:rsidTr="00157523">
        <w:trPr>
          <w:trHeight w:val="300"/>
        </w:trPr>
        <w:tc>
          <w:tcPr>
            <w:tcW w:w="1675" w:type="dxa"/>
            <w:tcBorders>
              <w:top w:val="nil"/>
              <w:left w:val="single" w:sz="4" w:space="0" w:color="auto"/>
              <w:bottom w:val="single" w:sz="4" w:space="0" w:color="auto"/>
              <w:right w:val="nil"/>
            </w:tcBorders>
            <w:shd w:val="clear" w:color="000000" w:fill="00B0F0"/>
            <w:vAlign w:val="bottom"/>
          </w:tcPr>
          <w:p w14:paraId="6B15E4D9" w14:textId="77777777" w:rsidR="00726321" w:rsidRPr="00DF29AA" w:rsidRDefault="00726321" w:rsidP="008B40E0">
            <w:pPr>
              <w:spacing w:after="0"/>
              <w:jc w:val="center"/>
              <w:rPr>
                <w:rFonts w:ascii="Times New Roman" w:hAnsi="Times New Roman"/>
                <w:color w:val="000000"/>
              </w:rPr>
            </w:pPr>
            <w:r w:rsidRPr="00DF29AA">
              <w:rPr>
                <w:rFonts w:ascii="Times New Roman" w:hAnsi="Times New Roman"/>
                <w:color w:val="000000"/>
              </w:rPr>
              <w:t>DSM-RTR</w:t>
            </w:r>
          </w:p>
        </w:tc>
        <w:tc>
          <w:tcPr>
            <w:tcW w:w="643" w:type="dxa"/>
            <w:tcBorders>
              <w:top w:val="nil"/>
              <w:left w:val="single" w:sz="8" w:space="0" w:color="auto"/>
              <w:bottom w:val="single" w:sz="4" w:space="0" w:color="auto"/>
              <w:right w:val="single" w:sz="4" w:space="0" w:color="auto"/>
            </w:tcBorders>
            <w:shd w:val="clear" w:color="000000" w:fill="DDD9C4"/>
            <w:noWrap/>
            <w:vAlign w:val="bottom"/>
          </w:tcPr>
          <w:p w14:paraId="41F9445B"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1</w:t>
            </w:r>
          </w:p>
        </w:tc>
        <w:tc>
          <w:tcPr>
            <w:tcW w:w="642" w:type="dxa"/>
            <w:tcBorders>
              <w:top w:val="nil"/>
              <w:left w:val="nil"/>
              <w:bottom w:val="single" w:sz="4" w:space="0" w:color="auto"/>
              <w:right w:val="single" w:sz="4" w:space="0" w:color="auto"/>
            </w:tcBorders>
            <w:shd w:val="clear" w:color="000000" w:fill="DDD9C4"/>
            <w:noWrap/>
            <w:vAlign w:val="bottom"/>
          </w:tcPr>
          <w:p w14:paraId="12C023B7"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1</w:t>
            </w:r>
          </w:p>
        </w:tc>
        <w:tc>
          <w:tcPr>
            <w:tcW w:w="642" w:type="dxa"/>
            <w:tcBorders>
              <w:top w:val="nil"/>
              <w:left w:val="nil"/>
              <w:bottom w:val="single" w:sz="4" w:space="0" w:color="auto"/>
              <w:right w:val="single" w:sz="4" w:space="0" w:color="auto"/>
            </w:tcBorders>
            <w:shd w:val="clear" w:color="000000" w:fill="DDD9C4"/>
            <w:noWrap/>
            <w:vAlign w:val="bottom"/>
          </w:tcPr>
          <w:p w14:paraId="7026CFFC"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1</w:t>
            </w:r>
          </w:p>
        </w:tc>
        <w:tc>
          <w:tcPr>
            <w:tcW w:w="642" w:type="dxa"/>
            <w:tcBorders>
              <w:top w:val="nil"/>
              <w:left w:val="nil"/>
              <w:bottom w:val="single" w:sz="4" w:space="0" w:color="auto"/>
              <w:right w:val="single" w:sz="4" w:space="0" w:color="auto"/>
            </w:tcBorders>
            <w:shd w:val="clear" w:color="000000" w:fill="DDD9C4"/>
            <w:noWrap/>
            <w:vAlign w:val="bottom"/>
          </w:tcPr>
          <w:p w14:paraId="1C05F2B5"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1</w:t>
            </w:r>
          </w:p>
        </w:tc>
        <w:tc>
          <w:tcPr>
            <w:tcW w:w="642" w:type="dxa"/>
            <w:tcBorders>
              <w:top w:val="nil"/>
              <w:left w:val="nil"/>
              <w:bottom w:val="single" w:sz="4" w:space="0" w:color="auto"/>
              <w:right w:val="single" w:sz="4" w:space="0" w:color="auto"/>
            </w:tcBorders>
            <w:shd w:val="clear" w:color="000000" w:fill="DDD9C4"/>
            <w:noWrap/>
            <w:vAlign w:val="bottom"/>
          </w:tcPr>
          <w:p w14:paraId="2B3CBC7B"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2</w:t>
            </w:r>
          </w:p>
        </w:tc>
        <w:tc>
          <w:tcPr>
            <w:tcW w:w="642" w:type="dxa"/>
            <w:tcBorders>
              <w:top w:val="nil"/>
              <w:left w:val="nil"/>
              <w:bottom w:val="single" w:sz="4" w:space="0" w:color="auto"/>
              <w:right w:val="single" w:sz="4" w:space="0" w:color="auto"/>
            </w:tcBorders>
            <w:shd w:val="clear" w:color="000000" w:fill="DDD9C4"/>
            <w:noWrap/>
            <w:vAlign w:val="bottom"/>
          </w:tcPr>
          <w:p w14:paraId="54179366"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1</w:t>
            </w:r>
          </w:p>
        </w:tc>
        <w:tc>
          <w:tcPr>
            <w:tcW w:w="642" w:type="dxa"/>
            <w:tcBorders>
              <w:top w:val="nil"/>
              <w:left w:val="nil"/>
              <w:bottom w:val="single" w:sz="4" w:space="0" w:color="auto"/>
              <w:right w:val="single" w:sz="8" w:space="0" w:color="auto"/>
            </w:tcBorders>
            <w:shd w:val="clear" w:color="000000" w:fill="D9D9D9"/>
            <w:noWrap/>
            <w:vAlign w:val="bottom"/>
          </w:tcPr>
          <w:p w14:paraId="277E8C4B"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34" w:type="dxa"/>
            <w:tcBorders>
              <w:top w:val="nil"/>
              <w:left w:val="nil"/>
              <w:bottom w:val="single" w:sz="4" w:space="0" w:color="auto"/>
              <w:right w:val="single" w:sz="4" w:space="0" w:color="auto"/>
            </w:tcBorders>
            <w:shd w:val="clear" w:color="000000" w:fill="D9D9D9"/>
          </w:tcPr>
          <w:p w14:paraId="3CD8E3BA" w14:textId="77777777" w:rsidR="00726321" w:rsidRPr="00DF29AA" w:rsidRDefault="00726321" w:rsidP="008B40E0">
            <w:pPr>
              <w:spacing w:after="0"/>
              <w:jc w:val="center"/>
              <w:rPr>
                <w:rFonts w:ascii="Times New Roman" w:hAnsi="Times New Roman"/>
                <w:color w:val="0D0D0D"/>
              </w:rPr>
            </w:pPr>
          </w:p>
        </w:tc>
        <w:tc>
          <w:tcPr>
            <w:tcW w:w="634" w:type="dxa"/>
            <w:tcBorders>
              <w:top w:val="nil"/>
              <w:left w:val="single" w:sz="4" w:space="0" w:color="auto"/>
              <w:bottom w:val="single" w:sz="4" w:space="0" w:color="auto"/>
              <w:right w:val="single" w:sz="4" w:space="0" w:color="auto"/>
            </w:tcBorders>
            <w:shd w:val="clear" w:color="000000" w:fill="D9D9D9"/>
          </w:tcPr>
          <w:p w14:paraId="67A51F2C" w14:textId="77777777" w:rsidR="00726321" w:rsidRPr="00DF29AA" w:rsidRDefault="00726321" w:rsidP="008B40E0">
            <w:pPr>
              <w:spacing w:after="0"/>
              <w:jc w:val="center"/>
              <w:rPr>
                <w:rFonts w:ascii="Times New Roman" w:hAnsi="Times New Roman"/>
                <w:color w:val="0D0D0D"/>
              </w:rPr>
            </w:pPr>
          </w:p>
        </w:tc>
        <w:tc>
          <w:tcPr>
            <w:tcW w:w="634" w:type="dxa"/>
            <w:tcBorders>
              <w:top w:val="nil"/>
              <w:left w:val="single" w:sz="4" w:space="0" w:color="auto"/>
              <w:bottom w:val="single" w:sz="4" w:space="0" w:color="auto"/>
              <w:right w:val="single" w:sz="4" w:space="0" w:color="auto"/>
            </w:tcBorders>
            <w:shd w:val="clear" w:color="000000" w:fill="D9D9D9"/>
            <w:noWrap/>
            <w:vAlign w:val="bottom"/>
          </w:tcPr>
          <w:p w14:paraId="44A9DB90"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D9D9D9"/>
            <w:noWrap/>
            <w:vAlign w:val="bottom"/>
          </w:tcPr>
          <w:p w14:paraId="4358F176"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FFFF00"/>
            <w:noWrap/>
            <w:vAlign w:val="bottom"/>
          </w:tcPr>
          <w:p w14:paraId="46342704"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1</w:t>
            </w:r>
          </w:p>
        </w:tc>
        <w:tc>
          <w:tcPr>
            <w:tcW w:w="709" w:type="dxa"/>
            <w:tcBorders>
              <w:top w:val="nil"/>
              <w:left w:val="nil"/>
              <w:bottom w:val="single" w:sz="4" w:space="0" w:color="auto"/>
              <w:right w:val="single" w:sz="4" w:space="0" w:color="auto"/>
            </w:tcBorders>
            <w:shd w:val="clear" w:color="000000" w:fill="D9D9D9"/>
            <w:noWrap/>
            <w:vAlign w:val="bottom"/>
          </w:tcPr>
          <w:p w14:paraId="59C9948D"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8" w:type="dxa"/>
            <w:tcBorders>
              <w:top w:val="nil"/>
              <w:left w:val="nil"/>
              <w:bottom w:val="single" w:sz="4" w:space="0" w:color="auto"/>
              <w:right w:val="single" w:sz="4" w:space="0" w:color="auto"/>
            </w:tcBorders>
            <w:shd w:val="clear" w:color="000000" w:fill="D9D9D9"/>
            <w:noWrap/>
            <w:vAlign w:val="bottom"/>
          </w:tcPr>
          <w:p w14:paraId="2554C5BB"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D9D9D9"/>
            <w:noWrap/>
            <w:vAlign w:val="bottom"/>
          </w:tcPr>
          <w:p w14:paraId="40326EFA"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D9D9D9"/>
            <w:noWrap/>
            <w:vAlign w:val="bottom"/>
          </w:tcPr>
          <w:p w14:paraId="69D830B4"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nil"/>
            </w:tcBorders>
            <w:shd w:val="clear" w:color="000000" w:fill="D9D9D9"/>
            <w:noWrap/>
            <w:vAlign w:val="bottom"/>
          </w:tcPr>
          <w:p w14:paraId="25D158F6"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925" w:type="dxa"/>
            <w:tcBorders>
              <w:top w:val="nil"/>
              <w:left w:val="single" w:sz="8" w:space="0" w:color="auto"/>
              <w:bottom w:val="single" w:sz="4" w:space="0" w:color="auto"/>
              <w:right w:val="single" w:sz="8" w:space="0" w:color="auto"/>
            </w:tcBorders>
            <w:shd w:val="clear" w:color="000000" w:fill="00B0F0"/>
            <w:noWrap/>
            <w:vAlign w:val="bottom"/>
          </w:tcPr>
          <w:p w14:paraId="6B4E9A99" w14:textId="77777777" w:rsidR="00726321" w:rsidRPr="00DF29AA" w:rsidRDefault="00726321" w:rsidP="008B40E0">
            <w:pPr>
              <w:spacing w:after="0"/>
              <w:jc w:val="center"/>
              <w:rPr>
                <w:rFonts w:ascii="Times New Roman" w:hAnsi="Times New Roman"/>
                <w:color w:val="000000"/>
              </w:rPr>
            </w:pPr>
            <w:r w:rsidRPr="00DF29AA">
              <w:rPr>
                <w:rFonts w:ascii="Times New Roman" w:hAnsi="Times New Roman"/>
                <w:color w:val="000000"/>
              </w:rPr>
              <w:t>8</w:t>
            </w:r>
          </w:p>
        </w:tc>
        <w:tc>
          <w:tcPr>
            <w:tcW w:w="709" w:type="dxa"/>
            <w:vMerge/>
            <w:tcBorders>
              <w:left w:val="nil"/>
              <w:right w:val="single" w:sz="4" w:space="0" w:color="auto"/>
            </w:tcBorders>
            <w:vAlign w:val="center"/>
          </w:tcPr>
          <w:p w14:paraId="418DD97E" w14:textId="77777777" w:rsidR="00726321" w:rsidRPr="00DF29AA" w:rsidRDefault="00726321" w:rsidP="008B40E0">
            <w:pPr>
              <w:spacing w:after="0"/>
              <w:rPr>
                <w:rFonts w:ascii="Times New Roman" w:hAnsi="Times New Roman"/>
                <w:color w:val="000000"/>
              </w:rPr>
            </w:pPr>
          </w:p>
        </w:tc>
        <w:tc>
          <w:tcPr>
            <w:tcW w:w="689" w:type="dxa"/>
            <w:tcBorders>
              <w:top w:val="nil"/>
              <w:left w:val="nil"/>
              <w:bottom w:val="nil"/>
              <w:right w:val="nil"/>
            </w:tcBorders>
            <w:noWrap/>
            <w:vAlign w:val="bottom"/>
          </w:tcPr>
          <w:p w14:paraId="79DD7EA0" w14:textId="77777777" w:rsidR="00726321" w:rsidRPr="00DF29AA" w:rsidRDefault="00726321" w:rsidP="008B40E0">
            <w:pPr>
              <w:spacing w:after="0"/>
              <w:rPr>
                <w:rFonts w:ascii="Times New Roman" w:hAnsi="Times New Roman"/>
                <w:color w:val="000000"/>
              </w:rPr>
            </w:pPr>
          </w:p>
        </w:tc>
      </w:tr>
      <w:tr w:rsidR="00726321" w:rsidRPr="00DF29AA" w14:paraId="52E53C55" w14:textId="77777777" w:rsidTr="00157523">
        <w:trPr>
          <w:trHeight w:val="300"/>
        </w:trPr>
        <w:tc>
          <w:tcPr>
            <w:tcW w:w="1675" w:type="dxa"/>
            <w:tcBorders>
              <w:top w:val="nil"/>
              <w:left w:val="single" w:sz="4" w:space="0" w:color="auto"/>
              <w:bottom w:val="single" w:sz="4" w:space="0" w:color="auto"/>
              <w:right w:val="nil"/>
            </w:tcBorders>
            <w:shd w:val="clear" w:color="000000" w:fill="00B0F0"/>
            <w:vAlign w:val="bottom"/>
          </w:tcPr>
          <w:p w14:paraId="2CAEBB89" w14:textId="77777777" w:rsidR="00726321" w:rsidRPr="00DF29AA" w:rsidRDefault="00726321" w:rsidP="008B40E0">
            <w:pPr>
              <w:spacing w:after="0"/>
              <w:jc w:val="center"/>
              <w:rPr>
                <w:rFonts w:ascii="Times New Roman" w:hAnsi="Times New Roman"/>
                <w:color w:val="000000"/>
              </w:rPr>
            </w:pPr>
            <w:r w:rsidRPr="00DF29AA">
              <w:rPr>
                <w:rFonts w:ascii="Times New Roman" w:hAnsi="Times New Roman"/>
                <w:color w:val="000000"/>
              </w:rPr>
              <w:t>TRM-768</w:t>
            </w:r>
          </w:p>
        </w:tc>
        <w:tc>
          <w:tcPr>
            <w:tcW w:w="643" w:type="dxa"/>
            <w:tcBorders>
              <w:top w:val="nil"/>
              <w:left w:val="single" w:sz="8" w:space="0" w:color="auto"/>
              <w:bottom w:val="single" w:sz="4" w:space="0" w:color="auto"/>
              <w:right w:val="single" w:sz="4" w:space="0" w:color="auto"/>
            </w:tcBorders>
            <w:shd w:val="clear" w:color="000000" w:fill="DDD9C4"/>
            <w:noWrap/>
            <w:vAlign w:val="bottom"/>
          </w:tcPr>
          <w:p w14:paraId="465D45BE"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2</w:t>
            </w:r>
          </w:p>
        </w:tc>
        <w:tc>
          <w:tcPr>
            <w:tcW w:w="642" w:type="dxa"/>
            <w:tcBorders>
              <w:top w:val="nil"/>
              <w:left w:val="nil"/>
              <w:bottom w:val="single" w:sz="4" w:space="0" w:color="auto"/>
              <w:right w:val="single" w:sz="4" w:space="0" w:color="auto"/>
            </w:tcBorders>
            <w:shd w:val="clear" w:color="000000" w:fill="DDD9C4"/>
            <w:noWrap/>
            <w:vAlign w:val="bottom"/>
          </w:tcPr>
          <w:p w14:paraId="0349751A"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2</w:t>
            </w:r>
          </w:p>
        </w:tc>
        <w:tc>
          <w:tcPr>
            <w:tcW w:w="642" w:type="dxa"/>
            <w:tcBorders>
              <w:top w:val="nil"/>
              <w:left w:val="nil"/>
              <w:bottom w:val="single" w:sz="4" w:space="0" w:color="auto"/>
              <w:right w:val="single" w:sz="4" w:space="0" w:color="auto"/>
            </w:tcBorders>
            <w:shd w:val="clear" w:color="000000" w:fill="DDD9C4"/>
            <w:noWrap/>
            <w:vAlign w:val="bottom"/>
          </w:tcPr>
          <w:p w14:paraId="341E0937"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2</w:t>
            </w:r>
          </w:p>
        </w:tc>
        <w:tc>
          <w:tcPr>
            <w:tcW w:w="642" w:type="dxa"/>
            <w:tcBorders>
              <w:top w:val="nil"/>
              <w:left w:val="nil"/>
              <w:bottom w:val="single" w:sz="4" w:space="0" w:color="auto"/>
              <w:right w:val="single" w:sz="4" w:space="0" w:color="auto"/>
            </w:tcBorders>
            <w:shd w:val="clear" w:color="000000" w:fill="DDD9C4"/>
            <w:noWrap/>
            <w:vAlign w:val="bottom"/>
          </w:tcPr>
          <w:p w14:paraId="7F54413F"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2</w:t>
            </w:r>
          </w:p>
        </w:tc>
        <w:tc>
          <w:tcPr>
            <w:tcW w:w="642" w:type="dxa"/>
            <w:tcBorders>
              <w:top w:val="nil"/>
              <w:left w:val="nil"/>
              <w:bottom w:val="single" w:sz="4" w:space="0" w:color="auto"/>
              <w:right w:val="single" w:sz="4" w:space="0" w:color="auto"/>
            </w:tcBorders>
            <w:shd w:val="clear" w:color="000000" w:fill="DDD9C4"/>
            <w:noWrap/>
            <w:vAlign w:val="bottom"/>
          </w:tcPr>
          <w:p w14:paraId="5E57FC8E"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3</w:t>
            </w:r>
          </w:p>
        </w:tc>
        <w:tc>
          <w:tcPr>
            <w:tcW w:w="642" w:type="dxa"/>
            <w:tcBorders>
              <w:top w:val="nil"/>
              <w:left w:val="nil"/>
              <w:bottom w:val="single" w:sz="4" w:space="0" w:color="auto"/>
              <w:right w:val="single" w:sz="4" w:space="0" w:color="auto"/>
            </w:tcBorders>
            <w:shd w:val="clear" w:color="000000" w:fill="DDD9C4"/>
            <w:noWrap/>
            <w:vAlign w:val="bottom"/>
          </w:tcPr>
          <w:p w14:paraId="7080B85D"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2</w:t>
            </w:r>
          </w:p>
        </w:tc>
        <w:tc>
          <w:tcPr>
            <w:tcW w:w="642" w:type="dxa"/>
            <w:tcBorders>
              <w:top w:val="nil"/>
              <w:left w:val="nil"/>
              <w:bottom w:val="single" w:sz="4" w:space="0" w:color="auto"/>
              <w:right w:val="single" w:sz="8" w:space="0" w:color="auto"/>
            </w:tcBorders>
            <w:shd w:val="clear" w:color="000000" w:fill="D9D9D9"/>
            <w:noWrap/>
            <w:vAlign w:val="bottom"/>
          </w:tcPr>
          <w:p w14:paraId="152DAD64"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34" w:type="dxa"/>
            <w:tcBorders>
              <w:top w:val="nil"/>
              <w:left w:val="nil"/>
              <w:bottom w:val="single" w:sz="4" w:space="0" w:color="auto"/>
              <w:right w:val="single" w:sz="4" w:space="0" w:color="auto"/>
            </w:tcBorders>
            <w:shd w:val="clear" w:color="000000" w:fill="FFFF00"/>
          </w:tcPr>
          <w:p w14:paraId="1461947F" w14:textId="77777777" w:rsidR="00726321" w:rsidRPr="00DF29AA" w:rsidRDefault="00726321" w:rsidP="008B40E0">
            <w:pPr>
              <w:spacing w:after="0"/>
              <w:jc w:val="center"/>
              <w:rPr>
                <w:rFonts w:ascii="Times New Roman" w:hAnsi="Times New Roman"/>
                <w:color w:val="0D0D0D"/>
              </w:rPr>
            </w:pPr>
          </w:p>
        </w:tc>
        <w:tc>
          <w:tcPr>
            <w:tcW w:w="634" w:type="dxa"/>
            <w:tcBorders>
              <w:top w:val="nil"/>
              <w:left w:val="single" w:sz="4" w:space="0" w:color="auto"/>
              <w:bottom w:val="single" w:sz="4" w:space="0" w:color="auto"/>
              <w:right w:val="single" w:sz="4" w:space="0" w:color="auto"/>
            </w:tcBorders>
            <w:shd w:val="clear" w:color="000000" w:fill="FFFF00"/>
          </w:tcPr>
          <w:p w14:paraId="7E8A8454" w14:textId="77777777" w:rsidR="00726321" w:rsidRPr="00DF29AA" w:rsidRDefault="00726321" w:rsidP="008B40E0">
            <w:pPr>
              <w:spacing w:after="0"/>
              <w:jc w:val="center"/>
              <w:rPr>
                <w:rFonts w:ascii="Times New Roman" w:hAnsi="Times New Roman"/>
                <w:color w:val="0D0D0D"/>
              </w:rPr>
            </w:pPr>
          </w:p>
        </w:tc>
        <w:tc>
          <w:tcPr>
            <w:tcW w:w="634" w:type="dxa"/>
            <w:tcBorders>
              <w:top w:val="nil"/>
              <w:left w:val="single" w:sz="4" w:space="0" w:color="auto"/>
              <w:bottom w:val="single" w:sz="4" w:space="0" w:color="auto"/>
              <w:right w:val="single" w:sz="4" w:space="0" w:color="auto"/>
            </w:tcBorders>
            <w:shd w:val="clear" w:color="000000" w:fill="FFFF00"/>
            <w:noWrap/>
            <w:vAlign w:val="bottom"/>
          </w:tcPr>
          <w:p w14:paraId="23039390"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1</w:t>
            </w:r>
          </w:p>
        </w:tc>
        <w:tc>
          <w:tcPr>
            <w:tcW w:w="709" w:type="dxa"/>
            <w:tcBorders>
              <w:top w:val="nil"/>
              <w:left w:val="nil"/>
              <w:bottom w:val="single" w:sz="4" w:space="0" w:color="auto"/>
              <w:right w:val="single" w:sz="4" w:space="0" w:color="auto"/>
            </w:tcBorders>
            <w:shd w:val="clear" w:color="000000" w:fill="FFFF00"/>
            <w:noWrap/>
            <w:vAlign w:val="bottom"/>
          </w:tcPr>
          <w:p w14:paraId="5B40B754"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2</w:t>
            </w:r>
          </w:p>
        </w:tc>
        <w:tc>
          <w:tcPr>
            <w:tcW w:w="709" w:type="dxa"/>
            <w:tcBorders>
              <w:top w:val="nil"/>
              <w:left w:val="nil"/>
              <w:bottom w:val="single" w:sz="4" w:space="0" w:color="auto"/>
              <w:right w:val="single" w:sz="4" w:space="0" w:color="auto"/>
            </w:tcBorders>
            <w:shd w:val="clear" w:color="000000" w:fill="FFFF00"/>
            <w:noWrap/>
            <w:vAlign w:val="bottom"/>
          </w:tcPr>
          <w:p w14:paraId="5CC5FE4F"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1</w:t>
            </w:r>
          </w:p>
        </w:tc>
        <w:tc>
          <w:tcPr>
            <w:tcW w:w="709" w:type="dxa"/>
            <w:tcBorders>
              <w:top w:val="nil"/>
              <w:left w:val="nil"/>
              <w:bottom w:val="single" w:sz="4" w:space="0" w:color="auto"/>
              <w:right w:val="single" w:sz="4" w:space="0" w:color="auto"/>
            </w:tcBorders>
            <w:shd w:val="clear" w:color="000000" w:fill="FFFF00"/>
            <w:noWrap/>
            <w:vAlign w:val="bottom"/>
          </w:tcPr>
          <w:p w14:paraId="32BA1303"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2</w:t>
            </w:r>
          </w:p>
        </w:tc>
        <w:tc>
          <w:tcPr>
            <w:tcW w:w="708" w:type="dxa"/>
            <w:tcBorders>
              <w:top w:val="nil"/>
              <w:left w:val="nil"/>
              <w:bottom w:val="single" w:sz="4" w:space="0" w:color="auto"/>
              <w:right w:val="single" w:sz="4" w:space="0" w:color="auto"/>
            </w:tcBorders>
            <w:shd w:val="clear" w:color="000000" w:fill="FFFF00"/>
            <w:noWrap/>
            <w:vAlign w:val="bottom"/>
          </w:tcPr>
          <w:p w14:paraId="27782CAA"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2</w:t>
            </w:r>
          </w:p>
        </w:tc>
        <w:tc>
          <w:tcPr>
            <w:tcW w:w="709" w:type="dxa"/>
            <w:tcBorders>
              <w:top w:val="nil"/>
              <w:left w:val="nil"/>
              <w:bottom w:val="single" w:sz="4" w:space="0" w:color="auto"/>
              <w:right w:val="single" w:sz="4" w:space="0" w:color="auto"/>
            </w:tcBorders>
            <w:shd w:val="clear" w:color="000000" w:fill="FFFF00"/>
            <w:noWrap/>
            <w:vAlign w:val="bottom"/>
          </w:tcPr>
          <w:p w14:paraId="48562FAD"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2</w:t>
            </w:r>
          </w:p>
        </w:tc>
        <w:tc>
          <w:tcPr>
            <w:tcW w:w="709" w:type="dxa"/>
            <w:tcBorders>
              <w:top w:val="nil"/>
              <w:left w:val="nil"/>
              <w:bottom w:val="single" w:sz="4" w:space="0" w:color="auto"/>
              <w:right w:val="single" w:sz="4" w:space="0" w:color="auto"/>
            </w:tcBorders>
            <w:shd w:val="clear" w:color="000000" w:fill="FFFF00"/>
            <w:noWrap/>
            <w:vAlign w:val="bottom"/>
          </w:tcPr>
          <w:p w14:paraId="2D6FE959"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2</w:t>
            </w:r>
          </w:p>
        </w:tc>
        <w:tc>
          <w:tcPr>
            <w:tcW w:w="709" w:type="dxa"/>
            <w:tcBorders>
              <w:top w:val="nil"/>
              <w:left w:val="nil"/>
              <w:bottom w:val="single" w:sz="4" w:space="0" w:color="auto"/>
              <w:right w:val="nil"/>
            </w:tcBorders>
            <w:shd w:val="clear" w:color="000000" w:fill="FFFF00"/>
            <w:noWrap/>
            <w:vAlign w:val="bottom"/>
          </w:tcPr>
          <w:p w14:paraId="3957CB95"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3</w:t>
            </w:r>
          </w:p>
        </w:tc>
        <w:tc>
          <w:tcPr>
            <w:tcW w:w="925" w:type="dxa"/>
            <w:tcBorders>
              <w:top w:val="nil"/>
              <w:left w:val="single" w:sz="8" w:space="0" w:color="auto"/>
              <w:bottom w:val="single" w:sz="4" w:space="0" w:color="auto"/>
              <w:right w:val="single" w:sz="8" w:space="0" w:color="auto"/>
            </w:tcBorders>
            <w:shd w:val="clear" w:color="000000" w:fill="00B0F0"/>
            <w:noWrap/>
            <w:vAlign w:val="bottom"/>
          </w:tcPr>
          <w:p w14:paraId="7829DB35" w14:textId="77777777" w:rsidR="00726321" w:rsidRPr="00DF29AA" w:rsidRDefault="00726321" w:rsidP="008B40E0">
            <w:pPr>
              <w:spacing w:after="0"/>
              <w:jc w:val="center"/>
              <w:rPr>
                <w:rFonts w:ascii="Times New Roman" w:hAnsi="Times New Roman"/>
                <w:color w:val="000000"/>
              </w:rPr>
            </w:pPr>
            <w:r w:rsidRPr="00DF29AA">
              <w:rPr>
                <w:rFonts w:ascii="Times New Roman" w:hAnsi="Times New Roman"/>
                <w:color w:val="000000"/>
              </w:rPr>
              <w:t>28</w:t>
            </w:r>
          </w:p>
        </w:tc>
        <w:tc>
          <w:tcPr>
            <w:tcW w:w="709" w:type="dxa"/>
            <w:vMerge/>
            <w:tcBorders>
              <w:left w:val="nil"/>
              <w:right w:val="single" w:sz="4" w:space="0" w:color="auto"/>
            </w:tcBorders>
            <w:vAlign w:val="center"/>
          </w:tcPr>
          <w:p w14:paraId="78CB766A" w14:textId="77777777" w:rsidR="00726321" w:rsidRPr="00DF29AA" w:rsidRDefault="00726321" w:rsidP="008B40E0">
            <w:pPr>
              <w:spacing w:after="0"/>
              <w:rPr>
                <w:rFonts w:ascii="Times New Roman" w:hAnsi="Times New Roman"/>
                <w:color w:val="000000"/>
              </w:rPr>
            </w:pPr>
          </w:p>
        </w:tc>
        <w:tc>
          <w:tcPr>
            <w:tcW w:w="689" w:type="dxa"/>
            <w:tcBorders>
              <w:top w:val="nil"/>
              <w:left w:val="nil"/>
              <w:bottom w:val="nil"/>
              <w:right w:val="nil"/>
            </w:tcBorders>
            <w:noWrap/>
            <w:vAlign w:val="bottom"/>
          </w:tcPr>
          <w:p w14:paraId="308AAB95" w14:textId="77777777" w:rsidR="00726321" w:rsidRPr="00DF29AA" w:rsidRDefault="00726321" w:rsidP="008B40E0">
            <w:pPr>
              <w:spacing w:after="0"/>
              <w:rPr>
                <w:rFonts w:ascii="Times New Roman" w:hAnsi="Times New Roman"/>
                <w:color w:val="000000"/>
              </w:rPr>
            </w:pPr>
          </w:p>
        </w:tc>
      </w:tr>
      <w:tr w:rsidR="00726321" w:rsidRPr="00DF29AA" w14:paraId="1120CA66" w14:textId="77777777" w:rsidTr="00157523">
        <w:trPr>
          <w:trHeight w:val="300"/>
        </w:trPr>
        <w:tc>
          <w:tcPr>
            <w:tcW w:w="1675" w:type="dxa"/>
            <w:tcBorders>
              <w:top w:val="nil"/>
              <w:left w:val="single" w:sz="4" w:space="0" w:color="auto"/>
              <w:bottom w:val="single" w:sz="4" w:space="0" w:color="auto"/>
              <w:right w:val="nil"/>
            </w:tcBorders>
            <w:shd w:val="clear" w:color="000000" w:fill="00B0F0"/>
            <w:vAlign w:val="bottom"/>
          </w:tcPr>
          <w:p w14:paraId="3F48747A" w14:textId="77777777" w:rsidR="00726321" w:rsidRPr="00DF29AA" w:rsidRDefault="00726321" w:rsidP="008B40E0">
            <w:pPr>
              <w:spacing w:after="0"/>
              <w:jc w:val="center"/>
              <w:rPr>
                <w:rFonts w:ascii="Times New Roman" w:hAnsi="Times New Roman"/>
                <w:color w:val="000000"/>
              </w:rPr>
            </w:pPr>
            <w:r w:rsidRPr="00DF29AA">
              <w:rPr>
                <w:rFonts w:ascii="Times New Roman" w:hAnsi="Times New Roman"/>
                <w:color w:val="000000"/>
              </w:rPr>
              <w:t>DFM-404</w:t>
            </w:r>
          </w:p>
        </w:tc>
        <w:tc>
          <w:tcPr>
            <w:tcW w:w="643" w:type="dxa"/>
            <w:tcBorders>
              <w:top w:val="nil"/>
              <w:left w:val="single" w:sz="8" w:space="0" w:color="auto"/>
              <w:bottom w:val="single" w:sz="4" w:space="0" w:color="auto"/>
              <w:right w:val="single" w:sz="4" w:space="0" w:color="auto"/>
            </w:tcBorders>
            <w:shd w:val="clear" w:color="000000" w:fill="D9D9D9"/>
            <w:noWrap/>
            <w:vAlign w:val="bottom"/>
          </w:tcPr>
          <w:p w14:paraId="59A93FDD"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DD9C4"/>
            <w:noWrap/>
            <w:vAlign w:val="bottom"/>
          </w:tcPr>
          <w:p w14:paraId="4D03EF6E"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1</w:t>
            </w:r>
          </w:p>
        </w:tc>
        <w:tc>
          <w:tcPr>
            <w:tcW w:w="642" w:type="dxa"/>
            <w:tcBorders>
              <w:top w:val="nil"/>
              <w:left w:val="nil"/>
              <w:bottom w:val="single" w:sz="4" w:space="0" w:color="auto"/>
              <w:right w:val="single" w:sz="4" w:space="0" w:color="auto"/>
            </w:tcBorders>
            <w:shd w:val="clear" w:color="000000" w:fill="D9D9D9"/>
            <w:noWrap/>
            <w:vAlign w:val="bottom"/>
          </w:tcPr>
          <w:p w14:paraId="2B052940"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9D9D9"/>
            <w:noWrap/>
            <w:vAlign w:val="bottom"/>
          </w:tcPr>
          <w:p w14:paraId="000C515F"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9D9D9"/>
            <w:noWrap/>
            <w:vAlign w:val="bottom"/>
          </w:tcPr>
          <w:p w14:paraId="739A6A2C"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9D9D9"/>
            <w:noWrap/>
            <w:vAlign w:val="bottom"/>
          </w:tcPr>
          <w:p w14:paraId="05E810D3"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8" w:space="0" w:color="auto"/>
            </w:tcBorders>
            <w:shd w:val="clear" w:color="000000" w:fill="D9D9D9"/>
            <w:noWrap/>
            <w:vAlign w:val="bottom"/>
          </w:tcPr>
          <w:p w14:paraId="32DA3310"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34" w:type="dxa"/>
            <w:tcBorders>
              <w:top w:val="nil"/>
              <w:left w:val="nil"/>
              <w:bottom w:val="single" w:sz="4" w:space="0" w:color="auto"/>
              <w:right w:val="single" w:sz="4" w:space="0" w:color="auto"/>
            </w:tcBorders>
            <w:shd w:val="clear" w:color="000000" w:fill="D9D9D9"/>
          </w:tcPr>
          <w:p w14:paraId="77E5C06E" w14:textId="77777777" w:rsidR="00726321" w:rsidRPr="00DF29AA" w:rsidRDefault="00726321" w:rsidP="008B40E0">
            <w:pPr>
              <w:spacing w:after="0"/>
              <w:jc w:val="center"/>
              <w:rPr>
                <w:rFonts w:ascii="Times New Roman" w:hAnsi="Times New Roman"/>
                <w:color w:val="0D0D0D"/>
              </w:rPr>
            </w:pPr>
          </w:p>
        </w:tc>
        <w:tc>
          <w:tcPr>
            <w:tcW w:w="634" w:type="dxa"/>
            <w:tcBorders>
              <w:top w:val="nil"/>
              <w:left w:val="single" w:sz="4" w:space="0" w:color="auto"/>
              <w:bottom w:val="single" w:sz="4" w:space="0" w:color="auto"/>
              <w:right w:val="single" w:sz="4" w:space="0" w:color="auto"/>
            </w:tcBorders>
            <w:shd w:val="clear" w:color="000000" w:fill="D9D9D9"/>
          </w:tcPr>
          <w:p w14:paraId="44143113" w14:textId="77777777" w:rsidR="00726321" w:rsidRPr="00DF29AA" w:rsidRDefault="00726321" w:rsidP="008B40E0">
            <w:pPr>
              <w:spacing w:after="0"/>
              <w:jc w:val="center"/>
              <w:rPr>
                <w:rFonts w:ascii="Times New Roman" w:hAnsi="Times New Roman"/>
                <w:color w:val="0D0D0D"/>
              </w:rPr>
            </w:pPr>
          </w:p>
        </w:tc>
        <w:tc>
          <w:tcPr>
            <w:tcW w:w="634" w:type="dxa"/>
            <w:tcBorders>
              <w:top w:val="nil"/>
              <w:left w:val="single" w:sz="4" w:space="0" w:color="auto"/>
              <w:bottom w:val="single" w:sz="4" w:space="0" w:color="auto"/>
              <w:right w:val="single" w:sz="4" w:space="0" w:color="auto"/>
            </w:tcBorders>
            <w:shd w:val="clear" w:color="000000" w:fill="D9D9D9"/>
            <w:noWrap/>
            <w:vAlign w:val="bottom"/>
          </w:tcPr>
          <w:p w14:paraId="55AB7C25"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D9D9D9"/>
            <w:noWrap/>
            <w:vAlign w:val="bottom"/>
          </w:tcPr>
          <w:p w14:paraId="2EC673E7"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D9D9D9"/>
            <w:noWrap/>
            <w:vAlign w:val="bottom"/>
          </w:tcPr>
          <w:p w14:paraId="0E59444E"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D9D9D9"/>
            <w:noWrap/>
            <w:vAlign w:val="bottom"/>
          </w:tcPr>
          <w:p w14:paraId="119E2095"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8" w:type="dxa"/>
            <w:tcBorders>
              <w:top w:val="nil"/>
              <w:left w:val="nil"/>
              <w:bottom w:val="single" w:sz="4" w:space="0" w:color="auto"/>
              <w:right w:val="single" w:sz="4" w:space="0" w:color="auto"/>
            </w:tcBorders>
            <w:shd w:val="clear" w:color="000000" w:fill="D9D9D9"/>
            <w:noWrap/>
            <w:vAlign w:val="bottom"/>
          </w:tcPr>
          <w:p w14:paraId="7A54A91A"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D9D9D9"/>
            <w:noWrap/>
            <w:vAlign w:val="bottom"/>
          </w:tcPr>
          <w:p w14:paraId="1CE83465"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D9D9D9"/>
            <w:noWrap/>
            <w:vAlign w:val="bottom"/>
          </w:tcPr>
          <w:p w14:paraId="132EDA8A"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nil"/>
            </w:tcBorders>
            <w:shd w:val="clear" w:color="000000" w:fill="D9D9D9"/>
            <w:noWrap/>
            <w:vAlign w:val="bottom"/>
          </w:tcPr>
          <w:p w14:paraId="07829D6E"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925" w:type="dxa"/>
            <w:tcBorders>
              <w:top w:val="nil"/>
              <w:left w:val="single" w:sz="8" w:space="0" w:color="auto"/>
              <w:bottom w:val="single" w:sz="4" w:space="0" w:color="auto"/>
              <w:right w:val="single" w:sz="8" w:space="0" w:color="auto"/>
            </w:tcBorders>
            <w:shd w:val="clear" w:color="000000" w:fill="00B0F0"/>
            <w:noWrap/>
            <w:vAlign w:val="bottom"/>
          </w:tcPr>
          <w:p w14:paraId="38DE2867" w14:textId="77777777" w:rsidR="00726321" w:rsidRPr="00DF29AA" w:rsidRDefault="00726321" w:rsidP="008B40E0">
            <w:pPr>
              <w:spacing w:after="0"/>
              <w:jc w:val="center"/>
              <w:rPr>
                <w:rFonts w:ascii="Times New Roman" w:hAnsi="Times New Roman"/>
                <w:color w:val="000000"/>
              </w:rPr>
            </w:pPr>
            <w:r w:rsidRPr="00DF29AA">
              <w:rPr>
                <w:rFonts w:ascii="Times New Roman" w:hAnsi="Times New Roman"/>
                <w:color w:val="000000"/>
              </w:rPr>
              <w:t>1</w:t>
            </w:r>
          </w:p>
        </w:tc>
        <w:tc>
          <w:tcPr>
            <w:tcW w:w="709" w:type="dxa"/>
            <w:vMerge/>
            <w:tcBorders>
              <w:left w:val="nil"/>
              <w:right w:val="single" w:sz="4" w:space="0" w:color="auto"/>
            </w:tcBorders>
            <w:vAlign w:val="center"/>
          </w:tcPr>
          <w:p w14:paraId="3DC0CE09" w14:textId="77777777" w:rsidR="00726321" w:rsidRPr="00DF29AA" w:rsidRDefault="00726321" w:rsidP="008B40E0">
            <w:pPr>
              <w:spacing w:after="0"/>
              <w:rPr>
                <w:rFonts w:ascii="Times New Roman" w:hAnsi="Times New Roman"/>
                <w:color w:val="000000"/>
              </w:rPr>
            </w:pPr>
          </w:p>
        </w:tc>
        <w:tc>
          <w:tcPr>
            <w:tcW w:w="689" w:type="dxa"/>
            <w:tcBorders>
              <w:top w:val="nil"/>
              <w:left w:val="nil"/>
              <w:bottom w:val="nil"/>
              <w:right w:val="nil"/>
            </w:tcBorders>
            <w:noWrap/>
            <w:vAlign w:val="bottom"/>
          </w:tcPr>
          <w:p w14:paraId="28AD0836" w14:textId="77777777" w:rsidR="00726321" w:rsidRPr="00DF29AA" w:rsidRDefault="00726321" w:rsidP="008B40E0">
            <w:pPr>
              <w:spacing w:after="0"/>
              <w:rPr>
                <w:rFonts w:ascii="Times New Roman" w:hAnsi="Times New Roman"/>
                <w:color w:val="000000"/>
              </w:rPr>
            </w:pPr>
          </w:p>
        </w:tc>
      </w:tr>
      <w:tr w:rsidR="00726321" w:rsidRPr="00DF29AA" w14:paraId="2B9AA7A1" w14:textId="77777777" w:rsidTr="00157523">
        <w:trPr>
          <w:trHeight w:val="300"/>
        </w:trPr>
        <w:tc>
          <w:tcPr>
            <w:tcW w:w="1675" w:type="dxa"/>
            <w:tcBorders>
              <w:top w:val="nil"/>
              <w:left w:val="single" w:sz="4" w:space="0" w:color="auto"/>
              <w:bottom w:val="single" w:sz="4" w:space="0" w:color="auto"/>
              <w:right w:val="nil"/>
            </w:tcBorders>
            <w:shd w:val="clear" w:color="000000" w:fill="00B0F0"/>
            <w:vAlign w:val="bottom"/>
          </w:tcPr>
          <w:p w14:paraId="3201692C" w14:textId="77777777" w:rsidR="00726321" w:rsidRPr="00DF29AA" w:rsidRDefault="00726321" w:rsidP="008B40E0">
            <w:pPr>
              <w:spacing w:after="0"/>
              <w:jc w:val="center"/>
              <w:rPr>
                <w:rFonts w:ascii="Times New Roman" w:hAnsi="Times New Roman"/>
                <w:color w:val="000000"/>
              </w:rPr>
            </w:pPr>
            <w:r w:rsidRPr="00DF29AA">
              <w:rPr>
                <w:rFonts w:ascii="Times New Roman" w:hAnsi="Times New Roman"/>
                <w:color w:val="000000"/>
              </w:rPr>
              <w:t>DAC-1146</w:t>
            </w:r>
          </w:p>
        </w:tc>
        <w:tc>
          <w:tcPr>
            <w:tcW w:w="643" w:type="dxa"/>
            <w:tcBorders>
              <w:top w:val="nil"/>
              <w:left w:val="single" w:sz="8" w:space="0" w:color="auto"/>
              <w:bottom w:val="single" w:sz="4" w:space="0" w:color="auto"/>
              <w:right w:val="single" w:sz="4" w:space="0" w:color="auto"/>
            </w:tcBorders>
            <w:shd w:val="clear" w:color="000000" w:fill="D9D9D9"/>
            <w:noWrap/>
            <w:vAlign w:val="bottom"/>
          </w:tcPr>
          <w:p w14:paraId="7B2C86B6"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9D9D9"/>
            <w:noWrap/>
            <w:vAlign w:val="bottom"/>
          </w:tcPr>
          <w:p w14:paraId="7638EA20"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9D9D9"/>
            <w:noWrap/>
            <w:vAlign w:val="bottom"/>
          </w:tcPr>
          <w:p w14:paraId="007AD121"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9D9D9"/>
            <w:noWrap/>
            <w:vAlign w:val="bottom"/>
          </w:tcPr>
          <w:p w14:paraId="02B58A13"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9D9D9"/>
            <w:noWrap/>
            <w:vAlign w:val="bottom"/>
          </w:tcPr>
          <w:p w14:paraId="097EBF64"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DD9C4"/>
            <w:noWrap/>
            <w:vAlign w:val="bottom"/>
          </w:tcPr>
          <w:p w14:paraId="5E811F0D"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7</w:t>
            </w:r>
          </w:p>
        </w:tc>
        <w:tc>
          <w:tcPr>
            <w:tcW w:w="642" w:type="dxa"/>
            <w:tcBorders>
              <w:top w:val="nil"/>
              <w:left w:val="nil"/>
              <w:bottom w:val="single" w:sz="4" w:space="0" w:color="auto"/>
              <w:right w:val="single" w:sz="8" w:space="0" w:color="auto"/>
            </w:tcBorders>
            <w:shd w:val="clear" w:color="000000" w:fill="D9D9D9"/>
            <w:noWrap/>
            <w:vAlign w:val="bottom"/>
          </w:tcPr>
          <w:p w14:paraId="1A911E5F"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34" w:type="dxa"/>
            <w:tcBorders>
              <w:top w:val="nil"/>
              <w:left w:val="nil"/>
              <w:bottom w:val="single" w:sz="4" w:space="0" w:color="auto"/>
              <w:right w:val="single" w:sz="4" w:space="0" w:color="auto"/>
            </w:tcBorders>
            <w:shd w:val="clear" w:color="000000" w:fill="D9D9D9"/>
          </w:tcPr>
          <w:p w14:paraId="4C46EB6B" w14:textId="77777777" w:rsidR="00726321" w:rsidRPr="00DF29AA" w:rsidRDefault="00726321" w:rsidP="008B40E0">
            <w:pPr>
              <w:spacing w:after="0"/>
              <w:jc w:val="center"/>
              <w:rPr>
                <w:rFonts w:ascii="Times New Roman" w:hAnsi="Times New Roman"/>
                <w:color w:val="0D0D0D"/>
              </w:rPr>
            </w:pPr>
          </w:p>
        </w:tc>
        <w:tc>
          <w:tcPr>
            <w:tcW w:w="634" w:type="dxa"/>
            <w:tcBorders>
              <w:top w:val="nil"/>
              <w:left w:val="single" w:sz="4" w:space="0" w:color="auto"/>
              <w:bottom w:val="single" w:sz="4" w:space="0" w:color="auto"/>
              <w:right w:val="single" w:sz="4" w:space="0" w:color="auto"/>
            </w:tcBorders>
            <w:shd w:val="clear" w:color="000000" w:fill="D9D9D9"/>
          </w:tcPr>
          <w:p w14:paraId="57C23798" w14:textId="77777777" w:rsidR="00726321" w:rsidRPr="00DF29AA" w:rsidRDefault="00726321" w:rsidP="008B40E0">
            <w:pPr>
              <w:spacing w:after="0"/>
              <w:jc w:val="center"/>
              <w:rPr>
                <w:rFonts w:ascii="Times New Roman" w:hAnsi="Times New Roman"/>
                <w:color w:val="0D0D0D"/>
              </w:rPr>
            </w:pPr>
          </w:p>
        </w:tc>
        <w:tc>
          <w:tcPr>
            <w:tcW w:w="634" w:type="dxa"/>
            <w:tcBorders>
              <w:top w:val="nil"/>
              <w:left w:val="single" w:sz="4" w:space="0" w:color="auto"/>
              <w:bottom w:val="single" w:sz="4" w:space="0" w:color="auto"/>
              <w:right w:val="single" w:sz="4" w:space="0" w:color="auto"/>
            </w:tcBorders>
            <w:shd w:val="clear" w:color="000000" w:fill="D9D9D9"/>
            <w:noWrap/>
            <w:vAlign w:val="bottom"/>
          </w:tcPr>
          <w:p w14:paraId="50DBA63F"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D9D9D9"/>
            <w:noWrap/>
            <w:vAlign w:val="bottom"/>
          </w:tcPr>
          <w:p w14:paraId="1585AB89"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D9D9D9"/>
            <w:noWrap/>
            <w:vAlign w:val="bottom"/>
          </w:tcPr>
          <w:p w14:paraId="441268C8"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D9D9D9"/>
            <w:noWrap/>
            <w:vAlign w:val="bottom"/>
          </w:tcPr>
          <w:p w14:paraId="114A9B79"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8" w:type="dxa"/>
            <w:tcBorders>
              <w:top w:val="nil"/>
              <w:left w:val="nil"/>
              <w:bottom w:val="single" w:sz="4" w:space="0" w:color="auto"/>
              <w:right w:val="single" w:sz="4" w:space="0" w:color="auto"/>
            </w:tcBorders>
            <w:shd w:val="clear" w:color="000000" w:fill="D9D9D9"/>
            <w:noWrap/>
            <w:vAlign w:val="bottom"/>
          </w:tcPr>
          <w:p w14:paraId="763B2A20"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D9D9D9"/>
            <w:noWrap/>
            <w:vAlign w:val="bottom"/>
          </w:tcPr>
          <w:p w14:paraId="56CBFE2B"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D9D9D9"/>
            <w:noWrap/>
            <w:vAlign w:val="bottom"/>
          </w:tcPr>
          <w:p w14:paraId="6AE28ADD"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nil"/>
            </w:tcBorders>
            <w:shd w:val="clear" w:color="000000" w:fill="D9D9D9"/>
            <w:noWrap/>
            <w:vAlign w:val="bottom"/>
          </w:tcPr>
          <w:p w14:paraId="0FF638EC"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925" w:type="dxa"/>
            <w:tcBorders>
              <w:top w:val="nil"/>
              <w:left w:val="single" w:sz="8" w:space="0" w:color="auto"/>
              <w:bottom w:val="single" w:sz="4" w:space="0" w:color="auto"/>
              <w:right w:val="single" w:sz="8" w:space="0" w:color="auto"/>
            </w:tcBorders>
            <w:shd w:val="clear" w:color="000000" w:fill="00B0F0"/>
            <w:noWrap/>
            <w:vAlign w:val="bottom"/>
          </w:tcPr>
          <w:p w14:paraId="73F27A4A" w14:textId="77777777" w:rsidR="00726321" w:rsidRPr="00DF29AA" w:rsidRDefault="00726321" w:rsidP="008B40E0">
            <w:pPr>
              <w:spacing w:after="0"/>
              <w:jc w:val="center"/>
              <w:rPr>
                <w:rFonts w:ascii="Times New Roman" w:hAnsi="Times New Roman"/>
                <w:color w:val="000000"/>
              </w:rPr>
            </w:pPr>
            <w:r w:rsidRPr="00DF29AA">
              <w:rPr>
                <w:rFonts w:ascii="Times New Roman" w:hAnsi="Times New Roman"/>
                <w:color w:val="000000"/>
              </w:rPr>
              <w:t>7</w:t>
            </w:r>
          </w:p>
        </w:tc>
        <w:tc>
          <w:tcPr>
            <w:tcW w:w="709" w:type="dxa"/>
            <w:vMerge/>
            <w:tcBorders>
              <w:left w:val="nil"/>
              <w:right w:val="single" w:sz="4" w:space="0" w:color="auto"/>
            </w:tcBorders>
            <w:vAlign w:val="center"/>
          </w:tcPr>
          <w:p w14:paraId="384A70CE" w14:textId="77777777" w:rsidR="00726321" w:rsidRPr="00DF29AA" w:rsidRDefault="00726321" w:rsidP="008B40E0">
            <w:pPr>
              <w:spacing w:after="0"/>
              <w:rPr>
                <w:rFonts w:ascii="Times New Roman" w:hAnsi="Times New Roman"/>
                <w:color w:val="000000"/>
              </w:rPr>
            </w:pPr>
          </w:p>
        </w:tc>
        <w:tc>
          <w:tcPr>
            <w:tcW w:w="689" w:type="dxa"/>
            <w:tcBorders>
              <w:top w:val="nil"/>
              <w:left w:val="nil"/>
              <w:bottom w:val="nil"/>
              <w:right w:val="nil"/>
            </w:tcBorders>
            <w:noWrap/>
            <w:vAlign w:val="bottom"/>
          </w:tcPr>
          <w:p w14:paraId="1AD6557F" w14:textId="77777777" w:rsidR="00726321" w:rsidRPr="00DF29AA" w:rsidRDefault="00726321" w:rsidP="008B40E0">
            <w:pPr>
              <w:spacing w:after="0"/>
              <w:rPr>
                <w:rFonts w:ascii="Times New Roman" w:hAnsi="Times New Roman"/>
                <w:color w:val="000000"/>
              </w:rPr>
            </w:pPr>
          </w:p>
        </w:tc>
      </w:tr>
      <w:tr w:rsidR="00726321" w:rsidRPr="00DF29AA" w14:paraId="09C9F628" w14:textId="77777777" w:rsidTr="00157523">
        <w:trPr>
          <w:trHeight w:val="300"/>
        </w:trPr>
        <w:tc>
          <w:tcPr>
            <w:tcW w:w="1675" w:type="dxa"/>
            <w:tcBorders>
              <w:top w:val="nil"/>
              <w:left w:val="single" w:sz="4" w:space="0" w:color="auto"/>
              <w:bottom w:val="single" w:sz="4" w:space="0" w:color="auto"/>
              <w:right w:val="nil"/>
            </w:tcBorders>
            <w:shd w:val="clear" w:color="000000" w:fill="00B0F0"/>
            <w:vAlign w:val="bottom"/>
          </w:tcPr>
          <w:p w14:paraId="671D91B2" w14:textId="77777777" w:rsidR="00726321" w:rsidRPr="00DF29AA" w:rsidRDefault="00726321" w:rsidP="008B40E0">
            <w:pPr>
              <w:spacing w:after="0"/>
              <w:jc w:val="center"/>
              <w:rPr>
                <w:rFonts w:ascii="Times New Roman" w:hAnsi="Times New Roman"/>
                <w:color w:val="000000"/>
              </w:rPr>
            </w:pPr>
            <w:r w:rsidRPr="00DF29AA">
              <w:rPr>
                <w:rFonts w:ascii="Times New Roman" w:hAnsi="Times New Roman"/>
                <w:color w:val="000000"/>
              </w:rPr>
              <w:t>DSC-1280</w:t>
            </w:r>
          </w:p>
        </w:tc>
        <w:tc>
          <w:tcPr>
            <w:tcW w:w="643" w:type="dxa"/>
            <w:tcBorders>
              <w:top w:val="nil"/>
              <w:left w:val="single" w:sz="8" w:space="0" w:color="auto"/>
              <w:bottom w:val="single" w:sz="4" w:space="0" w:color="auto"/>
              <w:right w:val="single" w:sz="4" w:space="0" w:color="auto"/>
            </w:tcBorders>
            <w:shd w:val="clear" w:color="000000" w:fill="D9D9D9"/>
            <w:noWrap/>
            <w:vAlign w:val="bottom"/>
          </w:tcPr>
          <w:p w14:paraId="746B3B11"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9D9D9"/>
            <w:noWrap/>
            <w:vAlign w:val="bottom"/>
          </w:tcPr>
          <w:p w14:paraId="50C60079"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9D9D9"/>
            <w:noWrap/>
            <w:vAlign w:val="bottom"/>
          </w:tcPr>
          <w:p w14:paraId="570D0131"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9D9D9"/>
            <w:noWrap/>
            <w:vAlign w:val="bottom"/>
          </w:tcPr>
          <w:p w14:paraId="28F38979"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9D9D9"/>
            <w:noWrap/>
            <w:vAlign w:val="bottom"/>
          </w:tcPr>
          <w:p w14:paraId="21EDA42D"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9D9D9"/>
            <w:noWrap/>
            <w:vAlign w:val="bottom"/>
          </w:tcPr>
          <w:p w14:paraId="34C0152F"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8" w:space="0" w:color="auto"/>
            </w:tcBorders>
            <w:shd w:val="clear" w:color="000000" w:fill="DDD9C4"/>
            <w:noWrap/>
            <w:vAlign w:val="bottom"/>
          </w:tcPr>
          <w:p w14:paraId="47F986D0"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1</w:t>
            </w:r>
          </w:p>
        </w:tc>
        <w:tc>
          <w:tcPr>
            <w:tcW w:w="634" w:type="dxa"/>
            <w:tcBorders>
              <w:top w:val="nil"/>
              <w:left w:val="nil"/>
              <w:bottom w:val="single" w:sz="4" w:space="0" w:color="auto"/>
              <w:right w:val="single" w:sz="4" w:space="0" w:color="auto"/>
            </w:tcBorders>
            <w:shd w:val="clear" w:color="000000" w:fill="D9D9D9"/>
          </w:tcPr>
          <w:p w14:paraId="4AB5B221" w14:textId="77777777" w:rsidR="00726321" w:rsidRPr="00DF29AA" w:rsidRDefault="00726321" w:rsidP="008B40E0">
            <w:pPr>
              <w:spacing w:after="0"/>
              <w:jc w:val="center"/>
              <w:rPr>
                <w:rFonts w:ascii="Times New Roman" w:hAnsi="Times New Roman"/>
                <w:color w:val="0D0D0D"/>
              </w:rPr>
            </w:pPr>
          </w:p>
        </w:tc>
        <w:tc>
          <w:tcPr>
            <w:tcW w:w="634" w:type="dxa"/>
            <w:tcBorders>
              <w:top w:val="nil"/>
              <w:left w:val="single" w:sz="4" w:space="0" w:color="auto"/>
              <w:bottom w:val="single" w:sz="4" w:space="0" w:color="auto"/>
              <w:right w:val="single" w:sz="4" w:space="0" w:color="auto"/>
            </w:tcBorders>
            <w:shd w:val="clear" w:color="000000" w:fill="D9D9D9"/>
          </w:tcPr>
          <w:p w14:paraId="377F6A4A" w14:textId="77777777" w:rsidR="00726321" w:rsidRPr="00DF29AA" w:rsidRDefault="00726321" w:rsidP="008B40E0">
            <w:pPr>
              <w:spacing w:after="0"/>
              <w:jc w:val="center"/>
              <w:rPr>
                <w:rFonts w:ascii="Times New Roman" w:hAnsi="Times New Roman"/>
                <w:color w:val="0D0D0D"/>
              </w:rPr>
            </w:pPr>
          </w:p>
        </w:tc>
        <w:tc>
          <w:tcPr>
            <w:tcW w:w="634" w:type="dxa"/>
            <w:tcBorders>
              <w:top w:val="nil"/>
              <w:left w:val="single" w:sz="4" w:space="0" w:color="auto"/>
              <w:bottom w:val="single" w:sz="4" w:space="0" w:color="auto"/>
              <w:right w:val="single" w:sz="4" w:space="0" w:color="auto"/>
            </w:tcBorders>
            <w:shd w:val="clear" w:color="000000" w:fill="D9D9D9"/>
            <w:noWrap/>
            <w:vAlign w:val="bottom"/>
          </w:tcPr>
          <w:p w14:paraId="2E1D6B9B"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D9D9D9"/>
            <w:noWrap/>
            <w:vAlign w:val="bottom"/>
          </w:tcPr>
          <w:p w14:paraId="39B5E12A"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D9D9D9"/>
            <w:noWrap/>
            <w:vAlign w:val="bottom"/>
          </w:tcPr>
          <w:p w14:paraId="118BE985"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D9D9D9"/>
            <w:noWrap/>
            <w:vAlign w:val="bottom"/>
          </w:tcPr>
          <w:p w14:paraId="3F8A3DF3"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8" w:type="dxa"/>
            <w:tcBorders>
              <w:top w:val="nil"/>
              <w:left w:val="nil"/>
              <w:bottom w:val="single" w:sz="4" w:space="0" w:color="auto"/>
              <w:right w:val="single" w:sz="4" w:space="0" w:color="auto"/>
            </w:tcBorders>
            <w:shd w:val="clear" w:color="000000" w:fill="D9D9D9"/>
            <w:noWrap/>
            <w:vAlign w:val="bottom"/>
          </w:tcPr>
          <w:p w14:paraId="35777AAE"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D9D9D9"/>
            <w:noWrap/>
            <w:vAlign w:val="bottom"/>
          </w:tcPr>
          <w:p w14:paraId="43AA322A"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D9D9D9"/>
            <w:noWrap/>
            <w:vAlign w:val="bottom"/>
          </w:tcPr>
          <w:p w14:paraId="73533DA3"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nil"/>
            </w:tcBorders>
            <w:shd w:val="clear" w:color="000000" w:fill="D9D9D9"/>
            <w:noWrap/>
            <w:vAlign w:val="bottom"/>
          </w:tcPr>
          <w:p w14:paraId="5B7081E3"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925" w:type="dxa"/>
            <w:tcBorders>
              <w:top w:val="nil"/>
              <w:left w:val="single" w:sz="8" w:space="0" w:color="auto"/>
              <w:bottom w:val="single" w:sz="4" w:space="0" w:color="auto"/>
              <w:right w:val="single" w:sz="8" w:space="0" w:color="auto"/>
            </w:tcBorders>
            <w:shd w:val="clear" w:color="000000" w:fill="00B0F0"/>
            <w:noWrap/>
            <w:vAlign w:val="bottom"/>
          </w:tcPr>
          <w:p w14:paraId="0633BC0F" w14:textId="77777777" w:rsidR="00726321" w:rsidRPr="00DF29AA" w:rsidRDefault="00726321" w:rsidP="008B40E0">
            <w:pPr>
              <w:spacing w:after="0"/>
              <w:jc w:val="center"/>
              <w:rPr>
                <w:rFonts w:ascii="Times New Roman" w:hAnsi="Times New Roman"/>
                <w:color w:val="000000"/>
              </w:rPr>
            </w:pPr>
            <w:r w:rsidRPr="00DF29AA">
              <w:rPr>
                <w:rFonts w:ascii="Times New Roman" w:hAnsi="Times New Roman"/>
                <w:color w:val="000000"/>
              </w:rPr>
              <w:t>1</w:t>
            </w:r>
          </w:p>
        </w:tc>
        <w:tc>
          <w:tcPr>
            <w:tcW w:w="709" w:type="dxa"/>
            <w:vMerge/>
            <w:tcBorders>
              <w:left w:val="nil"/>
              <w:right w:val="single" w:sz="4" w:space="0" w:color="auto"/>
            </w:tcBorders>
            <w:vAlign w:val="center"/>
          </w:tcPr>
          <w:p w14:paraId="09C22FB8" w14:textId="77777777" w:rsidR="00726321" w:rsidRPr="00DF29AA" w:rsidRDefault="00726321" w:rsidP="008B40E0">
            <w:pPr>
              <w:spacing w:after="0"/>
              <w:rPr>
                <w:rFonts w:ascii="Times New Roman" w:hAnsi="Times New Roman"/>
                <w:color w:val="000000"/>
              </w:rPr>
            </w:pPr>
          </w:p>
        </w:tc>
        <w:tc>
          <w:tcPr>
            <w:tcW w:w="689" w:type="dxa"/>
            <w:tcBorders>
              <w:top w:val="nil"/>
              <w:left w:val="nil"/>
              <w:bottom w:val="nil"/>
              <w:right w:val="nil"/>
            </w:tcBorders>
            <w:noWrap/>
            <w:vAlign w:val="bottom"/>
          </w:tcPr>
          <w:p w14:paraId="79AD5605" w14:textId="77777777" w:rsidR="00726321" w:rsidRPr="00DF29AA" w:rsidRDefault="00726321" w:rsidP="008B40E0">
            <w:pPr>
              <w:spacing w:after="0"/>
              <w:rPr>
                <w:rFonts w:ascii="Times New Roman" w:hAnsi="Times New Roman"/>
                <w:color w:val="000000"/>
              </w:rPr>
            </w:pPr>
          </w:p>
        </w:tc>
      </w:tr>
      <w:tr w:rsidR="00726321" w:rsidRPr="00DF29AA" w14:paraId="76AC41B5" w14:textId="77777777" w:rsidTr="00157523">
        <w:trPr>
          <w:trHeight w:val="300"/>
        </w:trPr>
        <w:tc>
          <w:tcPr>
            <w:tcW w:w="1675" w:type="dxa"/>
            <w:tcBorders>
              <w:top w:val="nil"/>
              <w:left w:val="single" w:sz="4" w:space="0" w:color="auto"/>
              <w:bottom w:val="single" w:sz="4" w:space="0" w:color="auto"/>
              <w:right w:val="nil"/>
            </w:tcBorders>
            <w:shd w:val="clear" w:color="000000" w:fill="00B0F0"/>
            <w:vAlign w:val="bottom"/>
          </w:tcPr>
          <w:p w14:paraId="23F50538" w14:textId="77777777" w:rsidR="00726321" w:rsidRPr="00DF29AA" w:rsidRDefault="00726321" w:rsidP="008B40E0">
            <w:pPr>
              <w:spacing w:after="0"/>
              <w:jc w:val="center"/>
              <w:rPr>
                <w:rFonts w:ascii="Times New Roman" w:hAnsi="Times New Roman"/>
                <w:color w:val="000000"/>
              </w:rPr>
            </w:pPr>
            <w:r w:rsidRPr="00DF29AA">
              <w:rPr>
                <w:rFonts w:ascii="Times New Roman" w:hAnsi="Times New Roman"/>
                <w:color w:val="000000"/>
              </w:rPr>
              <w:t>DFM-440</w:t>
            </w:r>
          </w:p>
        </w:tc>
        <w:tc>
          <w:tcPr>
            <w:tcW w:w="643" w:type="dxa"/>
            <w:tcBorders>
              <w:top w:val="nil"/>
              <w:left w:val="single" w:sz="8" w:space="0" w:color="auto"/>
              <w:bottom w:val="single" w:sz="4" w:space="0" w:color="auto"/>
              <w:right w:val="single" w:sz="4" w:space="0" w:color="auto"/>
            </w:tcBorders>
            <w:shd w:val="clear" w:color="000000" w:fill="D9D9D9"/>
            <w:noWrap/>
            <w:vAlign w:val="bottom"/>
          </w:tcPr>
          <w:p w14:paraId="09D60106"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9D9D9"/>
            <w:noWrap/>
            <w:vAlign w:val="bottom"/>
          </w:tcPr>
          <w:p w14:paraId="71F20830"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9D9D9"/>
            <w:noWrap/>
            <w:vAlign w:val="bottom"/>
          </w:tcPr>
          <w:p w14:paraId="6D30FE70"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9D9D9"/>
            <w:noWrap/>
            <w:vAlign w:val="bottom"/>
          </w:tcPr>
          <w:p w14:paraId="0B9E0933"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9D9D9"/>
            <w:noWrap/>
            <w:vAlign w:val="bottom"/>
          </w:tcPr>
          <w:p w14:paraId="48D39C67"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9D9D9"/>
            <w:noWrap/>
            <w:vAlign w:val="bottom"/>
          </w:tcPr>
          <w:p w14:paraId="79240211"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8" w:space="0" w:color="auto"/>
            </w:tcBorders>
            <w:shd w:val="clear" w:color="000000" w:fill="D9D9D9"/>
            <w:noWrap/>
            <w:vAlign w:val="bottom"/>
          </w:tcPr>
          <w:p w14:paraId="75704088"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34" w:type="dxa"/>
            <w:tcBorders>
              <w:top w:val="nil"/>
              <w:left w:val="nil"/>
              <w:bottom w:val="single" w:sz="4" w:space="0" w:color="auto"/>
              <w:right w:val="single" w:sz="4" w:space="0" w:color="auto"/>
            </w:tcBorders>
            <w:shd w:val="clear" w:color="000000" w:fill="FFFF00"/>
          </w:tcPr>
          <w:p w14:paraId="6E689312" w14:textId="77777777" w:rsidR="00726321" w:rsidRPr="00DF29AA" w:rsidRDefault="00726321" w:rsidP="008B40E0">
            <w:pPr>
              <w:spacing w:after="0"/>
              <w:jc w:val="center"/>
              <w:rPr>
                <w:rFonts w:ascii="Times New Roman" w:hAnsi="Times New Roman"/>
                <w:color w:val="0D0D0D"/>
              </w:rPr>
            </w:pPr>
          </w:p>
        </w:tc>
        <w:tc>
          <w:tcPr>
            <w:tcW w:w="634" w:type="dxa"/>
            <w:tcBorders>
              <w:top w:val="nil"/>
              <w:left w:val="single" w:sz="4" w:space="0" w:color="auto"/>
              <w:bottom w:val="single" w:sz="4" w:space="0" w:color="auto"/>
              <w:right w:val="single" w:sz="4" w:space="0" w:color="auto"/>
            </w:tcBorders>
            <w:shd w:val="clear" w:color="000000" w:fill="FFFF00"/>
          </w:tcPr>
          <w:p w14:paraId="3CDF0882" w14:textId="77777777" w:rsidR="00726321" w:rsidRPr="00DF29AA" w:rsidRDefault="00726321" w:rsidP="008B40E0">
            <w:pPr>
              <w:spacing w:after="0"/>
              <w:jc w:val="center"/>
              <w:rPr>
                <w:rFonts w:ascii="Times New Roman" w:hAnsi="Times New Roman"/>
                <w:color w:val="0D0D0D"/>
              </w:rPr>
            </w:pPr>
          </w:p>
        </w:tc>
        <w:tc>
          <w:tcPr>
            <w:tcW w:w="634" w:type="dxa"/>
            <w:tcBorders>
              <w:top w:val="nil"/>
              <w:left w:val="single" w:sz="4" w:space="0" w:color="auto"/>
              <w:bottom w:val="single" w:sz="4" w:space="0" w:color="auto"/>
              <w:right w:val="single" w:sz="4" w:space="0" w:color="auto"/>
            </w:tcBorders>
            <w:shd w:val="clear" w:color="000000" w:fill="FFFF00"/>
            <w:noWrap/>
            <w:vAlign w:val="bottom"/>
          </w:tcPr>
          <w:p w14:paraId="53563D84"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1</w:t>
            </w:r>
          </w:p>
        </w:tc>
        <w:tc>
          <w:tcPr>
            <w:tcW w:w="709" w:type="dxa"/>
            <w:tcBorders>
              <w:top w:val="nil"/>
              <w:left w:val="nil"/>
              <w:bottom w:val="single" w:sz="4" w:space="0" w:color="auto"/>
              <w:right w:val="single" w:sz="4" w:space="0" w:color="auto"/>
            </w:tcBorders>
            <w:shd w:val="clear" w:color="000000" w:fill="D9D9D9"/>
            <w:noWrap/>
            <w:vAlign w:val="bottom"/>
          </w:tcPr>
          <w:p w14:paraId="2E82C613"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FFFF00"/>
            <w:noWrap/>
            <w:vAlign w:val="bottom"/>
          </w:tcPr>
          <w:p w14:paraId="69F58790"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4</w:t>
            </w:r>
          </w:p>
        </w:tc>
        <w:tc>
          <w:tcPr>
            <w:tcW w:w="709" w:type="dxa"/>
            <w:tcBorders>
              <w:top w:val="nil"/>
              <w:left w:val="nil"/>
              <w:bottom w:val="single" w:sz="4" w:space="0" w:color="auto"/>
              <w:right w:val="single" w:sz="4" w:space="0" w:color="auto"/>
            </w:tcBorders>
            <w:shd w:val="clear" w:color="000000" w:fill="D9D9D9"/>
            <w:noWrap/>
            <w:vAlign w:val="bottom"/>
          </w:tcPr>
          <w:p w14:paraId="0B5E9627"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8" w:type="dxa"/>
            <w:tcBorders>
              <w:top w:val="nil"/>
              <w:left w:val="nil"/>
              <w:bottom w:val="single" w:sz="4" w:space="0" w:color="auto"/>
              <w:right w:val="single" w:sz="4" w:space="0" w:color="auto"/>
            </w:tcBorders>
            <w:shd w:val="clear" w:color="000000" w:fill="D9D9D9"/>
            <w:noWrap/>
            <w:vAlign w:val="bottom"/>
          </w:tcPr>
          <w:p w14:paraId="46B30CCA"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D9D9D9"/>
            <w:noWrap/>
            <w:vAlign w:val="bottom"/>
          </w:tcPr>
          <w:p w14:paraId="5DFE8B2E"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D9D9D9"/>
            <w:noWrap/>
            <w:vAlign w:val="bottom"/>
          </w:tcPr>
          <w:p w14:paraId="092E4FD6"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nil"/>
            </w:tcBorders>
            <w:shd w:val="clear" w:color="000000" w:fill="FFFF00"/>
            <w:noWrap/>
            <w:vAlign w:val="bottom"/>
          </w:tcPr>
          <w:p w14:paraId="50B97C57"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1</w:t>
            </w:r>
          </w:p>
        </w:tc>
        <w:tc>
          <w:tcPr>
            <w:tcW w:w="925" w:type="dxa"/>
            <w:tcBorders>
              <w:top w:val="nil"/>
              <w:left w:val="single" w:sz="8" w:space="0" w:color="auto"/>
              <w:bottom w:val="single" w:sz="4" w:space="0" w:color="auto"/>
              <w:right w:val="single" w:sz="8" w:space="0" w:color="auto"/>
            </w:tcBorders>
            <w:shd w:val="clear" w:color="000000" w:fill="00B0F0"/>
            <w:noWrap/>
            <w:vAlign w:val="bottom"/>
          </w:tcPr>
          <w:p w14:paraId="76E3E6E6" w14:textId="77777777" w:rsidR="00726321" w:rsidRPr="00DF29AA" w:rsidRDefault="00726321" w:rsidP="008B40E0">
            <w:pPr>
              <w:spacing w:after="0"/>
              <w:jc w:val="center"/>
              <w:rPr>
                <w:rFonts w:ascii="Times New Roman" w:hAnsi="Times New Roman"/>
                <w:color w:val="000000"/>
              </w:rPr>
            </w:pPr>
            <w:r w:rsidRPr="00DF29AA">
              <w:rPr>
                <w:rFonts w:ascii="Times New Roman" w:hAnsi="Times New Roman"/>
                <w:color w:val="000000"/>
              </w:rPr>
              <w:t>6</w:t>
            </w:r>
          </w:p>
        </w:tc>
        <w:tc>
          <w:tcPr>
            <w:tcW w:w="709" w:type="dxa"/>
            <w:vMerge/>
            <w:tcBorders>
              <w:left w:val="nil"/>
              <w:right w:val="single" w:sz="4" w:space="0" w:color="auto"/>
            </w:tcBorders>
            <w:vAlign w:val="center"/>
          </w:tcPr>
          <w:p w14:paraId="201E08D5" w14:textId="77777777" w:rsidR="00726321" w:rsidRPr="00DF29AA" w:rsidRDefault="00726321" w:rsidP="008B40E0">
            <w:pPr>
              <w:spacing w:after="0"/>
              <w:rPr>
                <w:rFonts w:ascii="Times New Roman" w:hAnsi="Times New Roman"/>
                <w:color w:val="000000"/>
              </w:rPr>
            </w:pPr>
          </w:p>
        </w:tc>
        <w:tc>
          <w:tcPr>
            <w:tcW w:w="689" w:type="dxa"/>
            <w:tcBorders>
              <w:top w:val="nil"/>
              <w:left w:val="nil"/>
              <w:bottom w:val="nil"/>
              <w:right w:val="nil"/>
            </w:tcBorders>
            <w:noWrap/>
            <w:vAlign w:val="bottom"/>
          </w:tcPr>
          <w:p w14:paraId="3B458FD9" w14:textId="77777777" w:rsidR="00726321" w:rsidRPr="00DF29AA" w:rsidRDefault="00726321" w:rsidP="008B40E0">
            <w:pPr>
              <w:spacing w:after="0"/>
              <w:rPr>
                <w:rFonts w:ascii="Times New Roman" w:hAnsi="Times New Roman"/>
                <w:color w:val="000000"/>
              </w:rPr>
            </w:pPr>
          </w:p>
        </w:tc>
      </w:tr>
      <w:tr w:rsidR="00726321" w:rsidRPr="00DF29AA" w14:paraId="7FF845D1" w14:textId="77777777" w:rsidTr="00157523">
        <w:trPr>
          <w:trHeight w:val="300"/>
        </w:trPr>
        <w:tc>
          <w:tcPr>
            <w:tcW w:w="1675" w:type="dxa"/>
            <w:tcBorders>
              <w:top w:val="nil"/>
              <w:left w:val="single" w:sz="4" w:space="0" w:color="auto"/>
              <w:bottom w:val="single" w:sz="4" w:space="0" w:color="auto"/>
              <w:right w:val="nil"/>
            </w:tcBorders>
            <w:shd w:val="clear" w:color="000000" w:fill="00B0F0"/>
            <w:vAlign w:val="bottom"/>
          </w:tcPr>
          <w:p w14:paraId="4961C0B4" w14:textId="77777777" w:rsidR="00726321" w:rsidRPr="00DF29AA" w:rsidRDefault="00726321" w:rsidP="008B40E0">
            <w:pPr>
              <w:spacing w:after="0"/>
              <w:jc w:val="center"/>
              <w:rPr>
                <w:rFonts w:ascii="Times New Roman" w:hAnsi="Times New Roman"/>
                <w:color w:val="000000"/>
              </w:rPr>
            </w:pPr>
            <w:r w:rsidRPr="00DF29AA">
              <w:rPr>
                <w:rFonts w:ascii="Times New Roman" w:hAnsi="Times New Roman"/>
                <w:color w:val="000000"/>
              </w:rPr>
              <w:t>ADM-2W704</w:t>
            </w:r>
          </w:p>
        </w:tc>
        <w:tc>
          <w:tcPr>
            <w:tcW w:w="643" w:type="dxa"/>
            <w:tcBorders>
              <w:top w:val="nil"/>
              <w:left w:val="single" w:sz="8" w:space="0" w:color="auto"/>
              <w:bottom w:val="single" w:sz="4" w:space="0" w:color="auto"/>
              <w:right w:val="single" w:sz="4" w:space="0" w:color="auto"/>
            </w:tcBorders>
            <w:shd w:val="clear" w:color="000000" w:fill="D9D9D9"/>
            <w:noWrap/>
            <w:vAlign w:val="bottom"/>
          </w:tcPr>
          <w:p w14:paraId="462A8E49"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9D9D9"/>
            <w:noWrap/>
            <w:vAlign w:val="bottom"/>
          </w:tcPr>
          <w:p w14:paraId="69A158A4"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9D9D9"/>
            <w:noWrap/>
            <w:vAlign w:val="bottom"/>
          </w:tcPr>
          <w:p w14:paraId="6DD26869"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9D9D9"/>
            <w:noWrap/>
            <w:vAlign w:val="bottom"/>
          </w:tcPr>
          <w:p w14:paraId="3BFC865F"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9D9D9"/>
            <w:noWrap/>
            <w:vAlign w:val="bottom"/>
          </w:tcPr>
          <w:p w14:paraId="61BBB8A9"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9D9D9"/>
            <w:noWrap/>
            <w:vAlign w:val="bottom"/>
          </w:tcPr>
          <w:p w14:paraId="79A8168A"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8" w:space="0" w:color="auto"/>
            </w:tcBorders>
            <w:shd w:val="clear" w:color="000000" w:fill="D9D9D9"/>
            <w:noWrap/>
            <w:vAlign w:val="bottom"/>
          </w:tcPr>
          <w:p w14:paraId="4075A298"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34" w:type="dxa"/>
            <w:tcBorders>
              <w:top w:val="nil"/>
              <w:left w:val="nil"/>
              <w:bottom w:val="single" w:sz="4" w:space="0" w:color="auto"/>
              <w:right w:val="single" w:sz="4" w:space="0" w:color="auto"/>
            </w:tcBorders>
            <w:shd w:val="clear" w:color="000000" w:fill="D9D9D9"/>
          </w:tcPr>
          <w:p w14:paraId="7BEB81CC" w14:textId="77777777" w:rsidR="00726321" w:rsidRPr="00DF29AA" w:rsidRDefault="00726321" w:rsidP="008B40E0">
            <w:pPr>
              <w:spacing w:after="0"/>
              <w:jc w:val="center"/>
              <w:rPr>
                <w:rFonts w:ascii="Times New Roman" w:hAnsi="Times New Roman"/>
                <w:color w:val="0D0D0D"/>
              </w:rPr>
            </w:pPr>
          </w:p>
        </w:tc>
        <w:tc>
          <w:tcPr>
            <w:tcW w:w="634" w:type="dxa"/>
            <w:tcBorders>
              <w:top w:val="nil"/>
              <w:left w:val="single" w:sz="4" w:space="0" w:color="auto"/>
              <w:bottom w:val="single" w:sz="4" w:space="0" w:color="auto"/>
              <w:right w:val="single" w:sz="4" w:space="0" w:color="auto"/>
            </w:tcBorders>
            <w:shd w:val="clear" w:color="000000" w:fill="D9D9D9"/>
          </w:tcPr>
          <w:p w14:paraId="14DF747C" w14:textId="77777777" w:rsidR="00726321" w:rsidRPr="00DF29AA" w:rsidRDefault="00726321" w:rsidP="008B40E0">
            <w:pPr>
              <w:spacing w:after="0"/>
              <w:jc w:val="center"/>
              <w:rPr>
                <w:rFonts w:ascii="Times New Roman" w:hAnsi="Times New Roman"/>
                <w:color w:val="0D0D0D"/>
              </w:rPr>
            </w:pPr>
          </w:p>
        </w:tc>
        <w:tc>
          <w:tcPr>
            <w:tcW w:w="634" w:type="dxa"/>
            <w:tcBorders>
              <w:top w:val="nil"/>
              <w:left w:val="single" w:sz="4" w:space="0" w:color="auto"/>
              <w:bottom w:val="single" w:sz="4" w:space="0" w:color="auto"/>
              <w:right w:val="single" w:sz="4" w:space="0" w:color="auto"/>
            </w:tcBorders>
            <w:shd w:val="clear" w:color="000000" w:fill="D9D9D9"/>
            <w:noWrap/>
            <w:vAlign w:val="bottom"/>
          </w:tcPr>
          <w:p w14:paraId="5B8478CF"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FFFF00"/>
            <w:noWrap/>
            <w:vAlign w:val="bottom"/>
          </w:tcPr>
          <w:p w14:paraId="041B8D25"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9</w:t>
            </w:r>
          </w:p>
        </w:tc>
        <w:tc>
          <w:tcPr>
            <w:tcW w:w="709" w:type="dxa"/>
            <w:tcBorders>
              <w:top w:val="nil"/>
              <w:left w:val="nil"/>
              <w:bottom w:val="single" w:sz="4" w:space="0" w:color="auto"/>
              <w:right w:val="single" w:sz="4" w:space="0" w:color="auto"/>
            </w:tcBorders>
            <w:shd w:val="clear" w:color="000000" w:fill="D9D9D9"/>
            <w:noWrap/>
            <w:vAlign w:val="bottom"/>
          </w:tcPr>
          <w:p w14:paraId="30028628"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FFFF00"/>
            <w:noWrap/>
            <w:vAlign w:val="bottom"/>
          </w:tcPr>
          <w:p w14:paraId="6BE16B78"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9</w:t>
            </w:r>
          </w:p>
        </w:tc>
        <w:tc>
          <w:tcPr>
            <w:tcW w:w="708" w:type="dxa"/>
            <w:tcBorders>
              <w:top w:val="nil"/>
              <w:left w:val="nil"/>
              <w:bottom w:val="single" w:sz="4" w:space="0" w:color="auto"/>
              <w:right w:val="single" w:sz="4" w:space="0" w:color="auto"/>
            </w:tcBorders>
            <w:shd w:val="clear" w:color="000000" w:fill="FFFF00"/>
            <w:noWrap/>
            <w:vAlign w:val="bottom"/>
          </w:tcPr>
          <w:p w14:paraId="41E4CA9D"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12</w:t>
            </w:r>
          </w:p>
        </w:tc>
        <w:tc>
          <w:tcPr>
            <w:tcW w:w="709" w:type="dxa"/>
            <w:tcBorders>
              <w:top w:val="nil"/>
              <w:left w:val="nil"/>
              <w:bottom w:val="single" w:sz="4" w:space="0" w:color="auto"/>
              <w:right w:val="single" w:sz="4" w:space="0" w:color="auto"/>
            </w:tcBorders>
            <w:shd w:val="clear" w:color="000000" w:fill="FFFF00"/>
            <w:noWrap/>
            <w:vAlign w:val="bottom"/>
          </w:tcPr>
          <w:p w14:paraId="013DB1CB"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12</w:t>
            </w:r>
          </w:p>
        </w:tc>
        <w:tc>
          <w:tcPr>
            <w:tcW w:w="709" w:type="dxa"/>
            <w:tcBorders>
              <w:top w:val="nil"/>
              <w:left w:val="nil"/>
              <w:bottom w:val="single" w:sz="4" w:space="0" w:color="auto"/>
              <w:right w:val="single" w:sz="4" w:space="0" w:color="auto"/>
            </w:tcBorders>
            <w:shd w:val="clear" w:color="000000" w:fill="FFFF00"/>
            <w:noWrap/>
            <w:vAlign w:val="bottom"/>
          </w:tcPr>
          <w:p w14:paraId="36DA7A89" w14:textId="77777777" w:rsidR="00726321" w:rsidRPr="00DF29AA" w:rsidRDefault="00726321" w:rsidP="008B40E0">
            <w:pPr>
              <w:spacing w:after="0"/>
              <w:jc w:val="center"/>
              <w:rPr>
                <w:rFonts w:ascii="Times New Roman" w:hAnsi="Times New Roman"/>
                <w:color w:val="0D0D0D"/>
              </w:rPr>
            </w:pPr>
            <w:r>
              <w:rPr>
                <w:rFonts w:ascii="Times New Roman" w:hAnsi="Times New Roman"/>
                <w:color w:val="0D0D0D"/>
              </w:rPr>
              <w:t>8</w:t>
            </w:r>
          </w:p>
        </w:tc>
        <w:tc>
          <w:tcPr>
            <w:tcW w:w="709" w:type="dxa"/>
            <w:tcBorders>
              <w:top w:val="nil"/>
              <w:left w:val="nil"/>
              <w:bottom w:val="single" w:sz="4" w:space="0" w:color="auto"/>
              <w:right w:val="nil"/>
            </w:tcBorders>
            <w:shd w:val="clear" w:color="000000" w:fill="FFFF00"/>
            <w:noWrap/>
            <w:vAlign w:val="bottom"/>
          </w:tcPr>
          <w:p w14:paraId="769B9FAD"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5</w:t>
            </w:r>
          </w:p>
        </w:tc>
        <w:tc>
          <w:tcPr>
            <w:tcW w:w="925" w:type="dxa"/>
            <w:tcBorders>
              <w:top w:val="nil"/>
              <w:left w:val="single" w:sz="8" w:space="0" w:color="auto"/>
              <w:bottom w:val="single" w:sz="4" w:space="0" w:color="auto"/>
              <w:right w:val="single" w:sz="8" w:space="0" w:color="auto"/>
            </w:tcBorders>
            <w:shd w:val="clear" w:color="000000" w:fill="00B0F0"/>
            <w:noWrap/>
            <w:vAlign w:val="bottom"/>
          </w:tcPr>
          <w:p w14:paraId="4B49A735" w14:textId="77777777" w:rsidR="00726321" w:rsidRPr="00DF29AA" w:rsidRDefault="00726321" w:rsidP="008B40E0">
            <w:pPr>
              <w:spacing w:after="0"/>
              <w:jc w:val="center"/>
              <w:rPr>
                <w:rFonts w:ascii="Times New Roman" w:hAnsi="Times New Roman"/>
                <w:color w:val="000000"/>
              </w:rPr>
            </w:pPr>
            <w:r w:rsidRPr="00DF29AA">
              <w:rPr>
                <w:rFonts w:ascii="Times New Roman" w:hAnsi="Times New Roman"/>
                <w:color w:val="000000"/>
              </w:rPr>
              <w:t>53</w:t>
            </w:r>
          </w:p>
        </w:tc>
        <w:tc>
          <w:tcPr>
            <w:tcW w:w="709" w:type="dxa"/>
            <w:vMerge/>
            <w:tcBorders>
              <w:left w:val="nil"/>
              <w:right w:val="single" w:sz="4" w:space="0" w:color="auto"/>
            </w:tcBorders>
            <w:vAlign w:val="center"/>
          </w:tcPr>
          <w:p w14:paraId="63A083BA" w14:textId="77777777" w:rsidR="00726321" w:rsidRPr="00DF29AA" w:rsidRDefault="00726321" w:rsidP="008B40E0">
            <w:pPr>
              <w:spacing w:after="0"/>
              <w:rPr>
                <w:rFonts w:ascii="Times New Roman" w:hAnsi="Times New Roman"/>
                <w:color w:val="000000"/>
              </w:rPr>
            </w:pPr>
          </w:p>
        </w:tc>
        <w:tc>
          <w:tcPr>
            <w:tcW w:w="689" w:type="dxa"/>
            <w:tcBorders>
              <w:top w:val="nil"/>
              <w:left w:val="nil"/>
              <w:bottom w:val="nil"/>
              <w:right w:val="nil"/>
            </w:tcBorders>
            <w:noWrap/>
            <w:vAlign w:val="bottom"/>
          </w:tcPr>
          <w:p w14:paraId="1FEA70DB" w14:textId="77777777" w:rsidR="00726321" w:rsidRPr="00DF29AA" w:rsidRDefault="00726321" w:rsidP="008B40E0">
            <w:pPr>
              <w:spacing w:after="0"/>
              <w:rPr>
                <w:rFonts w:ascii="Times New Roman" w:hAnsi="Times New Roman"/>
                <w:color w:val="000000"/>
              </w:rPr>
            </w:pPr>
          </w:p>
        </w:tc>
      </w:tr>
      <w:tr w:rsidR="00726321" w:rsidRPr="00DF29AA" w14:paraId="00B23A34" w14:textId="77777777" w:rsidTr="00157523">
        <w:trPr>
          <w:trHeight w:val="300"/>
        </w:trPr>
        <w:tc>
          <w:tcPr>
            <w:tcW w:w="1675" w:type="dxa"/>
            <w:tcBorders>
              <w:top w:val="nil"/>
              <w:left w:val="single" w:sz="4" w:space="0" w:color="auto"/>
              <w:bottom w:val="single" w:sz="4" w:space="0" w:color="auto"/>
              <w:right w:val="nil"/>
            </w:tcBorders>
            <w:shd w:val="clear" w:color="000000" w:fill="00B0F0"/>
            <w:vAlign w:val="bottom"/>
          </w:tcPr>
          <w:p w14:paraId="729B4EF8" w14:textId="77777777" w:rsidR="00726321" w:rsidRPr="00DF29AA" w:rsidRDefault="00726321" w:rsidP="008B40E0">
            <w:pPr>
              <w:spacing w:after="0"/>
              <w:jc w:val="center"/>
              <w:rPr>
                <w:rFonts w:ascii="Times New Roman" w:hAnsi="Times New Roman"/>
                <w:color w:val="000000"/>
              </w:rPr>
            </w:pPr>
            <w:r w:rsidRPr="00DF29AA">
              <w:rPr>
                <w:rFonts w:ascii="Times New Roman" w:hAnsi="Times New Roman"/>
                <w:color w:val="000000"/>
              </w:rPr>
              <w:t>ASM-24E</w:t>
            </w:r>
          </w:p>
        </w:tc>
        <w:tc>
          <w:tcPr>
            <w:tcW w:w="643" w:type="dxa"/>
            <w:tcBorders>
              <w:top w:val="nil"/>
              <w:left w:val="single" w:sz="8" w:space="0" w:color="auto"/>
              <w:bottom w:val="single" w:sz="4" w:space="0" w:color="auto"/>
              <w:right w:val="single" w:sz="4" w:space="0" w:color="auto"/>
            </w:tcBorders>
            <w:shd w:val="clear" w:color="000000" w:fill="D9D9D9"/>
            <w:noWrap/>
            <w:vAlign w:val="bottom"/>
          </w:tcPr>
          <w:p w14:paraId="4B317D99"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9D9D9"/>
            <w:noWrap/>
            <w:vAlign w:val="bottom"/>
          </w:tcPr>
          <w:p w14:paraId="44AC3A03"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9D9D9"/>
            <w:noWrap/>
            <w:vAlign w:val="bottom"/>
          </w:tcPr>
          <w:p w14:paraId="1E3A605B"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9D9D9"/>
            <w:noWrap/>
            <w:vAlign w:val="bottom"/>
          </w:tcPr>
          <w:p w14:paraId="408F3FAD"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9D9D9"/>
            <w:noWrap/>
            <w:vAlign w:val="bottom"/>
          </w:tcPr>
          <w:p w14:paraId="528AA7AA"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9D9D9"/>
            <w:noWrap/>
            <w:vAlign w:val="bottom"/>
          </w:tcPr>
          <w:p w14:paraId="2C4EFA1A"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8" w:space="0" w:color="auto"/>
            </w:tcBorders>
            <w:shd w:val="clear" w:color="000000" w:fill="D9D9D9"/>
            <w:noWrap/>
            <w:vAlign w:val="bottom"/>
          </w:tcPr>
          <w:p w14:paraId="6CDD8D03" w14:textId="77777777" w:rsidR="00726321" w:rsidRPr="00DF29AA" w:rsidRDefault="00726321" w:rsidP="008B40E0">
            <w:pPr>
              <w:spacing w:after="0"/>
              <w:jc w:val="center"/>
              <w:rPr>
                <w:rFonts w:ascii="Times New Roman" w:hAnsi="Times New Roman"/>
                <w:color w:val="FF0000"/>
              </w:rPr>
            </w:pPr>
            <w:r w:rsidRPr="00DF29AA">
              <w:rPr>
                <w:rFonts w:ascii="Times New Roman" w:hAnsi="Times New Roman"/>
                <w:color w:val="FF0000"/>
              </w:rPr>
              <w:t> </w:t>
            </w:r>
          </w:p>
        </w:tc>
        <w:tc>
          <w:tcPr>
            <w:tcW w:w="634" w:type="dxa"/>
            <w:tcBorders>
              <w:top w:val="nil"/>
              <w:left w:val="nil"/>
              <w:bottom w:val="single" w:sz="4" w:space="0" w:color="auto"/>
              <w:right w:val="single" w:sz="4" w:space="0" w:color="auto"/>
            </w:tcBorders>
            <w:shd w:val="clear" w:color="000000" w:fill="D9D9D9"/>
          </w:tcPr>
          <w:p w14:paraId="0A779691" w14:textId="77777777" w:rsidR="00726321" w:rsidRPr="00DF29AA" w:rsidRDefault="00726321" w:rsidP="008B40E0">
            <w:pPr>
              <w:spacing w:after="0"/>
              <w:jc w:val="center"/>
              <w:rPr>
                <w:rFonts w:ascii="Times New Roman" w:hAnsi="Times New Roman"/>
                <w:color w:val="0D0D0D"/>
              </w:rPr>
            </w:pPr>
          </w:p>
        </w:tc>
        <w:tc>
          <w:tcPr>
            <w:tcW w:w="634" w:type="dxa"/>
            <w:tcBorders>
              <w:top w:val="nil"/>
              <w:left w:val="single" w:sz="4" w:space="0" w:color="auto"/>
              <w:bottom w:val="single" w:sz="4" w:space="0" w:color="auto"/>
              <w:right w:val="single" w:sz="4" w:space="0" w:color="auto"/>
            </w:tcBorders>
            <w:shd w:val="clear" w:color="000000" w:fill="D9D9D9"/>
          </w:tcPr>
          <w:p w14:paraId="28D7F080" w14:textId="77777777" w:rsidR="00726321" w:rsidRPr="00DF29AA" w:rsidRDefault="00726321" w:rsidP="008B40E0">
            <w:pPr>
              <w:spacing w:after="0"/>
              <w:jc w:val="center"/>
              <w:rPr>
                <w:rFonts w:ascii="Times New Roman" w:hAnsi="Times New Roman"/>
                <w:color w:val="0D0D0D"/>
              </w:rPr>
            </w:pPr>
          </w:p>
        </w:tc>
        <w:tc>
          <w:tcPr>
            <w:tcW w:w="634" w:type="dxa"/>
            <w:tcBorders>
              <w:top w:val="nil"/>
              <w:left w:val="single" w:sz="4" w:space="0" w:color="auto"/>
              <w:bottom w:val="single" w:sz="4" w:space="0" w:color="auto"/>
              <w:right w:val="single" w:sz="4" w:space="0" w:color="auto"/>
            </w:tcBorders>
            <w:shd w:val="clear" w:color="000000" w:fill="D9D9D9"/>
            <w:noWrap/>
            <w:vAlign w:val="bottom"/>
          </w:tcPr>
          <w:p w14:paraId="7F321E56"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FFFF00"/>
            <w:noWrap/>
            <w:vAlign w:val="bottom"/>
          </w:tcPr>
          <w:p w14:paraId="40C2C027"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1</w:t>
            </w:r>
          </w:p>
        </w:tc>
        <w:tc>
          <w:tcPr>
            <w:tcW w:w="709" w:type="dxa"/>
            <w:tcBorders>
              <w:top w:val="nil"/>
              <w:left w:val="nil"/>
              <w:bottom w:val="single" w:sz="4" w:space="0" w:color="auto"/>
              <w:right w:val="single" w:sz="4" w:space="0" w:color="auto"/>
            </w:tcBorders>
            <w:shd w:val="clear" w:color="000000" w:fill="D9D9D9"/>
            <w:noWrap/>
            <w:vAlign w:val="bottom"/>
          </w:tcPr>
          <w:p w14:paraId="0A527C33"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 </w:t>
            </w:r>
          </w:p>
        </w:tc>
        <w:tc>
          <w:tcPr>
            <w:tcW w:w="709" w:type="dxa"/>
            <w:tcBorders>
              <w:top w:val="nil"/>
              <w:left w:val="nil"/>
              <w:bottom w:val="single" w:sz="4" w:space="0" w:color="auto"/>
              <w:right w:val="single" w:sz="4" w:space="0" w:color="auto"/>
            </w:tcBorders>
            <w:shd w:val="clear" w:color="000000" w:fill="FFFF00"/>
            <w:noWrap/>
            <w:vAlign w:val="bottom"/>
          </w:tcPr>
          <w:p w14:paraId="197376D0"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1</w:t>
            </w:r>
          </w:p>
        </w:tc>
        <w:tc>
          <w:tcPr>
            <w:tcW w:w="708" w:type="dxa"/>
            <w:tcBorders>
              <w:top w:val="nil"/>
              <w:left w:val="nil"/>
              <w:bottom w:val="single" w:sz="4" w:space="0" w:color="auto"/>
              <w:right w:val="single" w:sz="4" w:space="0" w:color="auto"/>
            </w:tcBorders>
            <w:shd w:val="clear" w:color="000000" w:fill="FFFF00"/>
            <w:noWrap/>
            <w:vAlign w:val="bottom"/>
          </w:tcPr>
          <w:p w14:paraId="7DA1CB92"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1</w:t>
            </w:r>
          </w:p>
        </w:tc>
        <w:tc>
          <w:tcPr>
            <w:tcW w:w="709" w:type="dxa"/>
            <w:tcBorders>
              <w:top w:val="nil"/>
              <w:left w:val="nil"/>
              <w:bottom w:val="single" w:sz="4" w:space="0" w:color="auto"/>
              <w:right w:val="single" w:sz="4" w:space="0" w:color="auto"/>
            </w:tcBorders>
            <w:shd w:val="clear" w:color="000000" w:fill="FFFF00"/>
            <w:noWrap/>
            <w:vAlign w:val="bottom"/>
          </w:tcPr>
          <w:p w14:paraId="430BA137"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1</w:t>
            </w:r>
          </w:p>
        </w:tc>
        <w:tc>
          <w:tcPr>
            <w:tcW w:w="709" w:type="dxa"/>
            <w:tcBorders>
              <w:top w:val="nil"/>
              <w:left w:val="nil"/>
              <w:bottom w:val="single" w:sz="4" w:space="0" w:color="auto"/>
              <w:right w:val="single" w:sz="4" w:space="0" w:color="auto"/>
            </w:tcBorders>
            <w:shd w:val="clear" w:color="000000" w:fill="FFFF00"/>
            <w:noWrap/>
            <w:vAlign w:val="bottom"/>
          </w:tcPr>
          <w:p w14:paraId="30349A84"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1</w:t>
            </w:r>
          </w:p>
        </w:tc>
        <w:tc>
          <w:tcPr>
            <w:tcW w:w="709" w:type="dxa"/>
            <w:tcBorders>
              <w:top w:val="nil"/>
              <w:left w:val="nil"/>
              <w:bottom w:val="single" w:sz="4" w:space="0" w:color="auto"/>
              <w:right w:val="nil"/>
            </w:tcBorders>
            <w:shd w:val="clear" w:color="000000" w:fill="FFFF00"/>
            <w:noWrap/>
            <w:vAlign w:val="bottom"/>
          </w:tcPr>
          <w:p w14:paraId="6D188421" w14:textId="77777777" w:rsidR="00726321" w:rsidRPr="00DF29AA" w:rsidRDefault="00726321" w:rsidP="008B40E0">
            <w:pPr>
              <w:spacing w:after="0"/>
              <w:jc w:val="center"/>
              <w:rPr>
                <w:rFonts w:ascii="Times New Roman" w:hAnsi="Times New Roman"/>
                <w:color w:val="0D0D0D"/>
              </w:rPr>
            </w:pPr>
            <w:r w:rsidRPr="00DF29AA">
              <w:rPr>
                <w:rFonts w:ascii="Times New Roman" w:hAnsi="Times New Roman"/>
                <w:color w:val="0D0D0D"/>
              </w:rPr>
              <w:t>1</w:t>
            </w:r>
          </w:p>
        </w:tc>
        <w:tc>
          <w:tcPr>
            <w:tcW w:w="925" w:type="dxa"/>
            <w:tcBorders>
              <w:top w:val="nil"/>
              <w:left w:val="single" w:sz="8" w:space="0" w:color="auto"/>
              <w:bottom w:val="single" w:sz="4" w:space="0" w:color="auto"/>
              <w:right w:val="single" w:sz="8" w:space="0" w:color="auto"/>
            </w:tcBorders>
            <w:shd w:val="clear" w:color="000000" w:fill="00B0F0"/>
            <w:noWrap/>
            <w:vAlign w:val="bottom"/>
          </w:tcPr>
          <w:p w14:paraId="6091DF72" w14:textId="77777777" w:rsidR="00726321" w:rsidRPr="00DF29AA" w:rsidRDefault="00726321" w:rsidP="008B40E0">
            <w:pPr>
              <w:spacing w:after="0"/>
              <w:jc w:val="center"/>
              <w:rPr>
                <w:rFonts w:ascii="Times New Roman" w:hAnsi="Times New Roman"/>
                <w:color w:val="000000"/>
              </w:rPr>
            </w:pPr>
            <w:r w:rsidRPr="00DF29AA">
              <w:rPr>
                <w:rFonts w:ascii="Times New Roman" w:hAnsi="Times New Roman"/>
                <w:color w:val="000000"/>
              </w:rPr>
              <w:t>6</w:t>
            </w:r>
          </w:p>
        </w:tc>
        <w:tc>
          <w:tcPr>
            <w:tcW w:w="709" w:type="dxa"/>
            <w:vMerge/>
            <w:tcBorders>
              <w:left w:val="nil"/>
              <w:right w:val="single" w:sz="4" w:space="0" w:color="auto"/>
            </w:tcBorders>
            <w:vAlign w:val="center"/>
          </w:tcPr>
          <w:p w14:paraId="57360330" w14:textId="77777777" w:rsidR="00726321" w:rsidRPr="00DF29AA" w:rsidRDefault="00726321" w:rsidP="008B40E0">
            <w:pPr>
              <w:spacing w:after="0"/>
              <w:rPr>
                <w:rFonts w:ascii="Times New Roman" w:hAnsi="Times New Roman"/>
                <w:color w:val="000000"/>
              </w:rPr>
            </w:pPr>
          </w:p>
        </w:tc>
        <w:tc>
          <w:tcPr>
            <w:tcW w:w="689" w:type="dxa"/>
            <w:tcBorders>
              <w:top w:val="nil"/>
              <w:left w:val="nil"/>
              <w:bottom w:val="nil"/>
              <w:right w:val="nil"/>
            </w:tcBorders>
            <w:noWrap/>
            <w:vAlign w:val="bottom"/>
          </w:tcPr>
          <w:p w14:paraId="4E251C0F" w14:textId="77777777" w:rsidR="00726321" w:rsidRPr="00DF29AA" w:rsidRDefault="00726321" w:rsidP="008B40E0">
            <w:pPr>
              <w:spacing w:after="0"/>
              <w:rPr>
                <w:rFonts w:ascii="Times New Roman" w:hAnsi="Times New Roman"/>
                <w:color w:val="000000"/>
              </w:rPr>
            </w:pPr>
          </w:p>
        </w:tc>
      </w:tr>
      <w:tr w:rsidR="00726321" w:rsidRPr="00DF29AA" w14:paraId="6A769378" w14:textId="77777777" w:rsidTr="00157523">
        <w:trPr>
          <w:gridAfter w:val="1"/>
          <w:wAfter w:w="689" w:type="dxa"/>
          <w:trHeight w:val="300"/>
        </w:trPr>
        <w:tc>
          <w:tcPr>
            <w:tcW w:w="1675" w:type="dxa"/>
            <w:tcBorders>
              <w:top w:val="nil"/>
              <w:left w:val="single" w:sz="4" w:space="0" w:color="auto"/>
              <w:bottom w:val="single" w:sz="4" w:space="0" w:color="auto"/>
              <w:right w:val="nil"/>
            </w:tcBorders>
            <w:shd w:val="clear" w:color="000000" w:fill="00B0F0"/>
            <w:vAlign w:val="bottom"/>
          </w:tcPr>
          <w:p w14:paraId="506F8CB2" w14:textId="77777777" w:rsidR="00726321" w:rsidRPr="00DF29AA" w:rsidRDefault="00726321" w:rsidP="008B40E0">
            <w:pPr>
              <w:spacing w:after="0"/>
              <w:jc w:val="center"/>
              <w:rPr>
                <w:rFonts w:ascii="Times New Roman" w:hAnsi="Times New Roman"/>
                <w:color w:val="000000"/>
              </w:rPr>
            </w:pPr>
            <w:r>
              <w:rPr>
                <w:rFonts w:ascii="Times New Roman" w:hAnsi="Times New Roman"/>
                <w:color w:val="000000"/>
              </w:rPr>
              <w:t>eBACON</w:t>
            </w:r>
          </w:p>
        </w:tc>
        <w:tc>
          <w:tcPr>
            <w:tcW w:w="643" w:type="dxa"/>
            <w:tcBorders>
              <w:top w:val="nil"/>
              <w:left w:val="single" w:sz="8" w:space="0" w:color="auto"/>
              <w:bottom w:val="single" w:sz="4" w:space="0" w:color="auto"/>
              <w:right w:val="single" w:sz="4" w:space="0" w:color="auto"/>
            </w:tcBorders>
            <w:shd w:val="clear" w:color="000000" w:fill="D9D9D9"/>
            <w:noWrap/>
            <w:vAlign w:val="bottom"/>
          </w:tcPr>
          <w:p w14:paraId="62755E28" w14:textId="77777777" w:rsidR="00726321" w:rsidRPr="00DF29AA" w:rsidRDefault="00726321" w:rsidP="008B40E0">
            <w:pPr>
              <w:spacing w:after="0"/>
              <w:jc w:val="center"/>
              <w:rPr>
                <w:rFonts w:ascii="Times New Roman" w:hAnsi="Times New Roman"/>
                <w:color w:val="FF0000"/>
              </w:rPr>
            </w:pPr>
          </w:p>
        </w:tc>
        <w:tc>
          <w:tcPr>
            <w:tcW w:w="642" w:type="dxa"/>
            <w:tcBorders>
              <w:top w:val="nil"/>
              <w:left w:val="nil"/>
              <w:bottom w:val="single" w:sz="4" w:space="0" w:color="auto"/>
              <w:right w:val="single" w:sz="4" w:space="0" w:color="auto"/>
            </w:tcBorders>
            <w:shd w:val="clear" w:color="000000" w:fill="D9D9D9"/>
            <w:noWrap/>
            <w:vAlign w:val="bottom"/>
          </w:tcPr>
          <w:p w14:paraId="4BAA1380" w14:textId="77777777" w:rsidR="00726321" w:rsidRPr="00DF29AA" w:rsidRDefault="00726321" w:rsidP="008B40E0">
            <w:pPr>
              <w:spacing w:after="0"/>
              <w:jc w:val="center"/>
              <w:rPr>
                <w:rFonts w:ascii="Times New Roman" w:hAnsi="Times New Roman"/>
                <w:color w:val="FF0000"/>
              </w:rPr>
            </w:pPr>
          </w:p>
        </w:tc>
        <w:tc>
          <w:tcPr>
            <w:tcW w:w="642" w:type="dxa"/>
            <w:tcBorders>
              <w:top w:val="nil"/>
              <w:left w:val="nil"/>
              <w:bottom w:val="single" w:sz="4" w:space="0" w:color="auto"/>
              <w:right w:val="single" w:sz="4" w:space="0" w:color="auto"/>
            </w:tcBorders>
            <w:shd w:val="clear" w:color="000000" w:fill="D9D9D9"/>
            <w:noWrap/>
            <w:vAlign w:val="bottom"/>
          </w:tcPr>
          <w:p w14:paraId="56BAEFB6" w14:textId="77777777" w:rsidR="00726321" w:rsidRPr="00DF29AA" w:rsidRDefault="00726321" w:rsidP="008B40E0">
            <w:pPr>
              <w:spacing w:after="0"/>
              <w:jc w:val="center"/>
              <w:rPr>
                <w:rFonts w:ascii="Times New Roman" w:hAnsi="Times New Roman"/>
                <w:color w:val="FF0000"/>
              </w:rPr>
            </w:pPr>
          </w:p>
        </w:tc>
        <w:tc>
          <w:tcPr>
            <w:tcW w:w="642" w:type="dxa"/>
            <w:tcBorders>
              <w:top w:val="nil"/>
              <w:left w:val="nil"/>
              <w:bottom w:val="single" w:sz="4" w:space="0" w:color="auto"/>
              <w:right w:val="single" w:sz="4" w:space="0" w:color="auto"/>
            </w:tcBorders>
            <w:shd w:val="clear" w:color="000000" w:fill="D9D9D9"/>
            <w:noWrap/>
            <w:vAlign w:val="bottom"/>
          </w:tcPr>
          <w:p w14:paraId="5C8B0DA1" w14:textId="77777777" w:rsidR="00726321" w:rsidRPr="00DF29AA" w:rsidRDefault="00726321" w:rsidP="008B40E0">
            <w:pPr>
              <w:spacing w:after="0"/>
              <w:jc w:val="center"/>
              <w:rPr>
                <w:rFonts w:ascii="Times New Roman" w:hAnsi="Times New Roman"/>
                <w:color w:val="FF0000"/>
              </w:rPr>
            </w:pPr>
            <w:r>
              <w:rPr>
                <w:rFonts w:ascii="Times New Roman" w:hAnsi="Times New Roman"/>
                <w:color w:val="FF0000"/>
              </w:rPr>
              <w:t>1</w:t>
            </w:r>
          </w:p>
        </w:tc>
        <w:tc>
          <w:tcPr>
            <w:tcW w:w="642" w:type="dxa"/>
            <w:tcBorders>
              <w:top w:val="nil"/>
              <w:left w:val="nil"/>
              <w:bottom w:val="single" w:sz="4" w:space="0" w:color="auto"/>
              <w:right w:val="single" w:sz="4" w:space="0" w:color="auto"/>
            </w:tcBorders>
            <w:shd w:val="clear" w:color="000000" w:fill="D9D9D9"/>
            <w:noWrap/>
            <w:vAlign w:val="bottom"/>
          </w:tcPr>
          <w:p w14:paraId="5D96C4A2" w14:textId="77777777" w:rsidR="00726321" w:rsidRPr="00DF29AA" w:rsidRDefault="00726321" w:rsidP="008B40E0">
            <w:pPr>
              <w:spacing w:after="0"/>
              <w:jc w:val="center"/>
              <w:rPr>
                <w:rFonts w:ascii="Times New Roman" w:hAnsi="Times New Roman"/>
                <w:color w:val="FF0000"/>
              </w:rPr>
            </w:pPr>
          </w:p>
        </w:tc>
        <w:tc>
          <w:tcPr>
            <w:tcW w:w="642" w:type="dxa"/>
            <w:tcBorders>
              <w:top w:val="nil"/>
              <w:left w:val="nil"/>
              <w:bottom w:val="single" w:sz="4" w:space="0" w:color="auto"/>
              <w:right w:val="single" w:sz="4" w:space="0" w:color="auto"/>
            </w:tcBorders>
            <w:shd w:val="clear" w:color="000000" w:fill="D9D9D9"/>
            <w:noWrap/>
            <w:vAlign w:val="bottom"/>
          </w:tcPr>
          <w:p w14:paraId="7C02714F" w14:textId="77777777" w:rsidR="00726321" w:rsidRPr="00DF29AA" w:rsidRDefault="00726321" w:rsidP="008B40E0">
            <w:pPr>
              <w:spacing w:after="0"/>
              <w:jc w:val="center"/>
              <w:rPr>
                <w:rFonts w:ascii="Times New Roman" w:hAnsi="Times New Roman"/>
                <w:color w:val="FF0000"/>
              </w:rPr>
            </w:pPr>
          </w:p>
        </w:tc>
        <w:tc>
          <w:tcPr>
            <w:tcW w:w="642" w:type="dxa"/>
            <w:tcBorders>
              <w:top w:val="nil"/>
              <w:left w:val="nil"/>
              <w:bottom w:val="single" w:sz="4" w:space="0" w:color="auto"/>
              <w:right w:val="single" w:sz="8" w:space="0" w:color="auto"/>
            </w:tcBorders>
            <w:shd w:val="clear" w:color="000000" w:fill="D9D9D9"/>
            <w:noWrap/>
            <w:vAlign w:val="bottom"/>
          </w:tcPr>
          <w:p w14:paraId="04C1EA93" w14:textId="77777777" w:rsidR="00726321" w:rsidRPr="00DF29AA" w:rsidRDefault="00726321" w:rsidP="008B40E0">
            <w:pPr>
              <w:spacing w:after="0"/>
              <w:jc w:val="center"/>
              <w:rPr>
                <w:rFonts w:ascii="Times New Roman" w:hAnsi="Times New Roman"/>
                <w:color w:val="FF0000"/>
              </w:rPr>
            </w:pPr>
          </w:p>
        </w:tc>
        <w:tc>
          <w:tcPr>
            <w:tcW w:w="634" w:type="dxa"/>
            <w:tcBorders>
              <w:top w:val="nil"/>
              <w:left w:val="nil"/>
              <w:bottom w:val="single" w:sz="4" w:space="0" w:color="auto"/>
              <w:right w:val="single" w:sz="4" w:space="0" w:color="auto"/>
            </w:tcBorders>
            <w:shd w:val="clear" w:color="000000" w:fill="D9D9D9"/>
          </w:tcPr>
          <w:p w14:paraId="1E50BB15" w14:textId="77777777" w:rsidR="00726321" w:rsidRPr="00DF29AA" w:rsidRDefault="00726321" w:rsidP="008B40E0">
            <w:pPr>
              <w:spacing w:after="0"/>
              <w:jc w:val="center"/>
              <w:rPr>
                <w:rFonts w:ascii="Times New Roman" w:hAnsi="Times New Roman"/>
                <w:color w:val="0D0D0D"/>
              </w:rPr>
            </w:pPr>
            <w:r>
              <w:rPr>
                <w:rFonts w:ascii="Times New Roman" w:hAnsi="Times New Roman"/>
                <w:color w:val="0D0D0D"/>
              </w:rPr>
              <w:t>1</w:t>
            </w:r>
          </w:p>
        </w:tc>
        <w:tc>
          <w:tcPr>
            <w:tcW w:w="634" w:type="dxa"/>
            <w:tcBorders>
              <w:top w:val="nil"/>
              <w:left w:val="single" w:sz="4" w:space="0" w:color="auto"/>
              <w:bottom w:val="single" w:sz="4" w:space="0" w:color="auto"/>
              <w:right w:val="single" w:sz="4" w:space="0" w:color="auto"/>
            </w:tcBorders>
            <w:shd w:val="clear" w:color="000000" w:fill="D9D9D9"/>
          </w:tcPr>
          <w:p w14:paraId="1A25D884" w14:textId="77777777" w:rsidR="00726321" w:rsidRPr="00DF29AA" w:rsidRDefault="00726321" w:rsidP="008B40E0">
            <w:pPr>
              <w:spacing w:after="0"/>
              <w:jc w:val="center"/>
              <w:rPr>
                <w:rFonts w:ascii="Times New Roman" w:hAnsi="Times New Roman"/>
                <w:color w:val="0D0D0D"/>
              </w:rPr>
            </w:pPr>
          </w:p>
        </w:tc>
        <w:tc>
          <w:tcPr>
            <w:tcW w:w="634" w:type="dxa"/>
            <w:tcBorders>
              <w:top w:val="nil"/>
              <w:left w:val="single" w:sz="4" w:space="0" w:color="auto"/>
              <w:bottom w:val="single" w:sz="4" w:space="0" w:color="auto"/>
              <w:right w:val="single" w:sz="4" w:space="0" w:color="auto"/>
            </w:tcBorders>
            <w:shd w:val="clear" w:color="000000" w:fill="D9D9D9"/>
            <w:noWrap/>
            <w:vAlign w:val="bottom"/>
          </w:tcPr>
          <w:p w14:paraId="38F00929" w14:textId="77777777" w:rsidR="00726321" w:rsidRPr="00DF29AA" w:rsidRDefault="00726321" w:rsidP="008B40E0">
            <w:pPr>
              <w:spacing w:after="0"/>
              <w:jc w:val="center"/>
              <w:rPr>
                <w:rFonts w:ascii="Times New Roman" w:hAnsi="Times New Roman"/>
                <w:color w:val="0D0D0D"/>
              </w:rPr>
            </w:pPr>
          </w:p>
        </w:tc>
        <w:tc>
          <w:tcPr>
            <w:tcW w:w="709" w:type="dxa"/>
            <w:tcBorders>
              <w:top w:val="nil"/>
              <w:left w:val="nil"/>
              <w:bottom w:val="single" w:sz="4" w:space="0" w:color="auto"/>
              <w:right w:val="single" w:sz="4" w:space="0" w:color="auto"/>
            </w:tcBorders>
            <w:shd w:val="clear" w:color="000000" w:fill="FFFF00"/>
            <w:noWrap/>
            <w:vAlign w:val="bottom"/>
          </w:tcPr>
          <w:p w14:paraId="6B9C2F20" w14:textId="77777777" w:rsidR="00726321" w:rsidRPr="00DF29AA" w:rsidRDefault="00726321" w:rsidP="008B40E0">
            <w:pPr>
              <w:spacing w:after="0"/>
              <w:jc w:val="center"/>
              <w:rPr>
                <w:rFonts w:ascii="Times New Roman" w:hAnsi="Times New Roman"/>
                <w:color w:val="0D0D0D"/>
              </w:rPr>
            </w:pPr>
          </w:p>
        </w:tc>
        <w:tc>
          <w:tcPr>
            <w:tcW w:w="709" w:type="dxa"/>
            <w:tcBorders>
              <w:top w:val="nil"/>
              <w:left w:val="nil"/>
              <w:bottom w:val="single" w:sz="4" w:space="0" w:color="auto"/>
              <w:right w:val="single" w:sz="4" w:space="0" w:color="auto"/>
            </w:tcBorders>
            <w:shd w:val="clear" w:color="000000" w:fill="D9D9D9"/>
            <w:noWrap/>
            <w:vAlign w:val="bottom"/>
          </w:tcPr>
          <w:p w14:paraId="61C8D888" w14:textId="77777777" w:rsidR="00726321" w:rsidRPr="00DF29AA" w:rsidRDefault="00726321" w:rsidP="008B40E0">
            <w:pPr>
              <w:spacing w:after="0"/>
              <w:jc w:val="center"/>
              <w:rPr>
                <w:rFonts w:ascii="Times New Roman" w:hAnsi="Times New Roman"/>
                <w:color w:val="0D0D0D"/>
              </w:rPr>
            </w:pPr>
          </w:p>
        </w:tc>
        <w:tc>
          <w:tcPr>
            <w:tcW w:w="709" w:type="dxa"/>
            <w:tcBorders>
              <w:top w:val="nil"/>
              <w:left w:val="nil"/>
              <w:bottom w:val="single" w:sz="4" w:space="0" w:color="auto"/>
              <w:right w:val="single" w:sz="4" w:space="0" w:color="auto"/>
            </w:tcBorders>
            <w:shd w:val="clear" w:color="000000" w:fill="FFFF00"/>
            <w:noWrap/>
            <w:vAlign w:val="bottom"/>
          </w:tcPr>
          <w:p w14:paraId="7127C7A0" w14:textId="77777777" w:rsidR="00726321" w:rsidRPr="00DF29AA" w:rsidRDefault="00726321" w:rsidP="008B40E0">
            <w:pPr>
              <w:spacing w:after="0"/>
              <w:jc w:val="center"/>
              <w:rPr>
                <w:rFonts w:ascii="Times New Roman" w:hAnsi="Times New Roman"/>
                <w:color w:val="0D0D0D"/>
              </w:rPr>
            </w:pPr>
          </w:p>
        </w:tc>
        <w:tc>
          <w:tcPr>
            <w:tcW w:w="708" w:type="dxa"/>
            <w:tcBorders>
              <w:top w:val="nil"/>
              <w:left w:val="nil"/>
              <w:bottom w:val="single" w:sz="4" w:space="0" w:color="auto"/>
              <w:right w:val="single" w:sz="4" w:space="0" w:color="auto"/>
            </w:tcBorders>
            <w:shd w:val="clear" w:color="000000" w:fill="FFFF00"/>
            <w:noWrap/>
            <w:vAlign w:val="bottom"/>
          </w:tcPr>
          <w:p w14:paraId="1E222662" w14:textId="77777777" w:rsidR="00726321" w:rsidRPr="00DF29AA" w:rsidRDefault="00726321" w:rsidP="008B40E0">
            <w:pPr>
              <w:spacing w:after="0"/>
              <w:jc w:val="center"/>
              <w:rPr>
                <w:rFonts w:ascii="Times New Roman" w:hAnsi="Times New Roman"/>
                <w:color w:val="0D0D0D"/>
              </w:rPr>
            </w:pPr>
          </w:p>
        </w:tc>
        <w:tc>
          <w:tcPr>
            <w:tcW w:w="709" w:type="dxa"/>
            <w:tcBorders>
              <w:top w:val="nil"/>
              <w:left w:val="nil"/>
              <w:bottom w:val="single" w:sz="4" w:space="0" w:color="auto"/>
              <w:right w:val="single" w:sz="4" w:space="0" w:color="auto"/>
            </w:tcBorders>
            <w:shd w:val="clear" w:color="000000" w:fill="FFFF00"/>
            <w:noWrap/>
            <w:vAlign w:val="bottom"/>
          </w:tcPr>
          <w:p w14:paraId="1F274EC0" w14:textId="77777777" w:rsidR="00726321" w:rsidRPr="00DF29AA" w:rsidRDefault="00726321" w:rsidP="008B40E0">
            <w:pPr>
              <w:spacing w:after="0"/>
              <w:jc w:val="center"/>
              <w:rPr>
                <w:rFonts w:ascii="Times New Roman" w:hAnsi="Times New Roman"/>
                <w:color w:val="0D0D0D"/>
              </w:rPr>
            </w:pPr>
          </w:p>
        </w:tc>
        <w:tc>
          <w:tcPr>
            <w:tcW w:w="709" w:type="dxa"/>
            <w:tcBorders>
              <w:top w:val="nil"/>
              <w:left w:val="nil"/>
              <w:bottom w:val="single" w:sz="4" w:space="0" w:color="auto"/>
              <w:right w:val="single" w:sz="4" w:space="0" w:color="auto"/>
            </w:tcBorders>
            <w:shd w:val="clear" w:color="000000" w:fill="FFFF00"/>
            <w:noWrap/>
            <w:vAlign w:val="bottom"/>
          </w:tcPr>
          <w:p w14:paraId="4204EABA" w14:textId="77777777" w:rsidR="00726321" w:rsidRPr="00DF29AA" w:rsidRDefault="00726321" w:rsidP="008B40E0">
            <w:pPr>
              <w:spacing w:after="0"/>
              <w:jc w:val="center"/>
              <w:rPr>
                <w:rFonts w:ascii="Times New Roman" w:hAnsi="Times New Roman"/>
                <w:color w:val="0D0D0D"/>
              </w:rPr>
            </w:pPr>
          </w:p>
        </w:tc>
        <w:tc>
          <w:tcPr>
            <w:tcW w:w="709" w:type="dxa"/>
            <w:tcBorders>
              <w:top w:val="nil"/>
              <w:left w:val="nil"/>
              <w:bottom w:val="single" w:sz="4" w:space="0" w:color="auto"/>
              <w:right w:val="nil"/>
            </w:tcBorders>
            <w:shd w:val="clear" w:color="000000" w:fill="FFFF00"/>
            <w:noWrap/>
            <w:vAlign w:val="bottom"/>
          </w:tcPr>
          <w:p w14:paraId="51ADA647" w14:textId="77777777" w:rsidR="00726321" w:rsidRPr="00DF29AA" w:rsidRDefault="00726321" w:rsidP="008B40E0">
            <w:pPr>
              <w:spacing w:after="0"/>
              <w:jc w:val="center"/>
              <w:rPr>
                <w:rFonts w:ascii="Times New Roman" w:hAnsi="Times New Roman"/>
                <w:color w:val="0D0D0D"/>
              </w:rPr>
            </w:pPr>
          </w:p>
        </w:tc>
        <w:tc>
          <w:tcPr>
            <w:tcW w:w="925" w:type="dxa"/>
            <w:tcBorders>
              <w:top w:val="nil"/>
              <w:left w:val="single" w:sz="8" w:space="0" w:color="auto"/>
              <w:bottom w:val="single" w:sz="4" w:space="0" w:color="auto"/>
              <w:right w:val="single" w:sz="8" w:space="0" w:color="auto"/>
            </w:tcBorders>
            <w:shd w:val="clear" w:color="000000" w:fill="00B0F0"/>
            <w:noWrap/>
            <w:vAlign w:val="bottom"/>
          </w:tcPr>
          <w:p w14:paraId="0DD0E14A" w14:textId="77777777" w:rsidR="00726321" w:rsidRPr="00E80386" w:rsidRDefault="00726321" w:rsidP="008B40E0">
            <w:pPr>
              <w:spacing w:after="0"/>
              <w:jc w:val="center"/>
              <w:rPr>
                <w:rFonts w:ascii="Times New Roman" w:hAnsi="Times New Roman"/>
                <w:color w:val="0D0D0D"/>
              </w:rPr>
            </w:pPr>
            <w:r>
              <w:rPr>
                <w:rFonts w:ascii="Times New Roman" w:hAnsi="Times New Roman"/>
                <w:color w:val="0D0D0D"/>
              </w:rPr>
              <w:t>2</w:t>
            </w:r>
          </w:p>
        </w:tc>
        <w:tc>
          <w:tcPr>
            <w:tcW w:w="709" w:type="dxa"/>
            <w:vMerge/>
            <w:tcBorders>
              <w:left w:val="nil"/>
              <w:right w:val="single" w:sz="4" w:space="0" w:color="auto"/>
            </w:tcBorders>
            <w:vAlign w:val="center"/>
          </w:tcPr>
          <w:p w14:paraId="215F9227" w14:textId="77777777" w:rsidR="00726321" w:rsidRPr="00DF29AA" w:rsidRDefault="00726321" w:rsidP="008B40E0">
            <w:pPr>
              <w:spacing w:after="0"/>
              <w:rPr>
                <w:rFonts w:ascii="Times New Roman" w:hAnsi="Times New Roman"/>
                <w:color w:val="000000"/>
              </w:rPr>
            </w:pPr>
          </w:p>
        </w:tc>
      </w:tr>
      <w:tr w:rsidR="00726321" w:rsidRPr="00DF29AA" w14:paraId="26ADD4E4" w14:textId="77777777" w:rsidTr="00157523">
        <w:trPr>
          <w:gridAfter w:val="1"/>
          <w:wAfter w:w="689" w:type="dxa"/>
          <w:trHeight w:val="300"/>
        </w:trPr>
        <w:tc>
          <w:tcPr>
            <w:tcW w:w="1675" w:type="dxa"/>
            <w:tcBorders>
              <w:top w:val="nil"/>
              <w:left w:val="single" w:sz="4" w:space="0" w:color="auto"/>
              <w:bottom w:val="single" w:sz="4" w:space="0" w:color="auto"/>
              <w:right w:val="nil"/>
            </w:tcBorders>
            <w:shd w:val="clear" w:color="000000" w:fill="00B0F0"/>
            <w:vAlign w:val="bottom"/>
          </w:tcPr>
          <w:p w14:paraId="6204505D" w14:textId="77777777" w:rsidR="00726321" w:rsidRPr="00DF29AA" w:rsidRDefault="00726321" w:rsidP="008B40E0">
            <w:pPr>
              <w:spacing w:after="0"/>
              <w:jc w:val="center"/>
              <w:rPr>
                <w:rFonts w:ascii="Times New Roman" w:hAnsi="Times New Roman"/>
                <w:color w:val="000000"/>
              </w:rPr>
            </w:pPr>
            <w:r>
              <w:rPr>
                <w:rFonts w:ascii="Times New Roman" w:hAnsi="Times New Roman"/>
                <w:color w:val="000000"/>
              </w:rPr>
              <w:t>BASgatewayLX</w:t>
            </w:r>
          </w:p>
        </w:tc>
        <w:tc>
          <w:tcPr>
            <w:tcW w:w="643" w:type="dxa"/>
            <w:tcBorders>
              <w:top w:val="nil"/>
              <w:left w:val="single" w:sz="8" w:space="0" w:color="auto"/>
              <w:bottom w:val="single" w:sz="4" w:space="0" w:color="auto"/>
              <w:right w:val="single" w:sz="4" w:space="0" w:color="auto"/>
            </w:tcBorders>
            <w:shd w:val="clear" w:color="000000" w:fill="D9D9D9"/>
            <w:noWrap/>
            <w:vAlign w:val="bottom"/>
          </w:tcPr>
          <w:p w14:paraId="5A8BDD98" w14:textId="77777777" w:rsidR="00726321" w:rsidRPr="00DF29AA" w:rsidRDefault="00726321" w:rsidP="008B40E0">
            <w:pPr>
              <w:spacing w:after="0"/>
              <w:jc w:val="center"/>
              <w:rPr>
                <w:rFonts w:ascii="Times New Roman" w:hAnsi="Times New Roman"/>
                <w:color w:val="FF0000"/>
              </w:rPr>
            </w:pPr>
          </w:p>
        </w:tc>
        <w:tc>
          <w:tcPr>
            <w:tcW w:w="642" w:type="dxa"/>
            <w:tcBorders>
              <w:top w:val="nil"/>
              <w:left w:val="nil"/>
              <w:bottom w:val="single" w:sz="4" w:space="0" w:color="auto"/>
              <w:right w:val="single" w:sz="4" w:space="0" w:color="auto"/>
            </w:tcBorders>
            <w:shd w:val="clear" w:color="000000" w:fill="D9D9D9"/>
            <w:noWrap/>
            <w:vAlign w:val="bottom"/>
          </w:tcPr>
          <w:p w14:paraId="42C0F9F1" w14:textId="77777777" w:rsidR="00726321" w:rsidRPr="00DF29AA" w:rsidRDefault="00726321" w:rsidP="008B40E0">
            <w:pPr>
              <w:spacing w:after="0"/>
              <w:jc w:val="center"/>
              <w:rPr>
                <w:rFonts w:ascii="Times New Roman" w:hAnsi="Times New Roman"/>
                <w:color w:val="FF0000"/>
              </w:rPr>
            </w:pPr>
          </w:p>
        </w:tc>
        <w:tc>
          <w:tcPr>
            <w:tcW w:w="642" w:type="dxa"/>
            <w:tcBorders>
              <w:top w:val="nil"/>
              <w:left w:val="nil"/>
              <w:bottom w:val="single" w:sz="4" w:space="0" w:color="auto"/>
              <w:right w:val="single" w:sz="4" w:space="0" w:color="auto"/>
            </w:tcBorders>
            <w:shd w:val="clear" w:color="000000" w:fill="D9D9D9"/>
            <w:noWrap/>
            <w:vAlign w:val="bottom"/>
          </w:tcPr>
          <w:p w14:paraId="004177B5" w14:textId="77777777" w:rsidR="00726321" w:rsidRPr="00DF29AA" w:rsidRDefault="00726321" w:rsidP="008B40E0">
            <w:pPr>
              <w:spacing w:after="0"/>
              <w:jc w:val="center"/>
              <w:rPr>
                <w:rFonts w:ascii="Times New Roman" w:hAnsi="Times New Roman"/>
                <w:color w:val="FF0000"/>
              </w:rPr>
            </w:pPr>
          </w:p>
        </w:tc>
        <w:tc>
          <w:tcPr>
            <w:tcW w:w="642" w:type="dxa"/>
            <w:tcBorders>
              <w:top w:val="nil"/>
              <w:left w:val="nil"/>
              <w:bottom w:val="single" w:sz="4" w:space="0" w:color="auto"/>
              <w:right w:val="single" w:sz="4" w:space="0" w:color="auto"/>
            </w:tcBorders>
            <w:shd w:val="clear" w:color="000000" w:fill="D9D9D9"/>
            <w:noWrap/>
            <w:vAlign w:val="bottom"/>
          </w:tcPr>
          <w:p w14:paraId="6A9A1678" w14:textId="77777777" w:rsidR="00726321" w:rsidRPr="00DF29AA" w:rsidRDefault="00726321" w:rsidP="008B40E0">
            <w:pPr>
              <w:spacing w:after="0"/>
              <w:jc w:val="center"/>
              <w:rPr>
                <w:rFonts w:ascii="Times New Roman" w:hAnsi="Times New Roman"/>
                <w:color w:val="FF0000"/>
              </w:rPr>
            </w:pPr>
          </w:p>
        </w:tc>
        <w:tc>
          <w:tcPr>
            <w:tcW w:w="642" w:type="dxa"/>
            <w:tcBorders>
              <w:top w:val="nil"/>
              <w:left w:val="nil"/>
              <w:bottom w:val="single" w:sz="4" w:space="0" w:color="auto"/>
              <w:right w:val="single" w:sz="4" w:space="0" w:color="auto"/>
            </w:tcBorders>
            <w:shd w:val="clear" w:color="000000" w:fill="D9D9D9"/>
            <w:noWrap/>
            <w:vAlign w:val="bottom"/>
          </w:tcPr>
          <w:p w14:paraId="345CF0E2" w14:textId="77777777" w:rsidR="00726321" w:rsidRPr="00DF29AA" w:rsidRDefault="00726321" w:rsidP="008B40E0">
            <w:pPr>
              <w:spacing w:after="0"/>
              <w:jc w:val="center"/>
              <w:rPr>
                <w:rFonts w:ascii="Times New Roman" w:hAnsi="Times New Roman"/>
                <w:color w:val="FF0000"/>
              </w:rPr>
            </w:pPr>
          </w:p>
        </w:tc>
        <w:tc>
          <w:tcPr>
            <w:tcW w:w="642" w:type="dxa"/>
            <w:tcBorders>
              <w:top w:val="nil"/>
              <w:left w:val="nil"/>
              <w:bottom w:val="single" w:sz="4" w:space="0" w:color="auto"/>
              <w:right w:val="single" w:sz="4" w:space="0" w:color="auto"/>
            </w:tcBorders>
            <w:shd w:val="clear" w:color="000000" w:fill="D9D9D9"/>
            <w:noWrap/>
            <w:vAlign w:val="bottom"/>
          </w:tcPr>
          <w:p w14:paraId="6C91D68E" w14:textId="77777777" w:rsidR="00726321" w:rsidRPr="00DF29AA" w:rsidRDefault="00726321" w:rsidP="008B40E0">
            <w:pPr>
              <w:spacing w:after="0"/>
              <w:jc w:val="center"/>
              <w:rPr>
                <w:rFonts w:ascii="Times New Roman" w:hAnsi="Times New Roman"/>
                <w:color w:val="FF0000"/>
              </w:rPr>
            </w:pPr>
          </w:p>
        </w:tc>
        <w:tc>
          <w:tcPr>
            <w:tcW w:w="642" w:type="dxa"/>
            <w:tcBorders>
              <w:top w:val="nil"/>
              <w:left w:val="nil"/>
              <w:bottom w:val="single" w:sz="4" w:space="0" w:color="auto"/>
              <w:right w:val="single" w:sz="8" w:space="0" w:color="auto"/>
            </w:tcBorders>
            <w:shd w:val="clear" w:color="000000" w:fill="D9D9D9"/>
            <w:noWrap/>
            <w:vAlign w:val="bottom"/>
          </w:tcPr>
          <w:p w14:paraId="31E0F83A" w14:textId="77777777" w:rsidR="00726321" w:rsidRPr="00DF29AA" w:rsidRDefault="00726321" w:rsidP="008B40E0">
            <w:pPr>
              <w:spacing w:after="0"/>
              <w:jc w:val="center"/>
              <w:rPr>
                <w:rFonts w:ascii="Times New Roman" w:hAnsi="Times New Roman"/>
                <w:color w:val="FF0000"/>
              </w:rPr>
            </w:pPr>
          </w:p>
        </w:tc>
        <w:tc>
          <w:tcPr>
            <w:tcW w:w="634" w:type="dxa"/>
            <w:tcBorders>
              <w:top w:val="nil"/>
              <w:left w:val="nil"/>
              <w:bottom w:val="single" w:sz="4" w:space="0" w:color="auto"/>
              <w:right w:val="single" w:sz="4" w:space="0" w:color="auto"/>
            </w:tcBorders>
            <w:shd w:val="clear" w:color="000000" w:fill="D9D9D9"/>
          </w:tcPr>
          <w:p w14:paraId="1E9F9F9D" w14:textId="77777777" w:rsidR="00726321" w:rsidRPr="00DF29AA" w:rsidRDefault="00726321" w:rsidP="008B40E0">
            <w:pPr>
              <w:spacing w:after="0"/>
              <w:jc w:val="center"/>
              <w:rPr>
                <w:rFonts w:ascii="Times New Roman" w:hAnsi="Times New Roman"/>
                <w:color w:val="0D0D0D"/>
              </w:rPr>
            </w:pPr>
            <w:r>
              <w:rPr>
                <w:rFonts w:ascii="Times New Roman" w:hAnsi="Times New Roman"/>
                <w:color w:val="0D0D0D"/>
              </w:rPr>
              <w:t>5</w:t>
            </w:r>
          </w:p>
        </w:tc>
        <w:tc>
          <w:tcPr>
            <w:tcW w:w="634" w:type="dxa"/>
            <w:tcBorders>
              <w:top w:val="nil"/>
              <w:left w:val="single" w:sz="4" w:space="0" w:color="auto"/>
              <w:bottom w:val="single" w:sz="4" w:space="0" w:color="auto"/>
              <w:right w:val="single" w:sz="4" w:space="0" w:color="auto"/>
            </w:tcBorders>
            <w:shd w:val="clear" w:color="000000" w:fill="D9D9D9"/>
          </w:tcPr>
          <w:p w14:paraId="6CBB1C01" w14:textId="77777777" w:rsidR="00726321" w:rsidRPr="00DF29AA" w:rsidRDefault="00726321" w:rsidP="008B40E0">
            <w:pPr>
              <w:spacing w:after="0"/>
              <w:jc w:val="center"/>
              <w:rPr>
                <w:rFonts w:ascii="Times New Roman" w:hAnsi="Times New Roman"/>
                <w:color w:val="0D0D0D"/>
              </w:rPr>
            </w:pPr>
          </w:p>
        </w:tc>
        <w:tc>
          <w:tcPr>
            <w:tcW w:w="634" w:type="dxa"/>
            <w:tcBorders>
              <w:top w:val="nil"/>
              <w:left w:val="single" w:sz="4" w:space="0" w:color="auto"/>
              <w:bottom w:val="single" w:sz="4" w:space="0" w:color="auto"/>
              <w:right w:val="single" w:sz="4" w:space="0" w:color="auto"/>
            </w:tcBorders>
            <w:shd w:val="clear" w:color="000000" w:fill="D9D9D9"/>
            <w:noWrap/>
            <w:vAlign w:val="bottom"/>
          </w:tcPr>
          <w:p w14:paraId="612E47A0" w14:textId="77777777" w:rsidR="00726321" w:rsidRPr="00DF29AA" w:rsidRDefault="00726321" w:rsidP="008B40E0">
            <w:pPr>
              <w:spacing w:after="0"/>
              <w:jc w:val="center"/>
              <w:rPr>
                <w:rFonts w:ascii="Times New Roman" w:hAnsi="Times New Roman"/>
                <w:color w:val="0D0D0D"/>
              </w:rPr>
            </w:pPr>
          </w:p>
        </w:tc>
        <w:tc>
          <w:tcPr>
            <w:tcW w:w="709" w:type="dxa"/>
            <w:tcBorders>
              <w:top w:val="nil"/>
              <w:left w:val="nil"/>
              <w:bottom w:val="single" w:sz="4" w:space="0" w:color="auto"/>
              <w:right w:val="single" w:sz="4" w:space="0" w:color="auto"/>
            </w:tcBorders>
            <w:shd w:val="clear" w:color="000000" w:fill="FFFF00"/>
            <w:noWrap/>
            <w:vAlign w:val="bottom"/>
          </w:tcPr>
          <w:p w14:paraId="477EA94E" w14:textId="77777777" w:rsidR="00726321" w:rsidRPr="00DF29AA" w:rsidRDefault="00726321" w:rsidP="008B40E0">
            <w:pPr>
              <w:spacing w:after="0"/>
              <w:jc w:val="center"/>
              <w:rPr>
                <w:rFonts w:ascii="Times New Roman" w:hAnsi="Times New Roman"/>
                <w:color w:val="0D0D0D"/>
              </w:rPr>
            </w:pPr>
          </w:p>
        </w:tc>
        <w:tc>
          <w:tcPr>
            <w:tcW w:w="709" w:type="dxa"/>
            <w:tcBorders>
              <w:top w:val="nil"/>
              <w:left w:val="nil"/>
              <w:bottom w:val="single" w:sz="4" w:space="0" w:color="auto"/>
              <w:right w:val="single" w:sz="4" w:space="0" w:color="auto"/>
            </w:tcBorders>
            <w:shd w:val="clear" w:color="000000" w:fill="D9D9D9"/>
            <w:noWrap/>
            <w:vAlign w:val="bottom"/>
          </w:tcPr>
          <w:p w14:paraId="6131E98E" w14:textId="77777777" w:rsidR="00726321" w:rsidRPr="00DF29AA" w:rsidRDefault="00726321" w:rsidP="008B40E0">
            <w:pPr>
              <w:spacing w:after="0"/>
              <w:jc w:val="center"/>
              <w:rPr>
                <w:rFonts w:ascii="Times New Roman" w:hAnsi="Times New Roman"/>
                <w:color w:val="0D0D0D"/>
              </w:rPr>
            </w:pPr>
          </w:p>
        </w:tc>
        <w:tc>
          <w:tcPr>
            <w:tcW w:w="709" w:type="dxa"/>
            <w:tcBorders>
              <w:top w:val="nil"/>
              <w:left w:val="nil"/>
              <w:bottom w:val="single" w:sz="4" w:space="0" w:color="auto"/>
              <w:right w:val="single" w:sz="4" w:space="0" w:color="auto"/>
            </w:tcBorders>
            <w:shd w:val="clear" w:color="000000" w:fill="FFFF00"/>
            <w:noWrap/>
            <w:vAlign w:val="bottom"/>
          </w:tcPr>
          <w:p w14:paraId="52D9CCB8" w14:textId="77777777" w:rsidR="00726321" w:rsidRPr="00DF29AA" w:rsidRDefault="00726321" w:rsidP="008B40E0">
            <w:pPr>
              <w:spacing w:after="0"/>
              <w:jc w:val="center"/>
              <w:rPr>
                <w:rFonts w:ascii="Times New Roman" w:hAnsi="Times New Roman"/>
                <w:color w:val="0D0D0D"/>
              </w:rPr>
            </w:pPr>
          </w:p>
        </w:tc>
        <w:tc>
          <w:tcPr>
            <w:tcW w:w="708" w:type="dxa"/>
            <w:tcBorders>
              <w:top w:val="nil"/>
              <w:left w:val="nil"/>
              <w:bottom w:val="single" w:sz="4" w:space="0" w:color="auto"/>
              <w:right w:val="single" w:sz="4" w:space="0" w:color="auto"/>
            </w:tcBorders>
            <w:shd w:val="clear" w:color="000000" w:fill="FFFF00"/>
            <w:noWrap/>
            <w:vAlign w:val="bottom"/>
          </w:tcPr>
          <w:p w14:paraId="088F8A69" w14:textId="77777777" w:rsidR="00726321" w:rsidRPr="00DF29AA" w:rsidRDefault="00726321" w:rsidP="008B40E0">
            <w:pPr>
              <w:spacing w:after="0"/>
              <w:jc w:val="center"/>
              <w:rPr>
                <w:rFonts w:ascii="Times New Roman" w:hAnsi="Times New Roman"/>
                <w:color w:val="0D0D0D"/>
              </w:rPr>
            </w:pPr>
          </w:p>
        </w:tc>
        <w:tc>
          <w:tcPr>
            <w:tcW w:w="709" w:type="dxa"/>
            <w:tcBorders>
              <w:top w:val="nil"/>
              <w:left w:val="nil"/>
              <w:bottom w:val="single" w:sz="4" w:space="0" w:color="auto"/>
              <w:right w:val="single" w:sz="4" w:space="0" w:color="auto"/>
            </w:tcBorders>
            <w:shd w:val="clear" w:color="000000" w:fill="FFFF00"/>
            <w:noWrap/>
            <w:vAlign w:val="bottom"/>
          </w:tcPr>
          <w:p w14:paraId="05BD9047" w14:textId="77777777" w:rsidR="00726321" w:rsidRPr="00DF29AA" w:rsidRDefault="00726321" w:rsidP="008B40E0">
            <w:pPr>
              <w:spacing w:after="0"/>
              <w:jc w:val="center"/>
              <w:rPr>
                <w:rFonts w:ascii="Times New Roman" w:hAnsi="Times New Roman"/>
                <w:color w:val="0D0D0D"/>
              </w:rPr>
            </w:pPr>
          </w:p>
        </w:tc>
        <w:tc>
          <w:tcPr>
            <w:tcW w:w="709" w:type="dxa"/>
            <w:tcBorders>
              <w:top w:val="nil"/>
              <w:left w:val="nil"/>
              <w:bottom w:val="single" w:sz="4" w:space="0" w:color="auto"/>
              <w:right w:val="single" w:sz="4" w:space="0" w:color="auto"/>
            </w:tcBorders>
            <w:shd w:val="clear" w:color="000000" w:fill="FFFF00"/>
            <w:noWrap/>
            <w:vAlign w:val="bottom"/>
          </w:tcPr>
          <w:p w14:paraId="545494C3" w14:textId="77777777" w:rsidR="00726321" w:rsidRPr="00DF29AA" w:rsidRDefault="00726321" w:rsidP="008B40E0">
            <w:pPr>
              <w:spacing w:after="0"/>
              <w:jc w:val="center"/>
              <w:rPr>
                <w:rFonts w:ascii="Times New Roman" w:hAnsi="Times New Roman"/>
                <w:color w:val="0D0D0D"/>
              </w:rPr>
            </w:pPr>
          </w:p>
        </w:tc>
        <w:tc>
          <w:tcPr>
            <w:tcW w:w="709" w:type="dxa"/>
            <w:tcBorders>
              <w:top w:val="nil"/>
              <w:left w:val="nil"/>
              <w:bottom w:val="single" w:sz="4" w:space="0" w:color="auto"/>
              <w:right w:val="nil"/>
            </w:tcBorders>
            <w:shd w:val="clear" w:color="000000" w:fill="FFFF00"/>
            <w:noWrap/>
            <w:vAlign w:val="bottom"/>
          </w:tcPr>
          <w:p w14:paraId="4BDBD3AE" w14:textId="77777777" w:rsidR="00726321" w:rsidRPr="00DF29AA" w:rsidRDefault="00726321" w:rsidP="008B40E0">
            <w:pPr>
              <w:spacing w:after="0"/>
              <w:jc w:val="center"/>
              <w:rPr>
                <w:rFonts w:ascii="Times New Roman" w:hAnsi="Times New Roman"/>
                <w:color w:val="0D0D0D"/>
              </w:rPr>
            </w:pPr>
          </w:p>
        </w:tc>
        <w:tc>
          <w:tcPr>
            <w:tcW w:w="925" w:type="dxa"/>
            <w:tcBorders>
              <w:top w:val="nil"/>
              <w:left w:val="single" w:sz="8" w:space="0" w:color="auto"/>
              <w:bottom w:val="single" w:sz="4" w:space="0" w:color="auto"/>
              <w:right w:val="single" w:sz="8" w:space="0" w:color="auto"/>
            </w:tcBorders>
            <w:shd w:val="clear" w:color="000000" w:fill="00B0F0"/>
            <w:noWrap/>
            <w:vAlign w:val="bottom"/>
          </w:tcPr>
          <w:p w14:paraId="4B54A80E" w14:textId="77777777" w:rsidR="00726321" w:rsidRPr="00E80386" w:rsidRDefault="00726321" w:rsidP="008B40E0">
            <w:pPr>
              <w:spacing w:after="0"/>
              <w:jc w:val="center"/>
              <w:rPr>
                <w:rFonts w:ascii="Times New Roman" w:hAnsi="Times New Roman"/>
                <w:color w:val="0D0D0D"/>
              </w:rPr>
            </w:pPr>
            <w:r>
              <w:rPr>
                <w:rFonts w:ascii="Times New Roman" w:hAnsi="Times New Roman"/>
                <w:color w:val="0D0D0D"/>
              </w:rPr>
              <w:t>5</w:t>
            </w:r>
          </w:p>
        </w:tc>
        <w:tc>
          <w:tcPr>
            <w:tcW w:w="709" w:type="dxa"/>
            <w:vMerge/>
            <w:tcBorders>
              <w:left w:val="nil"/>
              <w:right w:val="single" w:sz="4" w:space="0" w:color="auto"/>
            </w:tcBorders>
            <w:vAlign w:val="center"/>
          </w:tcPr>
          <w:p w14:paraId="09C005DE" w14:textId="77777777" w:rsidR="00726321" w:rsidRPr="00DF29AA" w:rsidRDefault="00726321" w:rsidP="008B40E0">
            <w:pPr>
              <w:spacing w:after="0"/>
              <w:rPr>
                <w:rFonts w:ascii="Times New Roman" w:hAnsi="Times New Roman"/>
                <w:color w:val="000000"/>
              </w:rPr>
            </w:pPr>
          </w:p>
        </w:tc>
      </w:tr>
      <w:tr w:rsidR="00726321" w:rsidRPr="00DF29AA" w14:paraId="30B48CAE" w14:textId="77777777" w:rsidTr="00F067C7">
        <w:trPr>
          <w:gridAfter w:val="1"/>
          <w:wAfter w:w="689" w:type="dxa"/>
          <w:trHeight w:val="300"/>
        </w:trPr>
        <w:tc>
          <w:tcPr>
            <w:tcW w:w="1675" w:type="dxa"/>
            <w:tcBorders>
              <w:top w:val="nil"/>
              <w:left w:val="single" w:sz="4" w:space="0" w:color="auto"/>
              <w:bottom w:val="single" w:sz="4" w:space="0" w:color="auto"/>
              <w:right w:val="nil"/>
            </w:tcBorders>
            <w:shd w:val="clear" w:color="000000" w:fill="00B0F0"/>
            <w:vAlign w:val="bottom"/>
          </w:tcPr>
          <w:p w14:paraId="75CCEDFD" w14:textId="77777777" w:rsidR="00726321" w:rsidRDefault="00726321" w:rsidP="008B40E0">
            <w:pPr>
              <w:spacing w:after="0"/>
              <w:jc w:val="center"/>
              <w:rPr>
                <w:rFonts w:ascii="Times New Roman" w:hAnsi="Times New Roman"/>
                <w:color w:val="000000"/>
              </w:rPr>
            </w:pPr>
            <w:r>
              <w:rPr>
                <w:rFonts w:ascii="Times New Roman" w:hAnsi="Times New Roman"/>
                <w:color w:val="000000"/>
              </w:rPr>
              <w:t>eBM-D400R4</w:t>
            </w:r>
          </w:p>
        </w:tc>
        <w:tc>
          <w:tcPr>
            <w:tcW w:w="643" w:type="dxa"/>
            <w:tcBorders>
              <w:top w:val="nil"/>
              <w:left w:val="single" w:sz="8" w:space="0" w:color="auto"/>
              <w:bottom w:val="single" w:sz="4" w:space="0" w:color="auto"/>
              <w:right w:val="single" w:sz="4" w:space="0" w:color="auto"/>
            </w:tcBorders>
            <w:shd w:val="clear" w:color="000000" w:fill="D9D9D9"/>
            <w:noWrap/>
            <w:vAlign w:val="bottom"/>
          </w:tcPr>
          <w:p w14:paraId="51D307D5" w14:textId="77777777" w:rsidR="00726321" w:rsidRPr="00DF29AA" w:rsidRDefault="00726321" w:rsidP="008B40E0">
            <w:pPr>
              <w:spacing w:after="0"/>
              <w:jc w:val="center"/>
              <w:rPr>
                <w:rFonts w:ascii="Times New Roman" w:hAnsi="Times New Roman"/>
                <w:color w:val="FF0000"/>
              </w:rPr>
            </w:pPr>
          </w:p>
        </w:tc>
        <w:tc>
          <w:tcPr>
            <w:tcW w:w="642" w:type="dxa"/>
            <w:tcBorders>
              <w:top w:val="nil"/>
              <w:left w:val="nil"/>
              <w:bottom w:val="single" w:sz="4" w:space="0" w:color="auto"/>
              <w:right w:val="single" w:sz="4" w:space="0" w:color="auto"/>
            </w:tcBorders>
            <w:shd w:val="clear" w:color="000000" w:fill="D9D9D9"/>
            <w:noWrap/>
            <w:vAlign w:val="bottom"/>
          </w:tcPr>
          <w:p w14:paraId="27E05936" w14:textId="77777777" w:rsidR="00726321" w:rsidRPr="00DF29AA" w:rsidRDefault="00726321" w:rsidP="008B40E0">
            <w:pPr>
              <w:spacing w:after="0"/>
              <w:jc w:val="center"/>
              <w:rPr>
                <w:rFonts w:ascii="Times New Roman" w:hAnsi="Times New Roman"/>
                <w:color w:val="FF0000"/>
              </w:rPr>
            </w:pPr>
          </w:p>
        </w:tc>
        <w:tc>
          <w:tcPr>
            <w:tcW w:w="642" w:type="dxa"/>
            <w:tcBorders>
              <w:top w:val="nil"/>
              <w:left w:val="nil"/>
              <w:bottom w:val="single" w:sz="4" w:space="0" w:color="auto"/>
              <w:right w:val="single" w:sz="4" w:space="0" w:color="auto"/>
            </w:tcBorders>
            <w:shd w:val="clear" w:color="000000" w:fill="D9D9D9"/>
            <w:noWrap/>
            <w:vAlign w:val="bottom"/>
          </w:tcPr>
          <w:p w14:paraId="64CB367F" w14:textId="77777777" w:rsidR="00726321" w:rsidRPr="00DF29AA" w:rsidRDefault="00726321" w:rsidP="008B40E0">
            <w:pPr>
              <w:spacing w:after="0"/>
              <w:jc w:val="center"/>
              <w:rPr>
                <w:rFonts w:ascii="Times New Roman" w:hAnsi="Times New Roman"/>
                <w:color w:val="FF0000"/>
              </w:rPr>
            </w:pPr>
          </w:p>
        </w:tc>
        <w:tc>
          <w:tcPr>
            <w:tcW w:w="642" w:type="dxa"/>
            <w:tcBorders>
              <w:top w:val="nil"/>
              <w:left w:val="nil"/>
              <w:bottom w:val="single" w:sz="4" w:space="0" w:color="auto"/>
              <w:right w:val="single" w:sz="4" w:space="0" w:color="auto"/>
            </w:tcBorders>
            <w:shd w:val="clear" w:color="000000" w:fill="D9D9D9"/>
            <w:noWrap/>
            <w:vAlign w:val="bottom"/>
          </w:tcPr>
          <w:p w14:paraId="62F683B8" w14:textId="77777777" w:rsidR="00726321" w:rsidRPr="00DF29AA" w:rsidRDefault="00726321" w:rsidP="008B40E0">
            <w:pPr>
              <w:spacing w:after="0"/>
              <w:jc w:val="center"/>
              <w:rPr>
                <w:rFonts w:ascii="Times New Roman" w:hAnsi="Times New Roman"/>
                <w:color w:val="FF0000"/>
              </w:rPr>
            </w:pPr>
            <w:r>
              <w:rPr>
                <w:rFonts w:ascii="Times New Roman" w:hAnsi="Times New Roman"/>
                <w:color w:val="FF0000"/>
              </w:rPr>
              <w:t>1</w:t>
            </w:r>
          </w:p>
        </w:tc>
        <w:tc>
          <w:tcPr>
            <w:tcW w:w="642" w:type="dxa"/>
            <w:tcBorders>
              <w:top w:val="nil"/>
              <w:left w:val="nil"/>
              <w:bottom w:val="single" w:sz="4" w:space="0" w:color="auto"/>
              <w:right w:val="single" w:sz="4" w:space="0" w:color="auto"/>
            </w:tcBorders>
            <w:shd w:val="clear" w:color="000000" w:fill="D9D9D9"/>
            <w:noWrap/>
            <w:vAlign w:val="bottom"/>
          </w:tcPr>
          <w:p w14:paraId="26282507" w14:textId="77777777" w:rsidR="00726321" w:rsidRPr="00DF29AA" w:rsidRDefault="00726321" w:rsidP="008B40E0">
            <w:pPr>
              <w:spacing w:after="0"/>
              <w:jc w:val="center"/>
              <w:rPr>
                <w:rFonts w:ascii="Times New Roman" w:hAnsi="Times New Roman"/>
                <w:color w:val="FF0000"/>
              </w:rPr>
            </w:pPr>
          </w:p>
        </w:tc>
        <w:tc>
          <w:tcPr>
            <w:tcW w:w="642" w:type="dxa"/>
            <w:tcBorders>
              <w:top w:val="nil"/>
              <w:left w:val="nil"/>
              <w:bottom w:val="single" w:sz="4" w:space="0" w:color="auto"/>
              <w:right w:val="single" w:sz="4" w:space="0" w:color="auto"/>
            </w:tcBorders>
            <w:shd w:val="clear" w:color="000000" w:fill="D9D9D9"/>
            <w:noWrap/>
            <w:vAlign w:val="bottom"/>
          </w:tcPr>
          <w:p w14:paraId="6D2148B2" w14:textId="77777777" w:rsidR="00726321" w:rsidRPr="00DF29AA" w:rsidRDefault="00726321" w:rsidP="008B40E0">
            <w:pPr>
              <w:spacing w:after="0"/>
              <w:jc w:val="center"/>
              <w:rPr>
                <w:rFonts w:ascii="Times New Roman" w:hAnsi="Times New Roman"/>
                <w:color w:val="FF0000"/>
              </w:rPr>
            </w:pPr>
          </w:p>
        </w:tc>
        <w:tc>
          <w:tcPr>
            <w:tcW w:w="642" w:type="dxa"/>
            <w:tcBorders>
              <w:top w:val="nil"/>
              <w:left w:val="nil"/>
              <w:bottom w:val="single" w:sz="4" w:space="0" w:color="auto"/>
              <w:right w:val="single" w:sz="8" w:space="0" w:color="auto"/>
            </w:tcBorders>
            <w:shd w:val="clear" w:color="000000" w:fill="D9D9D9"/>
            <w:noWrap/>
            <w:vAlign w:val="bottom"/>
          </w:tcPr>
          <w:p w14:paraId="30EEB59F" w14:textId="77777777" w:rsidR="00726321" w:rsidRPr="00DF29AA" w:rsidRDefault="00726321" w:rsidP="008B40E0">
            <w:pPr>
              <w:spacing w:after="0"/>
              <w:jc w:val="center"/>
              <w:rPr>
                <w:rFonts w:ascii="Times New Roman" w:hAnsi="Times New Roman"/>
                <w:color w:val="FF0000"/>
              </w:rPr>
            </w:pPr>
          </w:p>
        </w:tc>
        <w:tc>
          <w:tcPr>
            <w:tcW w:w="634" w:type="dxa"/>
            <w:tcBorders>
              <w:top w:val="nil"/>
              <w:left w:val="nil"/>
              <w:bottom w:val="single" w:sz="4" w:space="0" w:color="auto"/>
              <w:right w:val="single" w:sz="4" w:space="0" w:color="auto"/>
            </w:tcBorders>
            <w:shd w:val="clear" w:color="000000" w:fill="D9D9D9"/>
          </w:tcPr>
          <w:p w14:paraId="50BA7066" w14:textId="77777777" w:rsidR="00726321" w:rsidRDefault="00726321" w:rsidP="008B40E0">
            <w:pPr>
              <w:spacing w:after="0"/>
              <w:jc w:val="center"/>
              <w:rPr>
                <w:rFonts w:ascii="Times New Roman" w:hAnsi="Times New Roman"/>
                <w:color w:val="0D0D0D"/>
              </w:rPr>
            </w:pPr>
          </w:p>
        </w:tc>
        <w:tc>
          <w:tcPr>
            <w:tcW w:w="634" w:type="dxa"/>
            <w:tcBorders>
              <w:top w:val="nil"/>
              <w:left w:val="single" w:sz="4" w:space="0" w:color="auto"/>
              <w:bottom w:val="single" w:sz="4" w:space="0" w:color="auto"/>
              <w:right w:val="single" w:sz="4" w:space="0" w:color="auto"/>
            </w:tcBorders>
            <w:shd w:val="clear" w:color="000000" w:fill="D9D9D9"/>
          </w:tcPr>
          <w:p w14:paraId="1B76D884" w14:textId="77777777" w:rsidR="00726321" w:rsidRPr="00DF29AA" w:rsidRDefault="00726321" w:rsidP="008B40E0">
            <w:pPr>
              <w:spacing w:after="0"/>
              <w:jc w:val="center"/>
              <w:rPr>
                <w:rFonts w:ascii="Times New Roman" w:hAnsi="Times New Roman"/>
                <w:color w:val="0D0D0D"/>
              </w:rPr>
            </w:pPr>
          </w:p>
        </w:tc>
        <w:tc>
          <w:tcPr>
            <w:tcW w:w="634" w:type="dxa"/>
            <w:tcBorders>
              <w:top w:val="nil"/>
              <w:left w:val="single" w:sz="4" w:space="0" w:color="auto"/>
              <w:bottom w:val="single" w:sz="4" w:space="0" w:color="auto"/>
              <w:right w:val="single" w:sz="4" w:space="0" w:color="auto"/>
            </w:tcBorders>
            <w:shd w:val="clear" w:color="000000" w:fill="D9D9D9"/>
            <w:noWrap/>
            <w:vAlign w:val="bottom"/>
          </w:tcPr>
          <w:p w14:paraId="395D032A" w14:textId="77777777" w:rsidR="00726321" w:rsidRPr="00DF29AA" w:rsidRDefault="00726321" w:rsidP="008B40E0">
            <w:pPr>
              <w:spacing w:after="0"/>
              <w:jc w:val="center"/>
              <w:rPr>
                <w:rFonts w:ascii="Times New Roman" w:hAnsi="Times New Roman"/>
                <w:color w:val="0D0D0D"/>
              </w:rPr>
            </w:pPr>
          </w:p>
        </w:tc>
        <w:tc>
          <w:tcPr>
            <w:tcW w:w="709" w:type="dxa"/>
            <w:tcBorders>
              <w:top w:val="nil"/>
              <w:left w:val="nil"/>
              <w:bottom w:val="single" w:sz="4" w:space="0" w:color="auto"/>
              <w:right w:val="single" w:sz="4" w:space="0" w:color="auto"/>
            </w:tcBorders>
            <w:shd w:val="clear" w:color="000000" w:fill="FFFF00"/>
            <w:noWrap/>
            <w:vAlign w:val="bottom"/>
          </w:tcPr>
          <w:p w14:paraId="404F397A" w14:textId="77777777" w:rsidR="00726321" w:rsidRPr="00DF29AA" w:rsidRDefault="00726321" w:rsidP="008B40E0">
            <w:pPr>
              <w:spacing w:after="0"/>
              <w:jc w:val="center"/>
              <w:rPr>
                <w:rFonts w:ascii="Times New Roman" w:hAnsi="Times New Roman"/>
                <w:color w:val="0D0D0D"/>
              </w:rPr>
            </w:pPr>
          </w:p>
        </w:tc>
        <w:tc>
          <w:tcPr>
            <w:tcW w:w="709" w:type="dxa"/>
            <w:tcBorders>
              <w:top w:val="nil"/>
              <w:left w:val="nil"/>
              <w:bottom w:val="single" w:sz="4" w:space="0" w:color="auto"/>
              <w:right w:val="single" w:sz="4" w:space="0" w:color="auto"/>
            </w:tcBorders>
            <w:shd w:val="clear" w:color="000000" w:fill="D9D9D9"/>
            <w:noWrap/>
            <w:vAlign w:val="bottom"/>
          </w:tcPr>
          <w:p w14:paraId="3A5CC148" w14:textId="77777777" w:rsidR="00726321" w:rsidRPr="00DF29AA" w:rsidRDefault="00726321" w:rsidP="008B40E0">
            <w:pPr>
              <w:spacing w:after="0"/>
              <w:jc w:val="center"/>
              <w:rPr>
                <w:rFonts w:ascii="Times New Roman" w:hAnsi="Times New Roman"/>
                <w:color w:val="0D0D0D"/>
              </w:rPr>
            </w:pPr>
          </w:p>
        </w:tc>
        <w:tc>
          <w:tcPr>
            <w:tcW w:w="709" w:type="dxa"/>
            <w:tcBorders>
              <w:top w:val="nil"/>
              <w:left w:val="nil"/>
              <w:bottom w:val="single" w:sz="4" w:space="0" w:color="auto"/>
              <w:right w:val="single" w:sz="4" w:space="0" w:color="auto"/>
            </w:tcBorders>
            <w:shd w:val="clear" w:color="000000" w:fill="FFFF00"/>
            <w:noWrap/>
            <w:vAlign w:val="bottom"/>
          </w:tcPr>
          <w:p w14:paraId="136FB755" w14:textId="77777777" w:rsidR="00726321" w:rsidRPr="00DF29AA" w:rsidRDefault="00726321" w:rsidP="008B40E0">
            <w:pPr>
              <w:spacing w:after="0"/>
              <w:jc w:val="center"/>
              <w:rPr>
                <w:rFonts w:ascii="Times New Roman" w:hAnsi="Times New Roman"/>
                <w:color w:val="0D0D0D"/>
              </w:rPr>
            </w:pPr>
          </w:p>
        </w:tc>
        <w:tc>
          <w:tcPr>
            <w:tcW w:w="708" w:type="dxa"/>
            <w:tcBorders>
              <w:top w:val="nil"/>
              <w:left w:val="nil"/>
              <w:bottom w:val="single" w:sz="4" w:space="0" w:color="auto"/>
              <w:right w:val="single" w:sz="4" w:space="0" w:color="auto"/>
            </w:tcBorders>
            <w:shd w:val="clear" w:color="000000" w:fill="FFFF00"/>
            <w:noWrap/>
            <w:vAlign w:val="bottom"/>
          </w:tcPr>
          <w:p w14:paraId="3FD8F8FE" w14:textId="77777777" w:rsidR="00726321" w:rsidRPr="00DF29AA" w:rsidRDefault="00726321" w:rsidP="008B40E0">
            <w:pPr>
              <w:spacing w:after="0"/>
              <w:jc w:val="center"/>
              <w:rPr>
                <w:rFonts w:ascii="Times New Roman" w:hAnsi="Times New Roman"/>
                <w:color w:val="0D0D0D"/>
              </w:rPr>
            </w:pPr>
          </w:p>
        </w:tc>
        <w:tc>
          <w:tcPr>
            <w:tcW w:w="709" w:type="dxa"/>
            <w:tcBorders>
              <w:top w:val="nil"/>
              <w:left w:val="nil"/>
              <w:bottom w:val="single" w:sz="4" w:space="0" w:color="auto"/>
              <w:right w:val="single" w:sz="4" w:space="0" w:color="auto"/>
            </w:tcBorders>
            <w:shd w:val="clear" w:color="000000" w:fill="FFFF00"/>
            <w:noWrap/>
            <w:vAlign w:val="bottom"/>
          </w:tcPr>
          <w:p w14:paraId="01D4FC32" w14:textId="77777777" w:rsidR="00726321" w:rsidRPr="00DF29AA" w:rsidRDefault="00726321" w:rsidP="008B40E0">
            <w:pPr>
              <w:spacing w:after="0"/>
              <w:jc w:val="center"/>
              <w:rPr>
                <w:rFonts w:ascii="Times New Roman" w:hAnsi="Times New Roman"/>
                <w:color w:val="0D0D0D"/>
              </w:rPr>
            </w:pPr>
          </w:p>
        </w:tc>
        <w:tc>
          <w:tcPr>
            <w:tcW w:w="709" w:type="dxa"/>
            <w:tcBorders>
              <w:top w:val="nil"/>
              <w:left w:val="nil"/>
              <w:bottom w:val="single" w:sz="4" w:space="0" w:color="auto"/>
              <w:right w:val="single" w:sz="4" w:space="0" w:color="auto"/>
            </w:tcBorders>
            <w:shd w:val="clear" w:color="000000" w:fill="FFFF00"/>
            <w:noWrap/>
            <w:vAlign w:val="bottom"/>
          </w:tcPr>
          <w:p w14:paraId="62DBCE6C" w14:textId="77777777" w:rsidR="00726321" w:rsidRPr="00DF29AA" w:rsidRDefault="00726321" w:rsidP="008B40E0">
            <w:pPr>
              <w:spacing w:after="0"/>
              <w:jc w:val="center"/>
              <w:rPr>
                <w:rFonts w:ascii="Times New Roman" w:hAnsi="Times New Roman"/>
                <w:color w:val="0D0D0D"/>
              </w:rPr>
            </w:pPr>
          </w:p>
        </w:tc>
        <w:tc>
          <w:tcPr>
            <w:tcW w:w="709" w:type="dxa"/>
            <w:tcBorders>
              <w:top w:val="nil"/>
              <w:left w:val="nil"/>
              <w:bottom w:val="single" w:sz="4" w:space="0" w:color="auto"/>
              <w:right w:val="nil"/>
            </w:tcBorders>
            <w:shd w:val="clear" w:color="000000" w:fill="FFFF00"/>
            <w:noWrap/>
            <w:vAlign w:val="bottom"/>
          </w:tcPr>
          <w:p w14:paraId="258AF149" w14:textId="77777777" w:rsidR="00726321" w:rsidRPr="00DF29AA" w:rsidRDefault="00726321" w:rsidP="008B40E0">
            <w:pPr>
              <w:spacing w:after="0"/>
              <w:jc w:val="center"/>
              <w:rPr>
                <w:rFonts w:ascii="Times New Roman" w:hAnsi="Times New Roman"/>
                <w:color w:val="0D0D0D"/>
              </w:rPr>
            </w:pPr>
          </w:p>
        </w:tc>
        <w:tc>
          <w:tcPr>
            <w:tcW w:w="925" w:type="dxa"/>
            <w:tcBorders>
              <w:top w:val="nil"/>
              <w:left w:val="single" w:sz="8" w:space="0" w:color="auto"/>
              <w:bottom w:val="single" w:sz="4" w:space="0" w:color="auto"/>
              <w:right w:val="single" w:sz="8" w:space="0" w:color="auto"/>
            </w:tcBorders>
            <w:shd w:val="clear" w:color="000000" w:fill="00B0F0"/>
            <w:noWrap/>
            <w:vAlign w:val="bottom"/>
          </w:tcPr>
          <w:p w14:paraId="5E574526" w14:textId="77777777" w:rsidR="00726321" w:rsidRPr="00E80386" w:rsidRDefault="00726321" w:rsidP="008B40E0">
            <w:pPr>
              <w:spacing w:after="0"/>
              <w:jc w:val="center"/>
              <w:rPr>
                <w:rFonts w:ascii="Times New Roman" w:hAnsi="Times New Roman"/>
                <w:color w:val="0D0D0D"/>
              </w:rPr>
            </w:pPr>
            <w:r>
              <w:rPr>
                <w:rFonts w:ascii="Times New Roman" w:hAnsi="Times New Roman"/>
                <w:color w:val="0D0D0D"/>
              </w:rPr>
              <w:t>1</w:t>
            </w:r>
          </w:p>
        </w:tc>
        <w:tc>
          <w:tcPr>
            <w:tcW w:w="709" w:type="dxa"/>
            <w:vMerge/>
            <w:tcBorders>
              <w:left w:val="nil"/>
              <w:right w:val="single" w:sz="4" w:space="0" w:color="auto"/>
            </w:tcBorders>
            <w:vAlign w:val="center"/>
          </w:tcPr>
          <w:p w14:paraId="5504B585" w14:textId="77777777" w:rsidR="00726321" w:rsidRPr="00DF29AA" w:rsidRDefault="00726321" w:rsidP="008B40E0">
            <w:pPr>
              <w:spacing w:after="0"/>
              <w:rPr>
                <w:rFonts w:ascii="Times New Roman" w:hAnsi="Times New Roman"/>
                <w:color w:val="000000"/>
              </w:rPr>
            </w:pPr>
          </w:p>
        </w:tc>
      </w:tr>
      <w:tr w:rsidR="00726321" w:rsidRPr="00DF29AA" w14:paraId="46A03C7D" w14:textId="77777777" w:rsidTr="006A7CE6">
        <w:trPr>
          <w:gridAfter w:val="1"/>
          <w:wAfter w:w="689" w:type="dxa"/>
          <w:trHeight w:val="300"/>
        </w:trPr>
        <w:tc>
          <w:tcPr>
            <w:tcW w:w="1675" w:type="dxa"/>
            <w:tcBorders>
              <w:top w:val="nil"/>
              <w:left w:val="single" w:sz="4" w:space="0" w:color="auto"/>
              <w:bottom w:val="single" w:sz="4" w:space="0" w:color="auto"/>
              <w:right w:val="nil"/>
            </w:tcBorders>
            <w:shd w:val="clear" w:color="000000" w:fill="00B0F0"/>
            <w:vAlign w:val="bottom"/>
          </w:tcPr>
          <w:p w14:paraId="1985AF21" w14:textId="77777777" w:rsidR="00726321" w:rsidRDefault="00726321" w:rsidP="008B40E0">
            <w:pPr>
              <w:spacing w:after="0"/>
              <w:jc w:val="center"/>
              <w:rPr>
                <w:rFonts w:ascii="Times New Roman" w:hAnsi="Times New Roman"/>
                <w:color w:val="000000"/>
              </w:rPr>
            </w:pPr>
            <w:r>
              <w:rPr>
                <w:rFonts w:ascii="Times New Roman" w:hAnsi="Times New Roman"/>
                <w:color w:val="000000"/>
              </w:rPr>
              <w:lastRenderedPageBreak/>
              <w:t>DAC1146E</w:t>
            </w:r>
          </w:p>
        </w:tc>
        <w:tc>
          <w:tcPr>
            <w:tcW w:w="643" w:type="dxa"/>
            <w:tcBorders>
              <w:top w:val="nil"/>
              <w:left w:val="single" w:sz="8" w:space="0" w:color="auto"/>
              <w:bottom w:val="single" w:sz="4" w:space="0" w:color="auto"/>
              <w:right w:val="single" w:sz="4" w:space="0" w:color="auto"/>
            </w:tcBorders>
            <w:shd w:val="clear" w:color="000000" w:fill="D9D9D9"/>
            <w:noWrap/>
            <w:vAlign w:val="bottom"/>
          </w:tcPr>
          <w:p w14:paraId="389C3624" w14:textId="77777777" w:rsidR="00726321" w:rsidRPr="00DF29AA" w:rsidRDefault="00726321" w:rsidP="008B40E0">
            <w:pPr>
              <w:spacing w:after="0"/>
              <w:jc w:val="center"/>
              <w:rPr>
                <w:rFonts w:ascii="Times New Roman" w:hAnsi="Times New Roman"/>
                <w:color w:val="FF0000"/>
              </w:rPr>
            </w:pPr>
          </w:p>
        </w:tc>
        <w:tc>
          <w:tcPr>
            <w:tcW w:w="642" w:type="dxa"/>
            <w:tcBorders>
              <w:top w:val="nil"/>
              <w:left w:val="nil"/>
              <w:bottom w:val="single" w:sz="4" w:space="0" w:color="auto"/>
              <w:right w:val="single" w:sz="4" w:space="0" w:color="auto"/>
            </w:tcBorders>
            <w:shd w:val="clear" w:color="000000" w:fill="D9D9D9"/>
            <w:noWrap/>
            <w:vAlign w:val="bottom"/>
          </w:tcPr>
          <w:p w14:paraId="5BD5E2E9" w14:textId="77777777" w:rsidR="00726321" w:rsidRPr="00DF29AA" w:rsidRDefault="00726321" w:rsidP="008B40E0">
            <w:pPr>
              <w:spacing w:after="0"/>
              <w:jc w:val="center"/>
              <w:rPr>
                <w:rFonts w:ascii="Times New Roman" w:hAnsi="Times New Roman"/>
                <w:color w:val="FF0000"/>
              </w:rPr>
            </w:pPr>
          </w:p>
        </w:tc>
        <w:tc>
          <w:tcPr>
            <w:tcW w:w="642" w:type="dxa"/>
            <w:tcBorders>
              <w:top w:val="nil"/>
              <w:left w:val="nil"/>
              <w:bottom w:val="single" w:sz="4" w:space="0" w:color="auto"/>
              <w:right w:val="single" w:sz="4" w:space="0" w:color="auto"/>
            </w:tcBorders>
            <w:shd w:val="clear" w:color="000000" w:fill="D9D9D9"/>
            <w:noWrap/>
            <w:vAlign w:val="bottom"/>
          </w:tcPr>
          <w:p w14:paraId="376EEAB3" w14:textId="77777777" w:rsidR="00726321" w:rsidRPr="00DF29AA" w:rsidRDefault="00726321" w:rsidP="008B40E0">
            <w:pPr>
              <w:spacing w:after="0"/>
              <w:jc w:val="center"/>
              <w:rPr>
                <w:rFonts w:ascii="Times New Roman" w:hAnsi="Times New Roman"/>
                <w:color w:val="FF0000"/>
              </w:rPr>
            </w:pPr>
          </w:p>
        </w:tc>
        <w:tc>
          <w:tcPr>
            <w:tcW w:w="642" w:type="dxa"/>
            <w:tcBorders>
              <w:top w:val="nil"/>
              <w:left w:val="nil"/>
              <w:bottom w:val="single" w:sz="4" w:space="0" w:color="auto"/>
              <w:right w:val="single" w:sz="4" w:space="0" w:color="auto"/>
            </w:tcBorders>
            <w:shd w:val="clear" w:color="000000" w:fill="D9D9D9"/>
            <w:noWrap/>
            <w:vAlign w:val="bottom"/>
          </w:tcPr>
          <w:p w14:paraId="352E97A4" w14:textId="77777777" w:rsidR="00726321" w:rsidRDefault="00726321" w:rsidP="008B40E0">
            <w:pPr>
              <w:spacing w:after="0"/>
              <w:jc w:val="center"/>
              <w:rPr>
                <w:rFonts w:ascii="Times New Roman" w:hAnsi="Times New Roman"/>
                <w:color w:val="FF0000"/>
              </w:rPr>
            </w:pPr>
          </w:p>
        </w:tc>
        <w:tc>
          <w:tcPr>
            <w:tcW w:w="642" w:type="dxa"/>
            <w:tcBorders>
              <w:top w:val="nil"/>
              <w:left w:val="nil"/>
              <w:bottom w:val="single" w:sz="4" w:space="0" w:color="auto"/>
              <w:right w:val="single" w:sz="4" w:space="0" w:color="auto"/>
            </w:tcBorders>
            <w:shd w:val="clear" w:color="000000" w:fill="D9D9D9"/>
            <w:noWrap/>
            <w:vAlign w:val="bottom"/>
          </w:tcPr>
          <w:p w14:paraId="577C3469" w14:textId="77777777" w:rsidR="00726321" w:rsidRPr="00DF29AA" w:rsidRDefault="00726321" w:rsidP="008B40E0">
            <w:pPr>
              <w:spacing w:after="0"/>
              <w:jc w:val="center"/>
              <w:rPr>
                <w:rFonts w:ascii="Times New Roman" w:hAnsi="Times New Roman"/>
                <w:color w:val="FF0000"/>
              </w:rPr>
            </w:pPr>
          </w:p>
        </w:tc>
        <w:tc>
          <w:tcPr>
            <w:tcW w:w="642" w:type="dxa"/>
            <w:tcBorders>
              <w:top w:val="nil"/>
              <w:left w:val="nil"/>
              <w:bottom w:val="single" w:sz="4" w:space="0" w:color="auto"/>
              <w:right w:val="single" w:sz="4" w:space="0" w:color="auto"/>
            </w:tcBorders>
            <w:shd w:val="clear" w:color="000000" w:fill="D9D9D9"/>
            <w:noWrap/>
            <w:vAlign w:val="bottom"/>
          </w:tcPr>
          <w:p w14:paraId="52F38512" w14:textId="77777777" w:rsidR="00726321" w:rsidRPr="00DF29AA" w:rsidRDefault="00726321" w:rsidP="008B40E0">
            <w:pPr>
              <w:spacing w:after="0"/>
              <w:jc w:val="center"/>
              <w:rPr>
                <w:rFonts w:ascii="Times New Roman" w:hAnsi="Times New Roman"/>
                <w:color w:val="FF0000"/>
              </w:rPr>
            </w:pPr>
          </w:p>
        </w:tc>
        <w:tc>
          <w:tcPr>
            <w:tcW w:w="642" w:type="dxa"/>
            <w:tcBorders>
              <w:top w:val="nil"/>
              <w:left w:val="nil"/>
              <w:bottom w:val="single" w:sz="4" w:space="0" w:color="auto"/>
              <w:right w:val="single" w:sz="8" w:space="0" w:color="auto"/>
            </w:tcBorders>
            <w:shd w:val="clear" w:color="000000" w:fill="D9D9D9"/>
            <w:noWrap/>
            <w:vAlign w:val="bottom"/>
          </w:tcPr>
          <w:p w14:paraId="6344F714" w14:textId="77777777" w:rsidR="00726321" w:rsidRPr="00DF29AA" w:rsidRDefault="00726321" w:rsidP="008B40E0">
            <w:pPr>
              <w:spacing w:after="0"/>
              <w:jc w:val="center"/>
              <w:rPr>
                <w:rFonts w:ascii="Times New Roman" w:hAnsi="Times New Roman"/>
                <w:color w:val="FF0000"/>
              </w:rPr>
            </w:pPr>
          </w:p>
        </w:tc>
        <w:tc>
          <w:tcPr>
            <w:tcW w:w="634" w:type="dxa"/>
            <w:tcBorders>
              <w:top w:val="nil"/>
              <w:left w:val="nil"/>
              <w:bottom w:val="single" w:sz="4" w:space="0" w:color="auto"/>
              <w:right w:val="single" w:sz="4" w:space="0" w:color="auto"/>
            </w:tcBorders>
            <w:shd w:val="clear" w:color="000000" w:fill="D9D9D9"/>
          </w:tcPr>
          <w:p w14:paraId="67C7978D" w14:textId="77777777" w:rsidR="00726321" w:rsidRDefault="00726321" w:rsidP="008B40E0">
            <w:pPr>
              <w:spacing w:after="0"/>
              <w:jc w:val="center"/>
              <w:rPr>
                <w:rFonts w:ascii="Times New Roman" w:hAnsi="Times New Roman"/>
                <w:color w:val="0D0D0D"/>
              </w:rPr>
            </w:pPr>
          </w:p>
        </w:tc>
        <w:tc>
          <w:tcPr>
            <w:tcW w:w="634" w:type="dxa"/>
            <w:tcBorders>
              <w:top w:val="nil"/>
              <w:left w:val="single" w:sz="4" w:space="0" w:color="auto"/>
              <w:bottom w:val="single" w:sz="4" w:space="0" w:color="auto"/>
              <w:right w:val="single" w:sz="4" w:space="0" w:color="auto"/>
            </w:tcBorders>
            <w:shd w:val="clear" w:color="000000" w:fill="D9D9D9"/>
          </w:tcPr>
          <w:p w14:paraId="6F0DDB87" w14:textId="77777777" w:rsidR="00726321" w:rsidRPr="00DF29AA" w:rsidRDefault="00726321" w:rsidP="008B40E0">
            <w:pPr>
              <w:spacing w:after="0"/>
              <w:jc w:val="center"/>
              <w:rPr>
                <w:rFonts w:ascii="Times New Roman" w:hAnsi="Times New Roman"/>
                <w:color w:val="0D0D0D"/>
              </w:rPr>
            </w:pPr>
            <w:r>
              <w:rPr>
                <w:rFonts w:ascii="Times New Roman" w:hAnsi="Times New Roman"/>
                <w:color w:val="0D0D0D"/>
              </w:rPr>
              <w:t>1</w:t>
            </w:r>
          </w:p>
        </w:tc>
        <w:tc>
          <w:tcPr>
            <w:tcW w:w="634" w:type="dxa"/>
            <w:tcBorders>
              <w:top w:val="nil"/>
              <w:left w:val="single" w:sz="4" w:space="0" w:color="auto"/>
              <w:bottom w:val="single" w:sz="4" w:space="0" w:color="auto"/>
              <w:right w:val="single" w:sz="4" w:space="0" w:color="auto"/>
            </w:tcBorders>
            <w:shd w:val="clear" w:color="000000" w:fill="D9D9D9"/>
            <w:noWrap/>
            <w:vAlign w:val="bottom"/>
          </w:tcPr>
          <w:p w14:paraId="01ABCC0C" w14:textId="77777777" w:rsidR="00726321" w:rsidRPr="00DF29AA" w:rsidRDefault="00726321" w:rsidP="008B40E0">
            <w:pPr>
              <w:spacing w:after="0"/>
              <w:jc w:val="center"/>
              <w:rPr>
                <w:rFonts w:ascii="Times New Roman" w:hAnsi="Times New Roman"/>
                <w:color w:val="0D0D0D"/>
              </w:rPr>
            </w:pPr>
          </w:p>
        </w:tc>
        <w:tc>
          <w:tcPr>
            <w:tcW w:w="709" w:type="dxa"/>
            <w:tcBorders>
              <w:top w:val="nil"/>
              <w:left w:val="nil"/>
              <w:bottom w:val="single" w:sz="4" w:space="0" w:color="auto"/>
              <w:right w:val="single" w:sz="4" w:space="0" w:color="auto"/>
            </w:tcBorders>
            <w:shd w:val="clear" w:color="000000" w:fill="FFFF00"/>
            <w:noWrap/>
            <w:vAlign w:val="bottom"/>
          </w:tcPr>
          <w:p w14:paraId="36BFA188" w14:textId="77777777" w:rsidR="00726321" w:rsidRPr="00DF29AA" w:rsidRDefault="00726321" w:rsidP="008B40E0">
            <w:pPr>
              <w:spacing w:after="0"/>
              <w:jc w:val="center"/>
              <w:rPr>
                <w:rFonts w:ascii="Times New Roman" w:hAnsi="Times New Roman"/>
                <w:color w:val="0D0D0D"/>
              </w:rPr>
            </w:pPr>
          </w:p>
        </w:tc>
        <w:tc>
          <w:tcPr>
            <w:tcW w:w="709" w:type="dxa"/>
            <w:tcBorders>
              <w:top w:val="nil"/>
              <w:left w:val="nil"/>
              <w:bottom w:val="single" w:sz="4" w:space="0" w:color="auto"/>
              <w:right w:val="single" w:sz="4" w:space="0" w:color="auto"/>
            </w:tcBorders>
            <w:shd w:val="clear" w:color="000000" w:fill="D9D9D9"/>
            <w:noWrap/>
            <w:vAlign w:val="bottom"/>
          </w:tcPr>
          <w:p w14:paraId="70A4A896" w14:textId="77777777" w:rsidR="00726321" w:rsidRPr="00DF29AA" w:rsidRDefault="00726321" w:rsidP="008B40E0">
            <w:pPr>
              <w:spacing w:after="0"/>
              <w:jc w:val="center"/>
              <w:rPr>
                <w:rFonts w:ascii="Times New Roman" w:hAnsi="Times New Roman"/>
                <w:color w:val="0D0D0D"/>
              </w:rPr>
            </w:pPr>
          </w:p>
        </w:tc>
        <w:tc>
          <w:tcPr>
            <w:tcW w:w="709" w:type="dxa"/>
            <w:tcBorders>
              <w:top w:val="nil"/>
              <w:left w:val="nil"/>
              <w:bottom w:val="single" w:sz="4" w:space="0" w:color="auto"/>
              <w:right w:val="single" w:sz="4" w:space="0" w:color="auto"/>
            </w:tcBorders>
            <w:shd w:val="clear" w:color="000000" w:fill="FFFF00"/>
            <w:noWrap/>
            <w:vAlign w:val="bottom"/>
          </w:tcPr>
          <w:p w14:paraId="77E46C96" w14:textId="77777777" w:rsidR="00726321" w:rsidRPr="00DF29AA" w:rsidRDefault="00726321" w:rsidP="008B40E0">
            <w:pPr>
              <w:spacing w:after="0"/>
              <w:jc w:val="center"/>
              <w:rPr>
                <w:rFonts w:ascii="Times New Roman" w:hAnsi="Times New Roman"/>
                <w:color w:val="0D0D0D"/>
              </w:rPr>
            </w:pPr>
          </w:p>
        </w:tc>
        <w:tc>
          <w:tcPr>
            <w:tcW w:w="708" w:type="dxa"/>
            <w:tcBorders>
              <w:top w:val="nil"/>
              <w:left w:val="nil"/>
              <w:bottom w:val="single" w:sz="4" w:space="0" w:color="auto"/>
              <w:right w:val="single" w:sz="4" w:space="0" w:color="auto"/>
            </w:tcBorders>
            <w:shd w:val="clear" w:color="000000" w:fill="FFFF00"/>
            <w:noWrap/>
            <w:vAlign w:val="bottom"/>
          </w:tcPr>
          <w:p w14:paraId="1126BE7D" w14:textId="77777777" w:rsidR="00726321" w:rsidRPr="00DF29AA" w:rsidRDefault="00726321" w:rsidP="008B40E0">
            <w:pPr>
              <w:spacing w:after="0"/>
              <w:jc w:val="center"/>
              <w:rPr>
                <w:rFonts w:ascii="Times New Roman" w:hAnsi="Times New Roman"/>
                <w:color w:val="0D0D0D"/>
              </w:rPr>
            </w:pPr>
          </w:p>
        </w:tc>
        <w:tc>
          <w:tcPr>
            <w:tcW w:w="709" w:type="dxa"/>
            <w:tcBorders>
              <w:top w:val="nil"/>
              <w:left w:val="nil"/>
              <w:bottom w:val="single" w:sz="4" w:space="0" w:color="auto"/>
              <w:right w:val="single" w:sz="4" w:space="0" w:color="auto"/>
            </w:tcBorders>
            <w:shd w:val="clear" w:color="000000" w:fill="FFFF00"/>
            <w:noWrap/>
            <w:vAlign w:val="bottom"/>
          </w:tcPr>
          <w:p w14:paraId="16668EF7" w14:textId="77777777" w:rsidR="00726321" w:rsidRPr="00DF29AA" w:rsidRDefault="00726321" w:rsidP="008B40E0">
            <w:pPr>
              <w:spacing w:after="0"/>
              <w:jc w:val="center"/>
              <w:rPr>
                <w:rFonts w:ascii="Times New Roman" w:hAnsi="Times New Roman"/>
                <w:color w:val="0D0D0D"/>
              </w:rPr>
            </w:pPr>
          </w:p>
        </w:tc>
        <w:tc>
          <w:tcPr>
            <w:tcW w:w="709" w:type="dxa"/>
            <w:tcBorders>
              <w:top w:val="nil"/>
              <w:left w:val="nil"/>
              <w:bottom w:val="single" w:sz="4" w:space="0" w:color="auto"/>
              <w:right w:val="single" w:sz="4" w:space="0" w:color="auto"/>
            </w:tcBorders>
            <w:shd w:val="clear" w:color="000000" w:fill="FFFF00"/>
            <w:noWrap/>
            <w:vAlign w:val="bottom"/>
          </w:tcPr>
          <w:p w14:paraId="77874D21" w14:textId="77777777" w:rsidR="00726321" w:rsidRPr="00DF29AA" w:rsidRDefault="00726321" w:rsidP="008B40E0">
            <w:pPr>
              <w:spacing w:after="0"/>
              <w:jc w:val="center"/>
              <w:rPr>
                <w:rFonts w:ascii="Times New Roman" w:hAnsi="Times New Roman"/>
                <w:color w:val="0D0D0D"/>
              </w:rPr>
            </w:pPr>
          </w:p>
        </w:tc>
        <w:tc>
          <w:tcPr>
            <w:tcW w:w="709" w:type="dxa"/>
            <w:tcBorders>
              <w:top w:val="nil"/>
              <w:left w:val="nil"/>
              <w:bottom w:val="single" w:sz="4" w:space="0" w:color="auto"/>
              <w:right w:val="nil"/>
            </w:tcBorders>
            <w:shd w:val="clear" w:color="000000" w:fill="FFFF00"/>
            <w:noWrap/>
            <w:vAlign w:val="bottom"/>
          </w:tcPr>
          <w:p w14:paraId="1CA6DC0F" w14:textId="77777777" w:rsidR="00726321" w:rsidRPr="00DF29AA" w:rsidRDefault="00726321" w:rsidP="008B40E0">
            <w:pPr>
              <w:spacing w:after="0"/>
              <w:jc w:val="center"/>
              <w:rPr>
                <w:rFonts w:ascii="Times New Roman" w:hAnsi="Times New Roman"/>
                <w:color w:val="0D0D0D"/>
              </w:rPr>
            </w:pPr>
          </w:p>
        </w:tc>
        <w:tc>
          <w:tcPr>
            <w:tcW w:w="925" w:type="dxa"/>
            <w:tcBorders>
              <w:top w:val="nil"/>
              <w:left w:val="single" w:sz="8" w:space="0" w:color="auto"/>
              <w:bottom w:val="single" w:sz="4" w:space="0" w:color="auto"/>
              <w:right w:val="single" w:sz="8" w:space="0" w:color="auto"/>
            </w:tcBorders>
            <w:shd w:val="clear" w:color="000000" w:fill="00B0F0"/>
            <w:noWrap/>
            <w:vAlign w:val="bottom"/>
          </w:tcPr>
          <w:p w14:paraId="4854E2AC" w14:textId="77777777" w:rsidR="00726321" w:rsidRDefault="00726321" w:rsidP="008B40E0">
            <w:pPr>
              <w:spacing w:after="0"/>
              <w:jc w:val="center"/>
              <w:rPr>
                <w:rFonts w:ascii="Times New Roman" w:hAnsi="Times New Roman"/>
                <w:color w:val="0D0D0D"/>
              </w:rPr>
            </w:pPr>
            <w:r>
              <w:rPr>
                <w:rFonts w:ascii="Times New Roman" w:hAnsi="Times New Roman"/>
                <w:color w:val="0D0D0D"/>
              </w:rPr>
              <w:t>1</w:t>
            </w:r>
          </w:p>
        </w:tc>
        <w:tc>
          <w:tcPr>
            <w:tcW w:w="709" w:type="dxa"/>
            <w:vMerge/>
            <w:tcBorders>
              <w:left w:val="nil"/>
              <w:bottom w:val="single" w:sz="4" w:space="0" w:color="auto"/>
              <w:right w:val="single" w:sz="4" w:space="0" w:color="auto"/>
            </w:tcBorders>
            <w:vAlign w:val="center"/>
          </w:tcPr>
          <w:p w14:paraId="7B88B54D" w14:textId="77777777" w:rsidR="00726321" w:rsidRPr="00DF29AA" w:rsidRDefault="00726321" w:rsidP="008B40E0">
            <w:pPr>
              <w:spacing w:after="0"/>
              <w:rPr>
                <w:rFonts w:ascii="Times New Roman" w:hAnsi="Times New Roman"/>
                <w:color w:val="000000"/>
              </w:rPr>
            </w:pPr>
          </w:p>
        </w:tc>
      </w:tr>
      <w:tr w:rsidR="00E80386" w:rsidRPr="00DF29AA" w14:paraId="6F4123E5" w14:textId="77777777" w:rsidTr="00E80386">
        <w:trPr>
          <w:gridAfter w:val="1"/>
          <w:wAfter w:w="689" w:type="dxa"/>
          <w:trHeight w:val="300"/>
        </w:trPr>
        <w:tc>
          <w:tcPr>
            <w:tcW w:w="1675" w:type="dxa"/>
            <w:tcBorders>
              <w:top w:val="nil"/>
              <w:left w:val="single" w:sz="4" w:space="0" w:color="auto"/>
              <w:bottom w:val="single" w:sz="4" w:space="0" w:color="auto"/>
              <w:right w:val="nil"/>
            </w:tcBorders>
            <w:shd w:val="clear" w:color="000000" w:fill="FFC000"/>
            <w:vAlign w:val="bottom"/>
          </w:tcPr>
          <w:p w14:paraId="0C3D6872" w14:textId="77777777" w:rsidR="00E80386" w:rsidRPr="00DF29AA" w:rsidRDefault="00E80386" w:rsidP="008B40E0">
            <w:pPr>
              <w:spacing w:after="0"/>
              <w:jc w:val="center"/>
              <w:rPr>
                <w:rFonts w:ascii="Times New Roman" w:hAnsi="Times New Roman"/>
                <w:color w:val="000000"/>
              </w:rPr>
            </w:pPr>
            <w:r w:rsidRPr="00DF29AA">
              <w:rPr>
                <w:rFonts w:ascii="Times New Roman" w:hAnsi="Times New Roman"/>
                <w:color w:val="000000"/>
              </w:rPr>
              <w:t xml:space="preserve">TRANSFORMATOR </w:t>
            </w:r>
          </w:p>
        </w:tc>
        <w:tc>
          <w:tcPr>
            <w:tcW w:w="643" w:type="dxa"/>
            <w:tcBorders>
              <w:top w:val="nil"/>
              <w:left w:val="single" w:sz="8" w:space="0" w:color="auto"/>
              <w:bottom w:val="single" w:sz="4" w:space="0" w:color="auto"/>
              <w:right w:val="single" w:sz="4" w:space="0" w:color="auto"/>
            </w:tcBorders>
            <w:shd w:val="clear" w:color="000000" w:fill="DDD9C4"/>
            <w:noWrap/>
            <w:vAlign w:val="bottom"/>
          </w:tcPr>
          <w:p w14:paraId="2ADC9982" w14:textId="77777777" w:rsidR="00E80386" w:rsidRPr="00DF29AA" w:rsidRDefault="00E80386" w:rsidP="008B40E0">
            <w:pPr>
              <w:spacing w:after="0"/>
              <w:jc w:val="center"/>
              <w:rPr>
                <w:rFonts w:ascii="Times New Roman" w:hAnsi="Times New Roman"/>
                <w:color w:val="FF0000"/>
              </w:rPr>
            </w:pPr>
            <w:r w:rsidRPr="00DF29AA">
              <w:rPr>
                <w:rFonts w:ascii="Times New Roman" w:hAnsi="Times New Roman"/>
                <w:color w:val="FF0000"/>
              </w:rPr>
              <w:t>1</w:t>
            </w:r>
          </w:p>
        </w:tc>
        <w:tc>
          <w:tcPr>
            <w:tcW w:w="642" w:type="dxa"/>
            <w:tcBorders>
              <w:top w:val="nil"/>
              <w:left w:val="nil"/>
              <w:bottom w:val="single" w:sz="4" w:space="0" w:color="auto"/>
              <w:right w:val="single" w:sz="4" w:space="0" w:color="auto"/>
            </w:tcBorders>
            <w:shd w:val="clear" w:color="000000" w:fill="DDD9C4"/>
            <w:noWrap/>
            <w:vAlign w:val="bottom"/>
          </w:tcPr>
          <w:p w14:paraId="6BF9DDA0" w14:textId="77777777" w:rsidR="00E80386" w:rsidRPr="00DF29AA" w:rsidRDefault="00E80386" w:rsidP="008B40E0">
            <w:pPr>
              <w:spacing w:after="0"/>
              <w:jc w:val="center"/>
              <w:rPr>
                <w:rFonts w:ascii="Times New Roman" w:hAnsi="Times New Roman"/>
                <w:color w:val="FF0000"/>
              </w:rPr>
            </w:pPr>
            <w:r w:rsidRPr="00DF29AA">
              <w:rPr>
                <w:rFonts w:ascii="Times New Roman" w:hAnsi="Times New Roman"/>
                <w:color w:val="FF0000"/>
              </w:rPr>
              <w:t>1</w:t>
            </w:r>
          </w:p>
        </w:tc>
        <w:tc>
          <w:tcPr>
            <w:tcW w:w="642" w:type="dxa"/>
            <w:tcBorders>
              <w:top w:val="nil"/>
              <w:left w:val="nil"/>
              <w:bottom w:val="single" w:sz="4" w:space="0" w:color="auto"/>
              <w:right w:val="single" w:sz="4" w:space="0" w:color="auto"/>
            </w:tcBorders>
            <w:shd w:val="clear" w:color="000000" w:fill="DDD9C4"/>
            <w:noWrap/>
            <w:vAlign w:val="bottom"/>
          </w:tcPr>
          <w:p w14:paraId="6BB83550" w14:textId="77777777" w:rsidR="00E80386" w:rsidRPr="00DF29AA" w:rsidRDefault="00E80386" w:rsidP="008B40E0">
            <w:pPr>
              <w:spacing w:after="0"/>
              <w:jc w:val="center"/>
              <w:rPr>
                <w:rFonts w:ascii="Times New Roman" w:hAnsi="Times New Roman"/>
                <w:color w:val="FF0000"/>
              </w:rPr>
            </w:pPr>
            <w:r w:rsidRPr="00DF29AA">
              <w:rPr>
                <w:rFonts w:ascii="Times New Roman" w:hAnsi="Times New Roman"/>
                <w:color w:val="FF0000"/>
              </w:rPr>
              <w:t>1</w:t>
            </w:r>
          </w:p>
        </w:tc>
        <w:tc>
          <w:tcPr>
            <w:tcW w:w="642" w:type="dxa"/>
            <w:tcBorders>
              <w:top w:val="nil"/>
              <w:left w:val="nil"/>
              <w:bottom w:val="single" w:sz="4" w:space="0" w:color="auto"/>
              <w:right w:val="single" w:sz="4" w:space="0" w:color="auto"/>
            </w:tcBorders>
            <w:shd w:val="clear" w:color="000000" w:fill="DDD9C4"/>
            <w:noWrap/>
            <w:vAlign w:val="bottom"/>
          </w:tcPr>
          <w:p w14:paraId="14E23760" w14:textId="77777777" w:rsidR="00E80386" w:rsidRPr="00DF29AA" w:rsidRDefault="00E80386" w:rsidP="008B40E0">
            <w:pPr>
              <w:spacing w:after="0"/>
              <w:jc w:val="center"/>
              <w:rPr>
                <w:rFonts w:ascii="Times New Roman" w:hAnsi="Times New Roman"/>
                <w:color w:val="FF0000"/>
              </w:rPr>
            </w:pPr>
            <w:r w:rsidRPr="00DF29AA">
              <w:rPr>
                <w:rFonts w:ascii="Times New Roman" w:hAnsi="Times New Roman"/>
                <w:color w:val="FF0000"/>
              </w:rPr>
              <w:t>1</w:t>
            </w:r>
          </w:p>
        </w:tc>
        <w:tc>
          <w:tcPr>
            <w:tcW w:w="642" w:type="dxa"/>
            <w:tcBorders>
              <w:top w:val="nil"/>
              <w:left w:val="nil"/>
              <w:bottom w:val="single" w:sz="4" w:space="0" w:color="auto"/>
              <w:right w:val="single" w:sz="4" w:space="0" w:color="auto"/>
            </w:tcBorders>
            <w:shd w:val="clear" w:color="000000" w:fill="DDD9C4"/>
            <w:noWrap/>
            <w:vAlign w:val="bottom"/>
          </w:tcPr>
          <w:p w14:paraId="45731459" w14:textId="77777777" w:rsidR="00E80386" w:rsidRPr="00DF29AA" w:rsidRDefault="00E80386" w:rsidP="008B40E0">
            <w:pPr>
              <w:spacing w:after="0"/>
              <w:jc w:val="center"/>
              <w:rPr>
                <w:rFonts w:ascii="Times New Roman" w:hAnsi="Times New Roman"/>
                <w:color w:val="FF0000"/>
              </w:rPr>
            </w:pPr>
            <w:r w:rsidRPr="00DF29AA">
              <w:rPr>
                <w:rFonts w:ascii="Times New Roman" w:hAnsi="Times New Roman"/>
                <w:color w:val="FF0000"/>
              </w:rPr>
              <w:t>1</w:t>
            </w:r>
          </w:p>
        </w:tc>
        <w:tc>
          <w:tcPr>
            <w:tcW w:w="642" w:type="dxa"/>
            <w:tcBorders>
              <w:top w:val="nil"/>
              <w:left w:val="nil"/>
              <w:bottom w:val="single" w:sz="4" w:space="0" w:color="auto"/>
              <w:right w:val="single" w:sz="4" w:space="0" w:color="auto"/>
            </w:tcBorders>
            <w:shd w:val="clear" w:color="000000" w:fill="D9D9D9"/>
            <w:noWrap/>
            <w:vAlign w:val="bottom"/>
          </w:tcPr>
          <w:p w14:paraId="6AE07631" w14:textId="77777777" w:rsidR="00E80386" w:rsidRPr="00DF29AA" w:rsidRDefault="00E80386"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8" w:space="0" w:color="auto"/>
            </w:tcBorders>
            <w:shd w:val="clear" w:color="000000" w:fill="D9D9D9"/>
            <w:noWrap/>
            <w:vAlign w:val="bottom"/>
          </w:tcPr>
          <w:p w14:paraId="40232A2A" w14:textId="77777777" w:rsidR="00E80386" w:rsidRPr="00DF29AA" w:rsidRDefault="00E80386" w:rsidP="008B40E0">
            <w:pPr>
              <w:spacing w:after="0"/>
              <w:jc w:val="center"/>
              <w:rPr>
                <w:rFonts w:ascii="Times New Roman" w:hAnsi="Times New Roman"/>
                <w:color w:val="FF0000"/>
              </w:rPr>
            </w:pPr>
            <w:r w:rsidRPr="00DF29AA">
              <w:rPr>
                <w:rFonts w:ascii="Times New Roman" w:hAnsi="Times New Roman"/>
                <w:color w:val="FF0000"/>
              </w:rPr>
              <w:t> </w:t>
            </w:r>
          </w:p>
        </w:tc>
        <w:tc>
          <w:tcPr>
            <w:tcW w:w="634" w:type="dxa"/>
            <w:tcBorders>
              <w:top w:val="nil"/>
              <w:left w:val="nil"/>
              <w:bottom w:val="single" w:sz="4" w:space="0" w:color="auto"/>
              <w:right w:val="single" w:sz="4" w:space="0" w:color="auto"/>
            </w:tcBorders>
            <w:shd w:val="clear" w:color="000000" w:fill="D9D9D9"/>
          </w:tcPr>
          <w:p w14:paraId="20156A8C" w14:textId="77777777" w:rsidR="00E80386" w:rsidRDefault="00E80386" w:rsidP="008B40E0">
            <w:pPr>
              <w:spacing w:after="0"/>
              <w:jc w:val="center"/>
              <w:rPr>
                <w:rFonts w:ascii="Times New Roman" w:hAnsi="Times New Roman"/>
                <w:color w:val="000000"/>
              </w:rPr>
            </w:pPr>
          </w:p>
          <w:p w14:paraId="70A535CD" w14:textId="77777777" w:rsidR="00E80386" w:rsidRPr="00DF29AA" w:rsidRDefault="00E80386" w:rsidP="008B40E0">
            <w:pPr>
              <w:spacing w:after="0"/>
              <w:jc w:val="center"/>
              <w:rPr>
                <w:rFonts w:ascii="Times New Roman" w:hAnsi="Times New Roman"/>
                <w:color w:val="000000"/>
              </w:rPr>
            </w:pPr>
            <w:r w:rsidRPr="00DF29AA">
              <w:rPr>
                <w:rFonts w:ascii="Times New Roman" w:hAnsi="Times New Roman"/>
                <w:color w:val="FF0000"/>
              </w:rPr>
              <w:t>1</w:t>
            </w:r>
          </w:p>
        </w:tc>
        <w:tc>
          <w:tcPr>
            <w:tcW w:w="634" w:type="dxa"/>
            <w:tcBorders>
              <w:top w:val="nil"/>
              <w:left w:val="single" w:sz="4" w:space="0" w:color="auto"/>
              <w:bottom w:val="single" w:sz="4" w:space="0" w:color="auto"/>
              <w:right w:val="single" w:sz="4" w:space="0" w:color="auto"/>
            </w:tcBorders>
            <w:shd w:val="clear" w:color="000000" w:fill="D9D9D9"/>
          </w:tcPr>
          <w:p w14:paraId="0D0DFB7A" w14:textId="77777777" w:rsidR="00E80386" w:rsidRDefault="00E80386" w:rsidP="008B40E0">
            <w:pPr>
              <w:spacing w:after="0"/>
              <w:jc w:val="center"/>
              <w:rPr>
                <w:rFonts w:ascii="Times New Roman" w:hAnsi="Times New Roman"/>
                <w:color w:val="FF0000"/>
              </w:rPr>
            </w:pPr>
          </w:p>
          <w:p w14:paraId="6C75307D" w14:textId="77777777" w:rsidR="00E80386" w:rsidRPr="00DF29AA" w:rsidRDefault="00E80386" w:rsidP="008B40E0">
            <w:pPr>
              <w:spacing w:after="0"/>
              <w:jc w:val="center"/>
              <w:rPr>
                <w:rFonts w:ascii="Times New Roman" w:hAnsi="Times New Roman"/>
                <w:color w:val="000000"/>
              </w:rPr>
            </w:pPr>
            <w:r w:rsidRPr="00DF29AA">
              <w:rPr>
                <w:rFonts w:ascii="Times New Roman" w:hAnsi="Times New Roman"/>
                <w:color w:val="FF0000"/>
              </w:rPr>
              <w:t>1</w:t>
            </w:r>
          </w:p>
        </w:tc>
        <w:tc>
          <w:tcPr>
            <w:tcW w:w="634" w:type="dxa"/>
            <w:tcBorders>
              <w:top w:val="nil"/>
              <w:left w:val="single" w:sz="4" w:space="0" w:color="auto"/>
              <w:bottom w:val="single" w:sz="4" w:space="0" w:color="auto"/>
              <w:right w:val="single" w:sz="4" w:space="0" w:color="auto"/>
            </w:tcBorders>
            <w:shd w:val="clear" w:color="000000" w:fill="D9D9D9"/>
            <w:noWrap/>
            <w:vAlign w:val="bottom"/>
          </w:tcPr>
          <w:p w14:paraId="66D21BF3" w14:textId="77777777" w:rsidR="00E80386" w:rsidRPr="00DF29AA" w:rsidRDefault="00E80386" w:rsidP="008B40E0">
            <w:pPr>
              <w:spacing w:after="0"/>
              <w:jc w:val="center"/>
              <w:rPr>
                <w:rFonts w:ascii="Times New Roman" w:hAnsi="Times New Roman"/>
                <w:color w:val="000000"/>
              </w:rPr>
            </w:pPr>
            <w:r w:rsidRPr="00DF29AA">
              <w:rPr>
                <w:rFonts w:ascii="Times New Roman" w:hAnsi="Times New Roman"/>
                <w:color w:val="000000"/>
              </w:rPr>
              <w:t> </w:t>
            </w:r>
          </w:p>
        </w:tc>
        <w:tc>
          <w:tcPr>
            <w:tcW w:w="709" w:type="dxa"/>
            <w:tcBorders>
              <w:top w:val="nil"/>
              <w:left w:val="nil"/>
              <w:bottom w:val="single" w:sz="4" w:space="0" w:color="auto"/>
              <w:right w:val="single" w:sz="4" w:space="0" w:color="auto"/>
            </w:tcBorders>
            <w:shd w:val="clear" w:color="000000" w:fill="D9D9D9"/>
            <w:noWrap/>
            <w:vAlign w:val="bottom"/>
          </w:tcPr>
          <w:p w14:paraId="258732E3" w14:textId="77777777" w:rsidR="00E80386" w:rsidRPr="00DF29AA" w:rsidRDefault="00E80386" w:rsidP="008B40E0">
            <w:pPr>
              <w:spacing w:after="0"/>
              <w:jc w:val="center"/>
              <w:rPr>
                <w:rFonts w:ascii="Times New Roman" w:hAnsi="Times New Roman"/>
                <w:color w:val="000000"/>
              </w:rPr>
            </w:pPr>
            <w:r w:rsidRPr="00DF29AA">
              <w:rPr>
                <w:rFonts w:ascii="Times New Roman" w:hAnsi="Times New Roman"/>
                <w:color w:val="000000"/>
              </w:rPr>
              <w:t> </w:t>
            </w:r>
          </w:p>
        </w:tc>
        <w:tc>
          <w:tcPr>
            <w:tcW w:w="709" w:type="dxa"/>
            <w:tcBorders>
              <w:top w:val="nil"/>
              <w:left w:val="nil"/>
              <w:bottom w:val="single" w:sz="4" w:space="0" w:color="auto"/>
              <w:right w:val="single" w:sz="4" w:space="0" w:color="auto"/>
            </w:tcBorders>
            <w:shd w:val="clear" w:color="000000" w:fill="D9D9D9"/>
            <w:noWrap/>
            <w:vAlign w:val="bottom"/>
          </w:tcPr>
          <w:p w14:paraId="4EB800BC" w14:textId="77777777" w:rsidR="00E80386" w:rsidRPr="00DF29AA" w:rsidRDefault="00E80386" w:rsidP="008B40E0">
            <w:pPr>
              <w:spacing w:after="0"/>
              <w:jc w:val="center"/>
              <w:rPr>
                <w:rFonts w:ascii="Times New Roman" w:hAnsi="Times New Roman"/>
                <w:color w:val="000000"/>
              </w:rPr>
            </w:pPr>
            <w:r w:rsidRPr="00DF29AA">
              <w:rPr>
                <w:rFonts w:ascii="Times New Roman" w:hAnsi="Times New Roman"/>
                <w:color w:val="000000"/>
              </w:rPr>
              <w:t> </w:t>
            </w:r>
          </w:p>
        </w:tc>
        <w:tc>
          <w:tcPr>
            <w:tcW w:w="709" w:type="dxa"/>
            <w:tcBorders>
              <w:top w:val="nil"/>
              <w:left w:val="nil"/>
              <w:bottom w:val="single" w:sz="4" w:space="0" w:color="auto"/>
              <w:right w:val="single" w:sz="4" w:space="0" w:color="auto"/>
            </w:tcBorders>
            <w:shd w:val="clear" w:color="000000" w:fill="D9D9D9"/>
            <w:noWrap/>
            <w:vAlign w:val="bottom"/>
          </w:tcPr>
          <w:p w14:paraId="04011713" w14:textId="77777777" w:rsidR="00E80386" w:rsidRPr="00DF29AA" w:rsidRDefault="00E80386" w:rsidP="008B40E0">
            <w:pPr>
              <w:spacing w:after="0"/>
              <w:jc w:val="center"/>
              <w:rPr>
                <w:rFonts w:ascii="Times New Roman" w:hAnsi="Times New Roman"/>
                <w:color w:val="000000"/>
              </w:rPr>
            </w:pPr>
            <w:r w:rsidRPr="00DF29AA">
              <w:rPr>
                <w:rFonts w:ascii="Times New Roman" w:hAnsi="Times New Roman"/>
                <w:color w:val="000000"/>
              </w:rPr>
              <w:t> </w:t>
            </w:r>
          </w:p>
        </w:tc>
        <w:tc>
          <w:tcPr>
            <w:tcW w:w="708" w:type="dxa"/>
            <w:tcBorders>
              <w:top w:val="nil"/>
              <w:left w:val="nil"/>
              <w:bottom w:val="single" w:sz="4" w:space="0" w:color="auto"/>
              <w:right w:val="single" w:sz="4" w:space="0" w:color="auto"/>
            </w:tcBorders>
            <w:shd w:val="clear" w:color="000000" w:fill="D9D9D9"/>
            <w:noWrap/>
            <w:vAlign w:val="bottom"/>
          </w:tcPr>
          <w:p w14:paraId="38DEE129" w14:textId="77777777" w:rsidR="00E80386" w:rsidRPr="00DF29AA" w:rsidRDefault="00E80386" w:rsidP="008B40E0">
            <w:pPr>
              <w:spacing w:after="0"/>
              <w:jc w:val="center"/>
              <w:rPr>
                <w:rFonts w:ascii="Times New Roman" w:hAnsi="Times New Roman"/>
                <w:color w:val="000000"/>
              </w:rPr>
            </w:pPr>
            <w:r w:rsidRPr="00DF29AA">
              <w:rPr>
                <w:rFonts w:ascii="Times New Roman" w:hAnsi="Times New Roman"/>
                <w:color w:val="000000"/>
              </w:rPr>
              <w:t> </w:t>
            </w:r>
          </w:p>
        </w:tc>
        <w:tc>
          <w:tcPr>
            <w:tcW w:w="709" w:type="dxa"/>
            <w:tcBorders>
              <w:top w:val="nil"/>
              <w:left w:val="nil"/>
              <w:bottom w:val="single" w:sz="4" w:space="0" w:color="auto"/>
              <w:right w:val="single" w:sz="4" w:space="0" w:color="auto"/>
            </w:tcBorders>
            <w:shd w:val="clear" w:color="000000" w:fill="D9D9D9"/>
            <w:noWrap/>
            <w:vAlign w:val="bottom"/>
          </w:tcPr>
          <w:p w14:paraId="5970B0A5" w14:textId="77777777" w:rsidR="00E80386" w:rsidRPr="00DF29AA" w:rsidRDefault="00E80386" w:rsidP="008B40E0">
            <w:pPr>
              <w:spacing w:after="0"/>
              <w:jc w:val="center"/>
              <w:rPr>
                <w:rFonts w:ascii="Times New Roman" w:hAnsi="Times New Roman"/>
                <w:color w:val="000000"/>
              </w:rPr>
            </w:pPr>
            <w:r w:rsidRPr="00DF29AA">
              <w:rPr>
                <w:rFonts w:ascii="Times New Roman" w:hAnsi="Times New Roman"/>
                <w:color w:val="000000"/>
              </w:rPr>
              <w:t> </w:t>
            </w:r>
          </w:p>
        </w:tc>
        <w:tc>
          <w:tcPr>
            <w:tcW w:w="709" w:type="dxa"/>
            <w:tcBorders>
              <w:top w:val="nil"/>
              <w:left w:val="nil"/>
              <w:bottom w:val="single" w:sz="4" w:space="0" w:color="auto"/>
              <w:right w:val="single" w:sz="4" w:space="0" w:color="auto"/>
            </w:tcBorders>
            <w:shd w:val="clear" w:color="000000" w:fill="D9D9D9"/>
            <w:noWrap/>
            <w:vAlign w:val="bottom"/>
          </w:tcPr>
          <w:p w14:paraId="5335801C" w14:textId="77777777" w:rsidR="00E80386" w:rsidRPr="00DF29AA" w:rsidRDefault="00E80386" w:rsidP="008B40E0">
            <w:pPr>
              <w:spacing w:after="0"/>
              <w:jc w:val="center"/>
              <w:rPr>
                <w:rFonts w:ascii="Times New Roman" w:hAnsi="Times New Roman"/>
                <w:color w:val="000000"/>
              </w:rPr>
            </w:pPr>
            <w:r w:rsidRPr="00DF29AA">
              <w:rPr>
                <w:rFonts w:ascii="Times New Roman" w:hAnsi="Times New Roman"/>
                <w:color w:val="000000"/>
              </w:rPr>
              <w:t> </w:t>
            </w:r>
          </w:p>
        </w:tc>
        <w:tc>
          <w:tcPr>
            <w:tcW w:w="709" w:type="dxa"/>
            <w:tcBorders>
              <w:top w:val="nil"/>
              <w:left w:val="nil"/>
              <w:bottom w:val="single" w:sz="4" w:space="0" w:color="auto"/>
              <w:right w:val="nil"/>
            </w:tcBorders>
            <w:shd w:val="clear" w:color="000000" w:fill="D9D9D9"/>
            <w:noWrap/>
            <w:vAlign w:val="bottom"/>
          </w:tcPr>
          <w:p w14:paraId="468087AA" w14:textId="77777777" w:rsidR="00E80386" w:rsidRPr="00DF29AA" w:rsidRDefault="00E80386" w:rsidP="008B40E0">
            <w:pPr>
              <w:spacing w:after="0"/>
              <w:jc w:val="center"/>
              <w:rPr>
                <w:rFonts w:ascii="Times New Roman" w:hAnsi="Times New Roman"/>
                <w:color w:val="000000"/>
              </w:rPr>
            </w:pPr>
            <w:r w:rsidRPr="00DF29AA">
              <w:rPr>
                <w:rFonts w:ascii="Times New Roman" w:hAnsi="Times New Roman"/>
                <w:color w:val="000000"/>
              </w:rPr>
              <w:t> </w:t>
            </w:r>
          </w:p>
        </w:tc>
        <w:tc>
          <w:tcPr>
            <w:tcW w:w="925" w:type="dxa"/>
            <w:tcBorders>
              <w:top w:val="nil"/>
              <w:left w:val="single" w:sz="8" w:space="0" w:color="auto"/>
              <w:bottom w:val="single" w:sz="4" w:space="0" w:color="auto"/>
              <w:right w:val="single" w:sz="8" w:space="0" w:color="auto"/>
            </w:tcBorders>
            <w:shd w:val="clear" w:color="000000" w:fill="FFC000"/>
            <w:noWrap/>
            <w:vAlign w:val="bottom"/>
          </w:tcPr>
          <w:p w14:paraId="4BE16843" w14:textId="77777777" w:rsidR="00E80386" w:rsidRPr="00DF29AA" w:rsidRDefault="00E80386" w:rsidP="008B40E0">
            <w:pPr>
              <w:spacing w:after="0"/>
              <w:jc w:val="center"/>
              <w:rPr>
                <w:rFonts w:ascii="Times New Roman" w:hAnsi="Times New Roman"/>
                <w:color w:val="000000"/>
              </w:rPr>
            </w:pPr>
            <w:r w:rsidRPr="00DF29AA">
              <w:rPr>
                <w:rFonts w:ascii="Times New Roman" w:hAnsi="Times New Roman"/>
                <w:color w:val="000000"/>
              </w:rPr>
              <w:t>5</w:t>
            </w:r>
          </w:p>
        </w:tc>
        <w:tc>
          <w:tcPr>
            <w:tcW w:w="709" w:type="dxa"/>
            <w:vMerge w:val="restart"/>
            <w:tcBorders>
              <w:top w:val="nil"/>
              <w:left w:val="nil"/>
              <w:bottom w:val="single" w:sz="4" w:space="0" w:color="auto"/>
              <w:right w:val="single" w:sz="4" w:space="0" w:color="auto"/>
            </w:tcBorders>
            <w:shd w:val="clear" w:color="000000" w:fill="FF0000"/>
            <w:noWrap/>
            <w:textDirection w:val="btLr"/>
            <w:vAlign w:val="bottom"/>
          </w:tcPr>
          <w:p w14:paraId="2169B493" w14:textId="77777777" w:rsidR="00E80386" w:rsidRPr="00DF29AA" w:rsidRDefault="00E80386" w:rsidP="008B40E0">
            <w:pPr>
              <w:spacing w:after="0"/>
              <w:jc w:val="center"/>
              <w:rPr>
                <w:rFonts w:ascii="Times New Roman" w:hAnsi="Times New Roman"/>
                <w:color w:val="000000"/>
              </w:rPr>
            </w:pPr>
            <w:r w:rsidRPr="00DF29AA">
              <w:rPr>
                <w:rFonts w:ascii="Times New Roman" w:hAnsi="Times New Roman"/>
                <w:color w:val="000000"/>
              </w:rPr>
              <w:t xml:space="preserve"> BMS</w:t>
            </w:r>
          </w:p>
        </w:tc>
      </w:tr>
      <w:tr w:rsidR="008B40E0" w:rsidRPr="00DF29AA" w14:paraId="5AC9449F" w14:textId="77777777" w:rsidTr="00E80386">
        <w:trPr>
          <w:trHeight w:val="300"/>
        </w:trPr>
        <w:tc>
          <w:tcPr>
            <w:tcW w:w="1675" w:type="dxa"/>
            <w:tcBorders>
              <w:top w:val="nil"/>
              <w:left w:val="single" w:sz="4" w:space="0" w:color="auto"/>
              <w:bottom w:val="single" w:sz="4" w:space="0" w:color="auto"/>
              <w:right w:val="nil"/>
            </w:tcBorders>
            <w:shd w:val="clear" w:color="000000" w:fill="FFC000"/>
            <w:vAlign w:val="bottom"/>
          </w:tcPr>
          <w:p w14:paraId="310B06BF" w14:textId="77777777" w:rsidR="008B40E0" w:rsidRPr="00DF29AA" w:rsidRDefault="008B40E0" w:rsidP="008B40E0">
            <w:pPr>
              <w:spacing w:after="0"/>
              <w:jc w:val="center"/>
              <w:rPr>
                <w:rFonts w:ascii="Times New Roman" w:hAnsi="Times New Roman"/>
                <w:color w:val="000000"/>
              </w:rPr>
            </w:pPr>
            <w:r w:rsidRPr="00DF29AA">
              <w:rPr>
                <w:rFonts w:ascii="Times New Roman" w:hAnsi="Times New Roman"/>
                <w:color w:val="000000"/>
              </w:rPr>
              <w:t>TRANS.TMM 500/A</w:t>
            </w:r>
          </w:p>
        </w:tc>
        <w:tc>
          <w:tcPr>
            <w:tcW w:w="643" w:type="dxa"/>
            <w:tcBorders>
              <w:top w:val="nil"/>
              <w:left w:val="single" w:sz="8" w:space="0" w:color="auto"/>
              <w:bottom w:val="single" w:sz="4" w:space="0" w:color="auto"/>
              <w:right w:val="single" w:sz="4" w:space="0" w:color="auto"/>
            </w:tcBorders>
            <w:shd w:val="clear" w:color="000000" w:fill="D9D9D9"/>
            <w:noWrap/>
            <w:vAlign w:val="bottom"/>
          </w:tcPr>
          <w:p w14:paraId="0F0E9F49" w14:textId="77777777" w:rsidR="008B40E0" w:rsidRPr="00DF29AA" w:rsidRDefault="008B40E0"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9D9D9"/>
            <w:noWrap/>
            <w:vAlign w:val="bottom"/>
          </w:tcPr>
          <w:p w14:paraId="3F017B73" w14:textId="77777777" w:rsidR="008B40E0" w:rsidRPr="00DF29AA" w:rsidRDefault="008B40E0"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9D9D9"/>
            <w:noWrap/>
            <w:vAlign w:val="bottom"/>
          </w:tcPr>
          <w:p w14:paraId="36E9D301" w14:textId="77777777" w:rsidR="008B40E0" w:rsidRPr="00DF29AA" w:rsidRDefault="008B40E0"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9D9D9"/>
            <w:noWrap/>
            <w:vAlign w:val="bottom"/>
          </w:tcPr>
          <w:p w14:paraId="43509A3D" w14:textId="77777777" w:rsidR="008B40E0" w:rsidRPr="00DF29AA" w:rsidRDefault="008B40E0"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9D9D9"/>
            <w:noWrap/>
            <w:vAlign w:val="bottom"/>
          </w:tcPr>
          <w:p w14:paraId="0639FDF1" w14:textId="77777777" w:rsidR="008B40E0" w:rsidRPr="00DF29AA" w:rsidRDefault="008B40E0"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4" w:space="0" w:color="auto"/>
              <w:right w:val="single" w:sz="4" w:space="0" w:color="auto"/>
            </w:tcBorders>
            <w:shd w:val="clear" w:color="000000" w:fill="DDD9C4"/>
            <w:noWrap/>
            <w:vAlign w:val="bottom"/>
          </w:tcPr>
          <w:p w14:paraId="79CFA99D" w14:textId="77777777" w:rsidR="008B40E0" w:rsidRPr="00DF29AA" w:rsidRDefault="008B40E0" w:rsidP="008B40E0">
            <w:pPr>
              <w:spacing w:after="0"/>
              <w:jc w:val="center"/>
              <w:rPr>
                <w:rFonts w:ascii="Times New Roman" w:hAnsi="Times New Roman"/>
                <w:color w:val="FF0000"/>
              </w:rPr>
            </w:pPr>
            <w:r w:rsidRPr="00DF29AA">
              <w:rPr>
                <w:rFonts w:ascii="Times New Roman" w:hAnsi="Times New Roman"/>
                <w:color w:val="FF0000"/>
              </w:rPr>
              <w:t>1</w:t>
            </w:r>
          </w:p>
        </w:tc>
        <w:tc>
          <w:tcPr>
            <w:tcW w:w="642" w:type="dxa"/>
            <w:tcBorders>
              <w:top w:val="nil"/>
              <w:left w:val="nil"/>
              <w:bottom w:val="nil"/>
              <w:right w:val="single" w:sz="8" w:space="0" w:color="auto"/>
            </w:tcBorders>
            <w:shd w:val="clear" w:color="000000" w:fill="D9D9D9"/>
            <w:noWrap/>
            <w:vAlign w:val="bottom"/>
          </w:tcPr>
          <w:p w14:paraId="2EAAEC8A" w14:textId="77777777" w:rsidR="008B40E0" w:rsidRPr="00DF29AA" w:rsidRDefault="008B40E0" w:rsidP="008B40E0">
            <w:pPr>
              <w:spacing w:after="0"/>
              <w:jc w:val="center"/>
              <w:rPr>
                <w:rFonts w:ascii="Times New Roman" w:hAnsi="Times New Roman"/>
                <w:color w:val="FF0000"/>
              </w:rPr>
            </w:pPr>
            <w:r w:rsidRPr="00DF29AA">
              <w:rPr>
                <w:rFonts w:ascii="Times New Roman" w:hAnsi="Times New Roman"/>
                <w:color w:val="FF0000"/>
              </w:rPr>
              <w:t> </w:t>
            </w:r>
          </w:p>
        </w:tc>
        <w:tc>
          <w:tcPr>
            <w:tcW w:w="634" w:type="dxa"/>
            <w:tcBorders>
              <w:top w:val="nil"/>
              <w:left w:val="nil"/>
              <w:bottom w:val="single" w:sz="4" w:space="0" w:color="auto"/>
              <w:right w:val="single" w:sz="4" w:space="0" w:color="auto"/>
            </w:tcBorders>
            <w:shd w:val="clear" w:color="000000" w:fill="D9D9D9"/>
          </w:tcPr>
          <w:p w14:paraId="6E413163" w14:textId="77777777" w:rsidR="008B40E0" w:rsidRPr="00DF29AA" w:rsidRDefault="008B40E0" w:rsidP="008B40E0">
            <w:pPr>
              <w:spacing w:after="0"/>
              <w:jc w:val="center"/>
              <w:rPr>
                <w:rFonts w:ascii="Times New Roman" w:hAnsi="Times New Roman"/>
                <w:color w:val="000000"/>
              </w:rPr>
            </w:pPr>
          </w:p>
        </w:tc>
        <w:tc>
          <w:tcPr>
            <w:tcW w:w="634" w:type="dxa"/>
            <w:tcBorders>
              <w:top w:val="nil"/>
              <w:left w:val="single" w:sz="4" w:space="0" w:color="auto"/>
              <w:bottom w:val="single" w:sz="4" w:space="0" w:color="auto"/>
              <w:right w:val="single" w:sz="4" w:space="0" w:color="auto"/>
            </w:tcBorders>
            <w:shd w:val="clear" w:color="000000" w:fill="D9D9D9"/>
          </w:tcPr>
          <w:p w14:paraId="56109933" w14:textId="77777777" w:rsidR="008B40E0" w:rsidRPr="00DF29AA" w:rsidRDefault="008B40E0" w:rsidP="008B40E0">
            <w:pPr>
              <w:spacing w:after="0"/>
              <w:jc w:val="center"/>
              <w:rPr>
                <w:rFonts w:ascii="Times New Roman" w:hAnsi="Times New Roman"/>
                <w:color w:val="000000"/>
              </w:rPr>
            </w:pPr>
          </w:p>
        </w:tc>
        <w:tc>
          <w:tcPr>
            <w:tcW w:w="634" w:type="dxa"/>
            <w:tcBorders>
              <w:top w:val="nil"/>
              <w:left w:val="single" w:sz="4" w:space="0" w:color="auto"/>
              <w:bottom w:val="single" w:sz="4" w:space="0" w:color="auto"/>
              <w:right w:val="single" w:sz="4" w:space="0" w:color="auto"/>
            </w:tcBorders>
            <w:shd w:val="clear" w:color="000000" w:fill="D9D9D9"/>
            <w:noWrap/>
            <w:vAlign w:val="bottom"/>
          </w:tcPr>
          <w:p w14:paraId="55D22BA4" w14:textId="77777777" w:rsidR="008B40E0" w:rsidRPr="00DF29AA" w:rsidRDefault="008B40E0" w:rsidP="008B40E0">
            <w:pPr>
              <w:spacing w:after="0"/>
              <w:jc w:val="center"/>
              <w:rPr>
                <w:rFonts w:ascii="Times New Roman" w:hAnsi="Times New Roman"/>
                <w:color w:val="000000"/>
              </w:rPr>
            </w:pPr>
            <w:r w:rsidRPr="00DF29AA">
              <w:rPr>
                <w:rFonts w:ascii="Times New Roman" w:hAnsi="Times New Roman"/>
                <w:color w:val="000000"/>
              </w:rPr>
              <w:t> </w:t>
            </w:r>
          </w:p>
        </w:tc>
        <w:tc>
          <w:tcPr>
            <w:tcW w:w="709" w:type="dxa"/>
            <w:tcBorders>
              <w:top w:val="nil"/>
              <w:left w:val="nil"/>
              <w:bottom w:val="single" w:sz="4" w:space="0" w:color="auto"/>
              <w:right w:val="single" w:sz="4" w:space="0" w:color="auto"/>
            </w:tcBorders>
            <w:shd w:val="clear" w:color="000000" w:fill="D9D9D9"/>
            <w:noWrap/>
            <w:vAlign w:val="bottom"/>
          </w:tcPr>
          <w:p w14:paraId="7AE124EA" w14:textId="77777777" w:rsidR="008B40E0" w:rsidRPr="00DF29AA" w:rsidRDefault="008B40E0" w:rsidP="008B40E0">
            <w:pPr>
              <w:spacing w:after="0"/>
              <w:jc w:val="center"/>
              <w:rPr>
                <w:rFonts w:ascii="Times New Roman" w:hAnsi="Times New Roman"/>
                <w:color w:val="000000"/>
              </w:rPr>
            </w:pPr>
            <w:r w:rsidRPr="00DF29AA">
              <w:rPr>
                <w:rFonts w:ascii="Times New Roman" w:hAnsi="Times New Roman"/>
                <w:color w:val="000000"/>
              </w:rPr>
              <w:t> </w:t>
            </w:r>
          </w:p>
        </w:tc>
        <w:tc>
          <w:tcPr>
            <w:tcW w:w="709" w:type="dxa"/>
            <w:tcBorders>
              <w:top w:val="nil"/>
              <w:left w:val="nil"/>
              <w:bottom w:val="single" w:sz="4" w:space="0" w:color="auto"/>
              <w:right w:val="single" w:sz="4" w:space="0" w:color="auto"/>
            </w:tcBorders>
            <w:shd w:val="clear" w:color="000000" w:fill="D9D9D9"/>
            <w:noWrap/>
            <w:vAlign w:val="bottom"/>
          </w:tcPr>
          <w:p w14:paraId="2A522C41" w14:textId="77777777" w:rsidR="008B40E0" w:rsidRPr="00DF29AA" w:rsidRDefault="008B40E0" w:rsidP="008B40E0">
            <w:pPr>
              <w:spacing w:after="0"/>
              <w:jc w:val="center"/>
              <w:rPr>
                <w:rFonts w:ascii="Times New Roman" w:hAnsi="Times New Roman"/>
                <w:color w:val="000000"/>
              </w:rPr>
            </w:pPr>
            <w:r w:rsidRPr="00DF29AA">
              <w:rPr>
                <w:rFonts w:ascii="Times New Roman" w:hAnsi="Times New Roman"/>
                <w:color w:val="000000"/>
              </w:rPr>
              <w:t> </w:t>
            </w:r>
          </w:p>
        </w:tc>
        <w:tc>
          <w:tcPr>
            <w:tcW w:w="709" w:type="dxa"/>
            <w:tcBorders>
              <w:top w:val="nil"/>
              <w:left w:val="nil"/>
              <w:bottom w:val="single" w:sz="4" w:space="0" w:color="auto"/>
              <w:right w:val="single" w:sz="4" w:space="0" w:color="auto"/>
            </w:tcBorders>
            <w:shd w:val="clear" w:color="000000" w:fill="D9D9D9"/>
            <w:noWrap/>
            <w:vAlign w:val="bottom"/>
          </w:tcPr>
          <w:p w14:paraId="2D788E35" w14:textId="77777777" w:rsidR="008B40E0" w:rsidRPr="00DF29AA" w:rsidRDefault="008B40E0" w:rsidP="008B40E0">
            <w:pPr>
              <w:spacing w:after="0"/>
              <w:jc w:val="center"/>
              <w:rPr>
                <w:rFonts w:ascii="Times New Roman" w:hAnsi="Times New Roman"/>
                <w:color w:val="000000"/>
              </w:rPr>
            </w:pPr>
            <w:r w:rsidRPr="00DF29AA">
              <w:rPr>
                <w:rFonts w:ascii="Times New Roman" w:hAnsi="Times New Roman"/>
                <w:color w:val="000000"/>
              </w:rPr>
              <w:t> </w:t>
            </w:r>
          </w:p>
        </w:tc>
        <w:tc>
          <w:tcPr>
            <w:tcW w:w="708" w:type="dxa"/>
            <w:tcBorders>
              <w:top w:val="nil"/>
              <w:left w:val="nil"/>
              <w:bottom w:val="single" w:sz="4" w:space="0" w:color="auto"/>
              <w:right w:val="single" w:sz="4" w:space="0" w:color="auto"/>
            </w:tcBorders>
            <w:shd w:val="clear" w:color="000000" w:fill="D9D9D9"/>
            <w:noWrap/>
            <w:vAlign w:val="bottom"/>
          </w:tcPr>
          <w:p w14:paraId="04F463DF" w14:textId="77777777" w:rsidR="008B40E0" w:rsidRPr="00DF29AA" w:rsidRDefault="008B40E0" w:rsidP="008B40E0">
            <w:pPr>
              <w:spacing w:after="0"/>
              <w:jc w:val="center"/>
              <w:rPr>
                <w:rFonts w:ascii="Times New Roman" w:hAnsi="Times New Roman"/>
                <w:color w:val="000000"/>
              </w:rPr>
            </w:pPr>
            <w:r w:rsidRPr="00DF29AA">
              <w:rPr>
                <w:rFonts w:ascii="Times New Roman" w:hAnsi="Times New Roman"/>
                <w:color w:val="000000"/>
              </w:rPr>
              <w:t> </w:t>
            </w:r>
          </w:p>
        </w:tc>
        <w:tc>
          <w:tcPr>
            <w:tcW w:w="709" w:type="dxa"/>
            <w:tcBorders>
              <w:top w:val="nil"/>
              <w:left w:val="nil"/>
              <w:bottom w:val="single" w:sz="4" w:space="0" w:color="auto"/>
              <w:right w:val="single" w:sz="4" w:space="0" w:color="auto"/>
            </w:tcBorders>
            <w:shd w:val="clear" w:color="000000" w:fill="D9D9D9"/>
            <w:noWrap/>
            <w:vAlign w:val="bottom"/>
          </w:tcPr>
          <w:p w14:paraId="2EA8029B" w14:textId="77777777" w:rsidR="008B40E0" w:rsidRPr="00DF29AA" w:rsidRDefault="008B40E0" w:rsidP="008B40E0">
            <w:pPr>
              <w:spacing w:after="0"/>
              <w:jc w:val="center"/>
              <w:rPr>
                <w:rFonts w:ascii="Times New Roman" w:hAnsi="Times New Roman"/>
                <w:color w:val="000000"/>
              </w:rPr>
            </w:pPr>
            <w:r w:rsidRPr="00DF29AA">
              <w:rPr>
                <w:rFonts w:ascii="Times New Roman" w:hAnsi="Times New Roman"/>
                <w:color w:val="000000"/>
              </w:rPr>
              <w:t> </w:t>
            </w:r>
          </w:p>
        </w:tc>
        <w:tc>
          <w:tcPr>
            <w:tcW w:w="709" w:type="dxa"/>
            <w:tcBorders>
              <w:top w:val="nil"/>
              <w:left w:val="nil"/>
              <w:bottom w:val="single" w:sz="4" w:space="0" w:color="auto"/>
              <w:right w:val="single" w:sz="4" w:space="0" w:color="auto"/>
            </w:tcBorders>
            <w:shd w:val="clear" w:color="000000" w:fill="D9D9D9"/>
            <w:noWrap/>
            <w:vAlign w:val="bottom"/>
          </w:tcPr>
          <w:p w14:paraId="7E78CEAB" w14:textId="77777777" w:rsidR="008B40E0" w:rsidRPr="00DF29AA" w:rsidRDefault="008B40E0" w:rsidP="008B40E0">
            <w:pPr>
              <w:spacing w:after="0"/>
              <w:jc w:val="center"/>
              <w:rPr>
                <w:rFonts w:ascii="Times New Roman" w:hAnsi="Times New Roman"/>
                <w:color w:val="000000"/>
              </w:rPr>
            </w:pPr>
            <w:r w:rsidRPr="00DF29AA">
              <w:rPr>
                <w:rFonts w:ascii="Times New Roman" w:hAnsi="Times New Roman"/>
                <w:color w:val="000000"/>
              </w:rPr>
              <w:t> </w:t>
            </w:r>
          </w:p>
        </w:tc>
        <w:tc>
          <w:tcPr>
            <w:tcW w:w="709" w:type="dxa"/>
            <w:tcBorders>
              <w:top w:val="nil"/>
              <w:left w:val="nil"/>
              <w:bottom w:val="single" w:sz="4" w:space="0" w:color="auto"/>
              <w:right w:val="nil"/>
            </w:tcBorders>
            <w:shd w:val="clear" w:color="000000" w:fill="D9D9D9"/>
            <w:noWrap/>
            <w:vAlign w:val="bottom"/>
          </w:tcPr>
          <w:p w14:paraId="7B9D7891" w14:textId="77777777" w:rsidR="008B40E0" w:rsidRPr="00DF29AA" w:rsidRDefault="008B40E0" w:rsidP="008B40E0">
            <w:pPr>
              <w:spacing w:after="0"/>
              <w:jc w:val="center"/>
              <w:rPr>
                <w:rFonts w:ascii="Times New Roman" w:hAnsi="Times New Roman"/>
                <w:color w:val="000000"/>
              </w:rPr>
            </w:pPr>
            <w:r w:rsidRPr="00DF29AA">
              <w:rPr>
                <w:rFonts w:ascii="Times New Roman" w:hAnsi="Times New Roman"/>
                <w:color w:val="000000"/>
              </w:rPr>
              <w:t> </w:t>
            </w:r>
          </w:p>
        </w:tc>
        <w:tc>
          <w:tcPr>
            <w:tcW w:w="925" w:type="dxa"/>
            <w:tcBorders>
              <w:top w:val="nil"/>
              <w:left w:val="single" w:sz="8" w:space="0" w:color="auto"/>
              <w:bottom w:val="single" w:sz="4" w:space="0" w:color="auto"/>
              <w:right w:val="single" w:sz="8" w:space="0" w:color="auto"/>
            </w:tcBorders>
            <w:shd w:val="clear" w:color="000000" w:fill="FFC000"/>
            <w:noWrap/>
            <w:vAlign w:val="bottom"/>
          </w:tcPr>
          <w:p w14:paraId="63275C04" w14:textId="77777777" w:rsidR="008B40E0" w:rsidRPr="00DF29AA" w:rsidRDefault="008B40E0" w:rsidP="008B40E0">
            <w:pPr>
              <w:spacing w:after="0"/>
              <w:jc w:val="center"/>
              <w:rPr>
                <w:rFonts w:ascii="Times New Roman" w:hAnsi="Times New Roman"/>
                <w:color w:val="000000"/>
              </w:rPr>
            </w:pPr>
            <w:r w:rsidRPr="00DF29AA">
              <w:rPr>
                <w:rFonts w:ascii="Times New Roman" w:hAnsi="Times New Roman"/>
                <w:color w:val="000000"/>
              </w:rPr>
              <w:t>1</w:t>
            </w:r>
          </w:p>
        </w:tc>
        <w:tc>
          <w:tcPr>
            <w:tcW w:w="709" w:type="dxa"/>
            <w:vMerge/>
            <w:tcBorders>
              <w:top w:val="nil"/>
              <w:left w:val="nil"/>
              <w:bottom w:val="single" w:sz="4" w:space="0" w:color="auto"/>
              <w:right w:val="single" w:sz="4" w:space="0" w:color="auto"/>
            </w:tcBorders>
            <w:vAlign w:val="center"/>
          </w:tcPr>
          <w:p w14:paraId="780203B4" w14:textId="77777777" w:rsidR="008B40E0" w:rsidRPr="00DF29AA" w:rsidRDefault="008B40E0" w:rsidP="008B40E0">
            <w:pPr>
              <w:spacing w:after="0"/>
              <w:rPr>
                <w:rFonts w:ascii="Times New Roman" w:hAnsi="Times New Roman"/>
                <w:color w:val="000000"/>
              </w:rPr>
            </w:pPr>
          </w:p>
        </w:tc>
        <w:tc>
          <w:tcPr>
            <w:tcW w:w="689" w:type="dxa"/>
            <w:tcBorders>
              <w:top w:val="nil"/>
              <w:left w:val="nil"/>
              <w:bottom w:val="nil"/>
              <w:right w:val="nil"/>
            </w:tcBorders>
            <w:noWrap/>
            <w:vAlign w:val="bottom"/>
          </w:tcPr>
          <w:p w14:paraId="00551312" w14:textId="77777777" w:rsidR="008B40E0" w:rsidRPr="00DF29AA" w:rsidRDefault="008B40E0" w:rsidP="008B40E0">
            <w:pPr>
              <w:spacing w:after="0"/>
              <w:rPr>
                <w:rFonts w:ascii="Times New Roman" w:hAnsi="Times New Roman"/>
                <w:color w:val="000000"/>
              </w:rPr>
            </w:pPr>
          </w:p>
        </w:tc>
      </w:tr>
      <w:tr w:rsidR="008B40E0" w:rsidRPr="00DF29AA" w14:paraId="2A76D0BE" w14:textId="77777777" w:rsidTr="00E80386">
        <w:trPr>
          <w:trHeight w:val="315"/>
        </w:trPr>
        <w:tc>
          <w:tcPr>
            <w:tcW w:w="1675" w:type="dxa"/>
            <w:tcBorders>
              <w:top w:val="nil"/>
              <w:left w:val="single" w:sz="4" w:space="0" w:color="auto"/>
              <w:bottom w:val="single" w:sz="4" w:space="0" w:color="auto"/>
              <w:right w:val="nil"/>
            </w:tcBorders>
            <w:shd w:val="clear" w:color="000000" w:fill="FFC000"/>
            <w:vAlign w:val="bottom"/>
          </w:tcPr>
          <w:p w14:paraId="765A729C" w14:textId="77777777" w:rsidR="008B40E0" w:rsidRPr="00DF29AA" w:rsidRDefault="008B40E0" w:rsidP="008B40E0">
            <w:pPr>
              <w:spacing w:after="0"/>
              <w:jc w:val="center"/>
              <w:rPr>
                <w:rFonts w:ascii="Times New Roman" w:hAnsi="Times New Roman"/>
                <w:color w:val="000000"/>
              </w:rPr>
            </w:pPr>
            <w:r w:rsidRPr="00DF29AA">
              <w:rPr>
                <w:rFonts w:ascii="Times New Roman" w:hAnsi="Times New Roman"/>
                <w:color w:val="000000"/>
              </w:rPr>
              <w:t>TRANS. 2,6A</w:t>
            </w:r>
          </w:p>
        </w:tc>
        <w:tc>
          <w:tcPr>
            <w:tcW w:w="643" w:type="dxa"/>
            <w:tcBorders>
              <w:top w:val="nil"/>
              <w:left w:val="single" w:sz="8" w:space="0" w:color="auto"/>
              <w:bottom w:val="single" w:sz="8" w:space="0" w:color="auto"/>
              <w:right w:val="single" w:sz="4" w:space="0" w:color="auto"/>
            </w:tcBorders>
            <w:shd w:val="clear" w:color="000000" w:fill="D9D9D9"/>
            <w:noWrap/>
            <w:vAlign w:val="bottom"/>
          </w:tcPr>
          <w:p w14:paraId="06EBB3A6" w14:textId="77777777" w:rsidR="008B40E0" w:rsidRPr="00DF29AA" w:rsidRDefault="008B40E0"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8" w:space="0" w:color="auto"/>
              <w:right w:val="single" w:sz="4" w:space="0" w:color="auto"/>
            </w:tcBorders>
            <w:shd w:val="clear" w:color="000000" w:fill="D9D9D9"/>
            <w:noWrap/>
            <w:vAlign w:val="bottom"/>
          </w:tcPr>
          <w:p w14:paraId="1B57AD37" w14:textId="77777777" w:rsidR="008B40E0" w:rsidRPr="00DF29AA" w:rsidRDefault="008B40E0"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8" w:space="0" w:color="auto"/>
              <w:right w:val="single" w:sz="4" w:space="0" w:color="auto"/>
            </w:tcBorders>
            <w:shd w:val="clear" w:color="000000" w:fill="D9D9D9"/>
            <w:noWrap/>
            <w:vAlign w:val="bottom"/>
          </w:tcPr>
          <w:p w14:paraId="0D9CDC84" w14:textId="77777777" w:rsidR="008B40E0" w:rsidRPr="00DF29AA" w:rsidRDefault="008B40E0"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8" w:space="0" w:color="auto"/>
              <w:right w:val="single" w:sz="4" w:space="0" w:color="auto"/>
            </w:tcBorders>
            <w:shd w:val="clear" w:color="000000" w:fill="D9D9D9"/>
            <w:noWrap/>
            <w:vAlign w:val="bottom"/>
          </w:tcPr>
          <w:p w14:paraId="55C47D02" w14:textId="77777777" w:rsidR="008B40E0" w:rsidRPr="00DF29AA" w:rsidRDefault="008B40E0"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8" w:space="0" w:color="auto"/>
              <w:right w:val="single" w:sz="4" w:space="0" w:color="auto"/>
            </w:tcBorders>
            <w:shd w:val="clear" w:color="000000" w:fill="D9D9D9"/>
            <w:noWrap/>
            <w:vAlign w:val="bottom"/>
          </w:tcPr>
          <w:p w14:paraId="6DFC9362" w14:textId="77777777" w:rsidR="008B40E0" w:rsidRPr="00DF29AA" w:rsidRDefault="008B40E0"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nil"/>
              <w:left w:val="nil"/>
              <w:bottom w:val="single" w:sz="8" w:space="0" w:color="auto"/>
              <w:right w:val="nil"/>
            </w:tcBorders>
            <w:shd w:val="clear" w:color="000000" w:fill="D9D9D9"/>
            <w:noWrap/>
            <w:vAlign w:val="bottom"/>
          </w:tcPr>
          <w:p w14:paraId="0DAF18C1" w14:textId="77777777" w:rsidR="008B40E0" w:rsidRPr="00DF29AA" w:rsidRDefault="008B40E0" w:rsidP="008B40E0">
            <w:pPr>
              <w:spacing w:after="0"/>
              <w:jc w:val="center"/>
              <w:rPr>
                <w:rFonts w:ascii="Times New Roman" w:hAnsi="Times New Roman"/>
                <w:color w:val="FF0000"/>
              </w:rPr>
            </w:pPr>
            <w:r w:rsidRPr="00DF29AA">
              <w:rPr>
                <w:rFonts w:ascii="Times New Roman" w:hAnsi="Times New Roman"/>
                <w:color w:val="FF0000"/>
              </w:rPr>
              <w:t> </w:t>
            </w:r>
          </w:p>
        </w:tc>
        <w:tc>
          <w:tcPr>
            <w:tcW w:w="642" w:type="dxa"/>
            <w:tcBorders>
              <w:top w:val="single" w:sz="4" w:space="0" w:color="auto"/>
              <w:left w:val="single" w:sz="4" w:space="0" w:color="auto"/>
              <w:bottom w:val="single" w:sz="8" w:space="0" w:color="auto"/>
              <w:right w:val="single" w:sz="8" w:space="0" w:color="auto"/>
            </w:tcBorders>
            <w:shd w:val="clear" w:color="000000" w:fill="DDD9C4"/>
            <w:noWrap/>
            <w:vAlign w:val="bottom"/>
          </w:tcPr>
          <w:p w14:paraId="11556B39" w14:textId="77777777" w:rsidR="008B40E0" w:rsidRPr="00DF29AA" w:rsidRDefault="008B40E0" w:rsidP="008B40E0">
            <w:pPr>
              <w:spacing w:after="0"/>
              <w:jc w:val="center"/>
              <w:rPr>
                <w:rFonts w:ascii="Times New Roman" w:hAnsi="Times New Roman"/>
                <w:color w:val="FF0000"/>
              </w:rPr>
            </w:pPr>
            <w:r w:rsidRPr="00DF29AA">
              <w:rPr>
                <w:rFonts w:ascii="Times New Roman" w:hAnsi="Times New Roman"/>
                <w:color w:val="FF0000"/>
              </w:rPr>
              <w:t>1</w:t>
            </w:r>
          </w:p>
        </w:tc>
        <w:tc>
          <w:tcPr>
            <w:tcW w:w="634" w:type="dxa"/>
            <w:tcBorders>
              <w:top w:val="nil"/>
              <w:left w:val="nil"/>
              <w:bottom w:val="single" w:sz="4" w:space="0" w:color="auto"/>
              <w:right w:val="single" w:sz="4" w:space="0" w:color="auto"/>
            </w:tcBorders>
            <w:shd w:val="clear" w:color="000000" w:fill="D9D9D9"/>
          </w:tcPr>
          <w:p w14:paraId="14FF2BA6" w14:textId="77777777" w:rsidR="008B40E0" w:rsidRPr="00DF29AA" w:rsidRDefault="008B40E0" w:rsidP="008B40E0">
            <w:pPr>
              <w:spacing w:after="0"/>
              <w:jc w:val="center"/>
              <w:rPr>
                <w:rFonts w:ascii="Times New Roman" w:hAnsi="Times New Roman"/>
                <w:color w:val="000000"/>
              </w:rPr>
            </w:pPr>
          </w:p>
        </w:tc>
        <w:tc>
          <w:tcPr>
            <w:tcW w:w="634" w:type="dxa"/>
            <w:tcBorders>
              <w:top w:val="nil"/>
              <w:left w:val="single" w:sz="4" w:space="0" w:color="auto"/>
              <w:bottom w:val="single" w:sz="4" w:space="0" w:color="auto"/>
              <w:right w:val="single" w:sz="4" w:space="0" w:color="auto"/>
            </w:tcBorders>
            <w:shd w:val="clear" w:color="000000" w:fill="D9D9D9"/>
          </w:tcPr>
          <w:p w14:paraId="1C3A2CCA" w14:textId="77777777" w:rsidR="008B40E0" w:rsidRPr="00DF29AA" w:rsidRDefault="008B40E0" w:rsidP="008B40E0">
            <w:pPr>
              <w:spacing w:after="0"/>
              <w:jc w:val="center"/>
              <w:rPr>
                <w:rFonts w:ascii="Times New Roman" w:hAnsi="Times New Roman"/>
                <w:color w:val="000000"/>
              </w:rPr>
            </w:pPr>
          </w:p>
        </w:tc>
        <w:tc>
          <w:tcPr>
            <w:tcW w:w="634" w:type="dxa"/>
            <w:tcBorders>
              <w:top w:val="nil"/>
              <w:left w:val="single" w:sz="4" w:space="0" w:color="auto"/>
              <w:bottom w:val="single" w:sz="4" w:space="0" w:color="auto"/>
              <w:right w:val="single" w:sz="4" w:space="0" w:color="auto"/>
            </w:tcBorders>
            <w:shd w:val="clear" w:color="000000" w:fill="D9D9D9"/>
            <w:noWrap/>
            <w:vAlign w:val="bottom"/>
          </w:tcPr>
          <w:p w14:paraId="7ED4FEAC" w14:textId="77777777" w:rsidR="008B40E0" w:rsidRPr="00DF29AA" w:rsidRDefault="008B40E0" w:rsidP="008B40E0">
            <w:pPr>
              <w:spacing w:after="0"/>
              <w:jc w:val="center"/>
              <w:rPr>
                <w:rFonts w:ascii="Times New Roman" w:hAnsi="Times New Roman"/>
                <w:color w:val="000000"/>
              </w:rPr>
            </w:pPr>
            <w:r w:rsidRPr="00DF29AA">
              <w:rPr>
                <w:rFonts w:ascii="Times New Roman" w:hAnsi="Times New Roman"/>
                <w:color w:val="000000"/>
              </w:rPr>
              <w:t> </w:t>
            </w:r>
          </w:p>
        </w:tc>
        <w:tc>
          <w:tcPr>
            <w:tcW w:w="709" w:type="dxa"/>
            <w:tcBorders>
              <w:top w:val="nil"/>
              <w:left w:val="nil"/>
              <w:bottom w:val="single" w:sz="4" w:space="0" w:color="auto"/>
              <w:right w:val="single" w:sz="4" w:space="0" w:color="auto"/>
            </w:tcBorders>
            <w:shd w:val="clear" w:color="000000" w:fill="D9D9D9"/>
            <w:noWrap/>
            <w:vAlign w:val="bottom"/>
          </w:tcPr>
          <w:p w14:paraId="4C3AFCA7" w14:textId="77777777" w:rsidR="008B40E0" w:rsidRPr="00DF29AA" w:rsidRDefault="008B40E0" w:rsidP="008B40E0">
            <w:pPr>
              <w:spacing w:after="0"/>
              <w:jc w:val="center"/>
              <w:rPr>
                <w:rFonts w:ascii="Times New Roman" w:hAnsi="Times New Roman"/>
                <w:color w:val="000000"/>
              </w:rPr>
            </w:pPr>
            <w:r w:rsidRPr="00DF29AA">
              <w:rPr>
                <w:rFonts w:ascii="Times New Roman" w:hAnsi="Times New Roman"/>
                <w:color w:val="000000"/>
              </w:rPr>
              <w:t> </w:t>
            </w:r>
          </w:p>
        </w:tc>
        <w:tc>
          <w:tcPr>
            <w:tcW w:w="709" w:type="dxa"/>
            <w:tcBorders>
              <w:top w:val="nil"/>
              <w:left w:val="nil"/>
              <w:bottom w:val="single" w:sz="4" w:space="0" w:color="auto"/>
              <w:right w:val="single" w:sz="4" w:space="0" w:color="auto"/>
            </w:tcBorders>
            <w:shd w:val="clear" w:color="000000" w:fill="D9D9D9"/>
            <w:noWrap/>
            <w:vAlign w:val="bottom"/>
          </w:tcPr>
          <w:p w14:paraId="0DFB695D" w14:textId="77777777" w:rsidR="008B40E0" w:rsidRPr="00DF29AA" w:rsidRDefault="008B40E0" w:rsidP="008B40E0">
            <w:pPr>
              <w:spacing w:after="0"/>
              <w:jc w:val="center"/>
              <w:rPr>
                <w:rFonts w:ascii="Times New Roman" w:hAnsi="Times New Roman"/>
                <w:color w:val="000000"/>
              </w:rPr>
            </w:pPr>
            <w:r w:rsidRPr="00DF29AA">
              <w:rPr>
                <w:rFonts w:ascii="Times New Roman" w:hAnsi="Times New Roman"/>
                <w:color w:val="000000"/>
              </w:rPr>
              <w:t> </w:t>
            </w:r>
          </w:p>
        </w:tc>
        <w:tc>
          <w:tcPr>
            <w:tcW w:w="709" w:type="dxa"/>
            <w:tcBorders>
              <w:top w:val="nil"/>
              <w:left w:val="nil"/>
              <w:bottom w:val="single" w:sz="4" w:space="0" w:color="auto"/>
              <w:right w:val="single" w:sz="4" w:space="0" w:color="auto"/>
            </w:tcBorders>
            <w:shd w:val="clear" w:color="000000" w:fill="D9D9D9"/>
            <w:noWrap/>
            <w:vAlign w:val="bottom"/>
          </w:tcPr>
          <w:p w14:paraId="0105CE56" w14:textId="77777777" w:rsidR="008B40E0" w:rsidRPr="00DF29AA" w:rsidRDefault="008B40E0" w:rsidP="008B40E0">
            <w:pPr>
              <w:spacing w:after="0"/>
              <w:jc w:val="center"/>
              <w:rPr>
                <w:rFonts w:ascii="Times New Roman" w:hAnsi="Times New Roman"/>
                <w:color w:val="000000"/>
              </w:rPr>
            </w:pPr>
            <w:r w:rsidRPr="00DF29AA">
              <w:rPr>
                <w:rFonts w:ascii="Times New Roman" w:hAnsi="Times New Roman"/>
                <w:color w:val="000000"/>
              </w:rPr>
              <w:t> </w:t>
            </w:r>
          </w:p>
        </w:tc>
        <w:tc>
          <w:tcPr>
            <w:tcW w:w="708" w:type="dxa"/>
            <w:tcBorders>
              <w:top w:val="nil"/>
              <w:left w:val="nil"/>
              <w:bottom w:val="single" w:sz="4" w:space="0" w:color="auto"/>
              <w:right w:val="single" w:sz="4" w:space="0" w:color="auto"/>
            </w:tcBorders>
            <w:shd w:val="clear" w:color="000000" w:fill="D9D9D9"/>
            <w:noWrap/>
            <w:vAlign w:val="bottom"/>
          </w:tcPr>
          <w:p w14:paraId="56C95989" w14:textId="77777777" w:rsidR="008B40E0" w:rsidRPr="00DF29AA" w:rsidRDefault="008B40E0" w:rsidP="008B40E0">
            <w:pPr>
              <w:spacing w:after="0"/>
              <w:jc w:val="center"/>
              <w:rPr>
                <w:rFonts w:ascii="Times New Roman" w:hAnsi="Times New Roman"/>
                <w:color w:val="000000"/>
              </w:rPr>
            </w:pPr>
            <w:r w:rsidRPr="00DF29AA">
              <w:rPr>
                <w:rFonts w:ascii="Times New Roman" w:hAnsi="Times New Roman"/>
                <w:color w:val="000000"/>
              </w:rPr>
              <w:t> </w:t>
            </w:r>
          </w:p>
        </w:tc>
        <w:tc>
          <w:tcPr>
            <w:tcW w:w="709" w:type="dxa"/>
            <w:tcBorders>
              <w:top w:val="nil"/>
              <w:left w:val="nil"/>
              <w:bottom w:val="single" w:sz="4" w:space="0" w:color="auto"/>
              <w:right w:val="single" w:sz="4" w:space="0" w:color="auto"/>
            </w:tcBorders>
            <w:shd w:val="clear" w:color="000000" w:fill="D9D9D9"/>
            <w:noWrap/>
            <w:vAlign w:val="bottom"/>
          </w:tcPr>
          <w:p w14:paraId="057CC1A1" w14:textId="77777777" w:rsidR="008B40E0" w:rsidRPr="00DF29AA" w:rsidRDefault="008B40E0" w:rsidP="008B40E0">
            <w:pPr>
              <w:spacing w:after="0"/>
              <w:jc w:val="center"/>
              <w:rPr>
                <w:rFonts w:ascii="Times New Roman" w:hAnsi="Times New Roman"/>
                <w:color w:val="000000"/>
              </w:rPr>
            </w:pPr>
            <w:r w:rsidRPr="00DF29AA">
              <w:rPr>
                <w:rFonts w:ascii="Times New Roman" w:hAnsi="Times New Roman"/>
                <w:color w:val="000000"/>
              </w:rPr>
              <w:t> </w:t>
            </w:r>
          </w:p>
        </w:tc>
        <w:tc>
          <w:tcPr>
            <w:tcW w:w="709" w:type="dxa"/>
            <w:tcBorders>
              <w:top w:val="nil"/>
              <w:left w:val="nil"/>
              <w:bottom w:val="single" w:sz="4" w:space="0" w:color="auto"/>
              <w:right w:val="single" w:sz="4" w:space="0" w:color="auto"/>
            </w:tcBorders>
            <w:shd w:val="clear" w:color="000000" w:fill="D9D9D9"/>
            <w:noWrap/>
            <w:vAlign w:val="bottom"/>
          </w:tcPr>
          <w:p w14:paraId="1E1CE8CD" w14:textId="77777777" w:rsidR="008B40E0" w:rsidRPr="00DF29AA" w:rsidRDefault="008B40E0" w:rsidP="008B40E0">
            <w:pPr>
              <w:spacing w:after="0"/>
              <w:jc w:val="center"/>
              <w:rPr>
                <w:rFonts w:ascii="Times New Roman" w:hAnsi="Times New Roman"/>
                <w:color w:val="000000"/>
              </w:rPr>
            </w:pPr>
            <w:r w:rsidRPr="00DF29AA">
              <w:rPr>
                <w:rFonts w:ascii="Times New Roman" w:hAnsi="Times New Roman"/>
                <w:color w:val="000000"/>
              </w:rPr>
              <w:t> </w:t>
            </w:r>
          </w:p>
        </w:tc>
        <w:tc>
          <w:tcPr>
            <w:tcW w:w="709" w:type="dxa"/>
            <w:tcBorders>
              <w:top w:val="nil"/>
              <w:left w:val="nil"/>
              <w:bottom w:val="single" w:sz="4" w:space="0" w:color="auto"/>
              <w:right w:val="nil"/>
            </w:tcBorders>
            <w:shd w:val="clear" w:color="000000" w:fill="D9D9D9"/>
            <w:noWrap/>
            <w:vAlign w:val="bottom"/>
          </w:tcPr>
          <w:p w14:paraId="561BB37F" w14:textId="77777777" w:rsidR="008B40E0" w:rsidRPr="00DF29AA" w:rsidRDefault="008B40E0" w:rsidP="008B40E0">
            <w:pPr>
              <w:spacing w:after="0"/>
              <w:jc w:val="center"/>
              <w:rPr>
                <w:rFonts w:ascii="Times New Roman" w:hAnsi="Times New Roman"/>
                <w:color w:val="000000"/>
              </w:rPr>
            </w:pPr>
            <w:r w:rsidRPr="00DF29AA">
              <w:rPr>
                <w:rFonts w:ascii="Times New Roman" w:hAnsi="Times New Roman"/>
                <w:color w:val="000000"/>
              </w:rPr>
              <w:t> </w:t>
            </w:r>
          </w:p>
        </w:tc>
        <w:tc>
          <w:tcPr>
            <w:tcW w:w="925" w:type="dxa"/>
            <w:tcBorders>
              <w:top w:val="nil"/>
              <w:left w:val="single" w:sz="8" w:space="0" w:color="auto"/>
              <w:bottom w:val="single" w:sz="4" w:space="0" w:color="auto"/>
              <w:right w:val="single" w:sz="8" w:space="0" w:color="auto"/>
            </w:tcBorders>
            <w:shd w:val="clear" w:color="000000" w:fill="FFC000"/>
            <w:noWrap/>
            <w:vAlign w:val="bottom"/>
          </w:tcPr>
          <w:p w14:paraId="7FC203B9" w14:textId="77777777" w:rsidR="008B40E0" w:rsidRPr="00DF29AA" w:rsidRDefault="008B40E0" w:rsidP="008B40E0">
            <w:pPr>
              <w:spacing w:after="0"/>
              <w:jc w:val="center"/>
              <w:rPr>
                <w:rFonts w:ascii="Times New Roman" w:hAnsi="Times New Roman"/>
                <w:color w:val="000000"/>
              </w:rPr>
            </w:pPr>
            <w:r w:rsidRPr="00DF29AA">
              <w:rPr>
                <w:rFonts w:ascii="Times New Roman" w:hAnsi="Times New Roman"/>
                <w:color w:val="000000"/>
              </w:rPr>
              <w:t>1</w:t>
            </w:r>
          </w:p>
        </w:tc>
        <w:tc>
          <w:tcPr>
            <w:tcW w:w="709" w:type="dxa"/>
            <w:vMerge/>
            <w:tcBorders>
              <w:top w:val="nil"/>
              <w:left w:val="nil"/>
              <w:bottom w:val="single" w:sz="4" w:space="0" w:color="auto"/>
              <w:right w:val="single" w:sz="4" w:space="0" w:color="auto"/>
            </w:tcBorders>
            <w:vAlign w:val="center"/>
          </w:tcPr>
          <w:p w14:paraId="5115C252" w14:textId="77777777" w:rsidR="008B40E0" w:rsidRPr="00DF29AA" w:rsidRDefault="008B40E0" w:rsidP="008B40E0">
            <w:pPr>
              <w:spacing w:after="0"/>
              <w:rPr>
                <w:rFonts w:ascii="Times New Roman" w:hAnsi="Times New Roman"/>
                <w:color w:val="000000"/>
              </w:rPr>
            </w:pPr>
          </w:p>
        </w:tc>
        <w:tc>
          <w:tcPr>
            <w:tcW w:w="689" w:type="dxa"/>
            <w:tcBorders>
              <w:top w:val="nil"/>
              <w:left w:val="nil"/>
              <w:bottom w:val="nil"/>
              <w:right w:val="nil"/>
            </w:tcBorders>
            <w:noWrap/>
            <w:vAlign w:val="bottom"/>
          </w:tcPr>
          <w:p w14:paraId="4ACCB634" w14:textId="77777777" w:rsidR="008B40E0" w:rsidRPr="00DF29AA" w:rsidRDefault="008B40E0" w:rsidP="008B40E0">
            <w:pPr>
              <w:spacing w:after="0"/>
              <w:rPr>
                <w:rFonts w:ascii="Times New Roman" w:hAnsi="Times New Roman"/>
                <w:color w:val="000000"/>
              </w:rPr>
            </w:pPr>
          </w:p>
        </w:tc>
      </w:tr>
    </w:tbl>
    <w:p w14:paraId="2B32D96C" w14:textId="77777777" w:rsidR="00DF29AA" w:rsidRDefault="00DF29AA" w:rsidP="00DF29AA">
      <w:pPr>
        <w:spacing w:after="0"/>
        <w:rPr>
          <w:rFonts w:ascii="Times New Roman" w:hAnsi="Times New Roman"/>
        </w:rPr>
      </w:pPr>
    </w:p>
    <w:p w14:paraId="58CBDA40" w14:textId="77777777" w:rsidR="007D311F" w:rsidRPr="00DF29AA" w:rsidRDefault="007D311F" w:rsidP="00DF29AA">
      <w:pPr>
        <w:spacing w:after="0"/>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989"/>
        <w:gridCol w:w="992"/>
        <w:gridCol w:w="992"/>
        <w:gridCol w:w="993"/>
        <w:gridCol w:w="1134"/>
        <w:gridCol w:w="1134"/>
        <w:gridCol w:w="992"/>
      </w:tblGrid>
      <w:tr w:rsidR="00F067C7" w:rsidRPr="00F067C7" w14:paraId="5B611835" w14:textId="77777777" w:rsidTr="00623476">
        <w:trPr>
          <w:jc w:val="center"/>
        </w:trPr>
        <w:tc>
          <w:tcPr>
            <w:tcW w:w="1671" w:type="dxa"/>
            <w:shd w:val="clear" w:color="auto" w:fill="auto"/>
          </w:tcPr>
          <w:p w14:paraId="1F80B72C" w14:textId="77777777" w:rsidR="007D311F" w:rsidRPr="00F067C7" w:rsidRDefault="007D311F" w:rsidP="00F067C7">
            <w:pPr>
              <w:spacing w:after="0"/>
              <w:jc w:val="center"/>
              <w:rPr>
                <w:rFonts w:ascii="Times New Roman" w:eastAsia="Times New Roman" w:hAnsi="Times New Roman"/>
              </w:rPr>
            </w:pPr>
            <w:r w:rsidRPr="00F067C7">
              <w:rPr>
                <w:rFonts w:ascii="Times New Roman" w:eastAsia="Times New Roman" w:hAnsi="Times New Roman"/>
                <w:color w:val="000000"/>
              </w:rPr>
              <w:t>OSPRZĘT SZAFY</w:t>
            </w:r>
          </w:p>
        </w:tc>
        <w:tc>
          <w:tcPr>
            <w:tcW w:w="989" w:type="dxa"/>
            <w:shd w:val="clear" w:color="auto" w:fill="auto"/>
          </w:tcPr>
          <w:p w14:paraId="27FFD85F" w14:textId="77777777" w:rsidR="007D311F" w:rsidRPr="00F067C7" w:rsidRDefault="007D311F" w:rsidP="00F067C7">
            <w:pPr>
              <w:spacing w:after="0"/>
              <w:jc w:val="center"/>
              <w:rPr>
                <w:rFonts w:ascii="Times New Roman" w:eastAsia="Times New Roman" w:hAnsi="Times New Roman"/>
              </w:rPr>
            </w:pPr>
            <w:r w:rsidRPr="00F067C7">
              <w:rPr>
                <w:rFonts w:ascii="Times New Roman" w:eastAsia="Times New Roman" w:hAnsi="Times New Roman"/>
              </w:rPr>
              <w:t>SMS 2.6</w:t>
            </w:r>
          </w:p>
        </w:tc>
        <w:tc>
          <w:tcPr>
            <w:tcW w:w="992" w:type="dxa"/>
            <w:shd w:val="clear" w:color="auto" w:fill="auto"/>
          </w:tcPr>
          <w:p w14:paraId="1D1C6FA2" w14:textId="77777777" w:rsidR="007D311F" w:rsidRPr="00F067C7" w:rsidRDefault="007D311F" w:rsidP="00F067C7">
            <w:pPr>
              <w:spacing w:after="0"/>
              <w:jc w:val="center"/>
              <w:rPr>
                <w:rFonts w:ascii="Times New Roman" w:eastAsia="Times New Roman" w:hAnsi="Times New Roman"/>
              </w:rPr>
            </w:pPr>
            <w:r w:rsidRPr="00F067C7">
              <w:rPr>
                <w:rFonts w:ascii="Times New Roman" w:eastAsia="Times New Roman" w:hAnsi="Times New Roman"/>
              </w:rPr>
              <w:t>SMS 2.7</w:t>
            </w:r>
          </w:p>
        </w:tc>
        <w:tc>
          <w:tcPr>
            <w:tcW w:w="992" w:type="dxa"/>
            <w:shd w:val="clear" w:color="auto" w:fill="auto"/>
          </w:tcPr>
          <w:p w14:paraId="66F35964" w14:textId="77777777" w:rsidR="007D311F" w:rsidRPr="00F067C7" w:rsidRDefault="007D311F" w:rsidP="00F067C7">
            <w:pPr>
              <w:spacing w:after="0"/>
              <w:jc w:val="center"/>
              <w:rPr>
                <w:rFonts w:ascii="Times New Roman" w:eastAsia="Times New Roman" w:hAnsi="Times New Roman"/>
              </w:rPr>
            </w:pPr>
            <w:r w:rsidRPr="00F067C7">
              <w:rPr>
                <w:rFonts w:ascii="Times New Roman" w:eastAsia="Times New Roman" w:hAnsi="Times New Roman"/>
              </w:rPr>
              <w:t>SMS 2.8</w:t>
            </w:r>
          </w:p>
        </w:tc>
        <w:tc>
          <w:tcPr>
            <w:tcW w:w="993" w:type="dxa"/>
            <w:shd w:val="clear" w:color="auto" w:fill="auto"/>
          </w:tcPr>
          <w:p w14:paraId="20B92C5E" w14:textId="77777777" w:rsidR="007D311F" w:rsidRPr="00F067C7" w:rsidRDefault="007D311F" w:rsidP="00F067C7">
            <w:pPr>
              <w:spacing w:after="0"/>
              <w:jc w:val="center"/>
              <w:rPr>
                <w:rFonts w:ascii="Times New Roman" w:eastAsia="Times New Roman" w:hAnsi="Times New Roman"/>
              </w:rPr>
            </w:pPr>
            <w:r w:rsidRPr="00F067C7">
              <w:rPr>
                <w:rFonts w:ascii="Times New Roman" w:eastAsia="Times New Roman" w:hAnsi="Times New Roman"/>
              </w:rPr>
              <w:t>SMS 2.9</w:t>
            </w:r>
          </w:p>
        </w:tc>
        <w:tc>
          <w:tcPr>
            <w:tcW w:w="1134" w:type="dxa"/>
            <w:shd w:val="clear" w:color="auto" w:fill="auto"/>
          </w:tcPr>
          <w:p w14:paraId="7AE7E038" w14:textId="77777777" w:rsidR="007D311F" w:rsidRPr="00F067C7" w:rsidRDefault="004C0F98" w:rsidP="00F067C7">
            <w:pPr>
              <w:spacing w:after="0"/>
              <w:jc w:val="center"/>
              <w:rPr>
                <w:rFonts w:ascii="Times New Roman" w:eastAsia="Times New Roman" w:hAnsi="Times New Roman"/>
              </w:rPr>
            </w:pPr>
            <w:r w:rsidRPr="00F067C7">
              <w:rPr>
                <w:rFonts w:ascii="Times New Roman" w:eastAsia="Times New Roman" w:hAnsi="Times New Roman"/>
              </w:rPr>
              <w:t>SMS 2.10</w:t>
            </w:r>
          </w:p>
        </w:tc>
        <w:tc>
          <w:tcPr>
            <w:tcW w:w="1134" w:type="dxa"/>
            <w:shd w:val="clear" w:color="auto" w:fill="auto"/>
          </w:tcPr>
          <w:p w14:paraId="2C91CEE3" w14:textId="77777777" w:rsidR="007D311F" w:rsidRPr="00F067C7" w:rsidRDefault="004C0F98" w:rsidP="00F067C7">
            <w:pPr>
              <w:spacing w:after="0"/>
              <w:jc w:val="center"/>
              <w:rPr>
                <w:rFonts w:ascii="Times New Roman" w:eastAsia="Times New Roman" w:hAnsi="Times New Roman"/>
              </w:rPr>
            </w:pPr>
            <w:r w:rsidRPr="00F067C7">
              <w:rPr>
                <w:rFonts w:ascii="Times New Roman" w:eastAsia="Times New Roman" w:hAnsi="Times New Roman"/>
              </w:rPr>
              <w:t>SMS 2.11</w:t>
            </w:r>
          </w:p>
        </w:tc>
        <w:tc>
          <w:tcPr>
            <w:tcW w:w="992" w:type="dxa"/>
            <w:shd w:val="clear" w:color="auto" w:fill="auto"/>
          </w:tcPr>
          <w:p w14:paraId="70BAAEC2" w14:textId="77777777" w:rsidR="007D311F" w:rsidRPr="00F067C7" w:rsidRDefault="004C7048" w:rsidP="00F067C7">
            <w:pPr>
              <w:spacing w:after="0"/>
              <w:jc w:val="center"/>
              <w:rPr>
                <w:rFonts w:ascii="Times New Roman" w:eastAsia="Times New Roman" w:hAnsi="Times New Roman"/>
              </w:rPr>
            </w:pPr>
            <w:r w:rsidRPr="00F067C7">
              <w:rPr>
                <w:rFonts w:ascii="Times New Roman" w:eastAsia="Times New Roman" w:hAnsi="Times New Roman"/>
              </w:rPr>
              <w:t>SUMA</w:t>
            </w:r>
          </w:p>
          <w:p w14:paraId="44CF2F94" w14:textId="77777777" w:rsidR="004C7048" w:rsidRPr="00F067C7" w:rsidRDefault="004C7048" w:rsidP="00F067C7">
            <w:pPr>
              <w:spacing w:after="0"/>
              <w:jc w:val="center"/>
              <w:rPr>
                <w:rFonts w:ascii="Times New Roman" w:eastAsia="Times New Roman" w:hAnsi="Times New Roman"/>
              </w:rPr>
            </w:pPr>
            <w:r w:rsidRPr="00F067C7">
              <w:rPr>
                <w:rFonts w:ascii="Times New Roman" w:eastAsia="Times New Roman" w:hAnsi="Times New Roman"/>
              </w:rPr>
              <w:t>(SZT)</w:t>
            </w:r>
          </w:p>
        </w:tc>
      </w:tr>
      <w:tr w:rsidR="00F067C7" w:rsidRPr="00F067C7" w14:paraId="14C3CB26" w14:textId="77777777" w:rsidTr="00623476">
        <w:trPr>
          <w:jc w:val="center"/>
        </w:trPr>
        <w:tc>
          <w:tcPr>
            <w:tcW w:w="1671" w:type="dxa"/>
            <w:shd w:val="clear" w:color="auto" w:fill="auto"/>
          </w:tcPr>
          <w:p w14:paraId="36EA821F" w14:textId="77777777" w:rsidR="007D311F" w:rsidRPr="00F067C7" w:rsidRDefault="007D311F" w:rsidP="00F067C7">
            <w:pPr>
              <w:spacing w:after="0"/>
              <w:jc w:val="center"/>
              <w:rPr>
                <w:rFonts w:ascii="Times New Roman" w:eastAsia="Times New Roman" w:hAnsi="Times New Roman"/>
              </w:rPr>
            </w:pPr>
            <w:r w:rsidRPr="00F067C7">
              <w:rPr>
                <w:rFonts w:ascii="Times New Roman" w:eastAsia="Times New Roman" w:hAnsi="Times New Roman"/>
                <w:color w:val="000000"/>
              </w:rPr>
              <w:t>ASM-24E</w:t>
            </w:r>
          </w:p>
        </w:tc>
        <w:tc>
          <w:tcPr>
            <w:tcW w:w="989" w:type="dxa"/>
            <w:shd w:val="clear" w:color="auto" w:fill="auto"/>
          </w:tcPr>
          <w:p w14:paraId="5D8EA312" w14:textId="77777777" w:rsidR="007D311F" w:rsidRPr="00F067C7" w:rsidRDefault="00E80386" w:rsidP="00F067C7">
            <w:pPr>
              <w:spacing w:after="0"/>
              <w:jc w:val="center"/>
              <w:rPr>
                <w:rFonts w:ascii="Times New Roman" w:eastAsia="Times New Roman" w:hAnsi="Times New Roman"/>
              </w:rPr>
            </w:pPr>
            <w:r w:rsidRPr="00F067C7">
              <w:rPr>
                <w:rFonts w:ascii="Times New Roman" w:eastAsia="Times New Roman" w:hAnsi="Times New Roman"/>
              </w:rPr>
              <w:t>2</w:t>
            </w:r>
          </w:p>
        </w:tc>
        <w:tc>
          <w:tcPr>
            <w:tcW w:w="992" w:type="dxa"/>
            <w:shd w:val="clear" w:color="auto" w:fill="auto"/>
          </w:tcPr>
          <w:p w14:paraId="4412D224" w14:textId="77777777" w:rsidR="007D311F" w:rsidRPr="00F067C7" w:rsidRDefault="00CB3910" w:rsidP="00F067C7">
            <w:pPr>
              <w:spacing w:after="0"/>
              <w:jc w:val="center"/>
              <w:rPr>
                <w:rFonts w:ascii="Times New Roman" w:eastAsia="Times New Roman" w:hAnsi="Times New Roman"/>
              </w:rPr>
            </w:pPr>
            <w:r w:rsidRPr="00F067C7">
              <w:rPr>
                <w:rFonts w:ascii="Times New Roman" w:eastAsia="Times New Roman" w:hAnsi="Times New Roman"/>
              </w:rPr>
              <w:t>2</w:t>
            </w:r>
          </w:p>
        </w:tc>
        <w:tc>
          <w:tcPr>
            <w:tcW w:w="992" w:type="dxa"/>
            <w:shd w:val="clear" w:color="auto" w:fill="auto"/>
          </w:tcPr>
          <w:p w14:paraId="2114786F" w14:textId="77777777" w:rsidR="007D311F" w:rsidRPr="00F067C7" w:rsidRDefault="00CB3910" w:rsidP="00F067C7">
            <w:pPr>
              <w:spacing w:after="0"/>
              <w:jc w:val="center"/>
              <w:rPr>
                <w:rFonts w:ascii="Times New Roman" w:eastAsia="Times New Roman" w:hAnsi="Times New Roman"/>
              </w:rPr>
            </w:pPr>
            <w:r w:rsidRPr="00F067C7">
              <w:rPr>
                <w:rFonts w:ascii="Times New Roman" w:eastAsia="Times New Roman" w:hAnsi="Times New Roman"/>
              </w:rPr>
              <w:t>2</w:t>
            </w:r>
          </w:p>
        </w:tc>
        <w:tc>
          <w:tcPr>
            <w:tcW w:w="993" w:type="dxa"/>
            <w:shd w:val="clear" w:color="auto" w:fill="auto"/>
          </w:tcPr>
          <w:p w14:paraId="295D0D7F" w14:textId="77777777" w:rsidR="007D311F" w:rsidRPr="00F067C7" w:rsidRDefault="007D311F" w:rsidP="00F067C7">
            <w:pPr>
              <w:spacing w:after="0"/>
              <w:jc w:val="center"/>
              <w:rPr>
                <w:rFonts w:ascii="Times New Roman" w:eastAsia="Times New Roman" w:hAnsi="Times New Roman"/>
              </w:rPr>
            </w:pPr>
          </w:p>
        </w:tc>
        <w:tc>
          <w:tcPr>
            <w:tcW w:w="1134" w:type="dxa"/>
            <w:shd w:val="clear" w:color="auto" w:fill="auto"/>
          </w:tcPr>
          <w:p w14:paraId="71DB8C70" w14:textId="77777777" w:rsidR="007D311F" w:rsidRPr="00F067C7" w:rsidRDefault="007D311F" w:rsidP="00F067C7">
            <w:pPr>
              <w:spacing w:after="0"/>
              <w:jc w:val="center"/>
              <w:rPr>
                <w:rFonts w:ascii="Times New Roman" w:eastAsia="Times New Roman" w:hAnsi="Times New Roman"/>
              </w:rPr>
            </w:pPr>
          </w:p>
        </w:tc>
        <w:tc>
          <w:tcPr>
            <w:tcW w:w="1134" w:type="dxa"/>
            <w:shd w:val="clear" w:color="auto" w:fill="auto"/>
          </w:tcPr>
          <w:p w14:paraId="0EA79396" w14:textId="77777777" w:rsidR="007D311F" w:rsidRPr="00F067C7" w:rsidRDefault="007D311F" w:rsidP="00F067C7">
            <w:pPr>
              <w:spacing w:after="0"/>
              <w:jc w:val="center"/>
              <w:rPr>
                <w:rFonts w:ascii="Times New Roman" w:eastAsia="Times New Roman" w:hAnsi="Times New Roman"/>
              </w:rPr>
            </w:pPr>
          </w:p>
        </w:tc>
        <w:tc>
          <w:tcPr>
            <w:tcW w:w="992" w:type="dxa"/>
            <w:shd w:val="clear" w:color="auto" w:fill="auto"/>
          </w:tcPr>
          <w:p w14:paraId="4DD58E60" w14:textId="77777777" w:rsidR="007D311F" w:rsidRPr="00F067C7" w:rsidRDefault="004C7048" w:rsidP="00F067C7">
            <w:pPr>
              <w:spacing w:after="0"/>
              <w:jc w:val="center"/>
              <w:rPr>
                <w:rFonts w:ascii="Times New Roman" w:eastAsia="Times New Roman" w:hAnsi="Times New Roman"/>
              </w:rPr>
            </w:pPr>
            <w:r w:rsidRPr="00F067C7">
              <w:rPr>
                <w:rFonts w:ascii="Times New Roman" w:eastAsia="Times New Roman" w:hAnsi="Times New Roman"/>
              </w:rPr>
              <w:t>6</w:t>
            </w:r>
          </w:p>
        </w:tc>
      </w:tr>
      <w:tr w:rsidR="00F067C7" w:rsidRPr="00F067C7" w14:paraId="0FA476ED" w14:textId="77777777" w:rsidTr="00623476">
        <w:trPr>
          <w:jc w:val="center"/>
        </w:trPr>
        <w:tc>
          <w:tcPr>
            <w:tcW w:w="1671" w:type="dxa"/>
            <w:shd w:val="clear" w:color="auto" w:fill="auto"/>
          </w:tcPr>
          <w:p w14:paraId="36553537" w14:textId="77777777" w:rsidR="007D311F" w:rsidRPr="00F067C7" w:rsidRDefault="007D311F" w:rsidP="00F067C7">
            <w:pPr>
              <w:spacing w:after="0"/>
              <w:jc w:val="center"/>
              <w:rPr>
                <w:rFonts w:ascii="Times New Roman" w:eastAsia="Times New Roman" w:hAnsi="Times New Roman"/>
              </w:rPr>
            </w:pPr>
            <w:r w:rsidRPr="00F067C7">
              <w:rPr>
                <w:rFonts w:ascii="Times New Roman" w:eastAsia="Times New Roman" w:hAnsi="Times New Roman"/>
                <w:color w:val="000000"/>
              </w:rPr>
              <w:t>ADM-2W704</w:t>
            </w:r>
          </w:p>
        </w:tc>
        <w:tc>
          <w:tcPr>
            <w:tcW w:w="989" w:type="dxa"/>
            <w:shd w:val="clear" w:color="auto" w:fill="auto"/>
          </w:tcPr>
          <w:p w14:paraId="7DE75299" w14:textId="77777777" w:rsidR="007D311F" w:rsidRPr="00F067C7" w:rsidRDefault="00E80386" w:rsidP="00F067C7">
            <w:pPr>
              <w:spacing w:after="0"/>
              <w:jc w:val="center"/>
              <w:rPr>
                <w:rFonts w:ascii="Times New Roman" w:eastAsia="Times New Roman" w:hAnsi="Times New Roman"/>
              </w:rPr>
            </w:pPr>
            <w:r w:rsidRPr="00F067C7">
              <w:rPr>
                <w:rFonts w:ascii="Times New Roman" w:eastAsia="Times New Roman" w:hAnsi="Times New Roman"/>
              </w:rPr>
              <w:t>13</w:t>
            </w:r>
          </w:p>
        </w:tc>
        <w:tc>
          <w:tcPr>
            <w:tcW w:w="992" w:type="dxa"/>
            <w:shd w:val="clear" w:color="auto" w:fill="auto"/>
          </w:tcPr>
          <w:p w14:paraId="2E58ACB2" w14:textId="77777777" w:rsidR="007D311F" w:rsidRPr="00F067C7" w:rsidRDefault="00CB3910" w:rsidP="00F067C7">
            <w:pPr>
              <w:spacing w:after="0"/>
              <w:jc w:val="center"/>
              <w:rPr>
                <w:rFonts w:ascii="Times New Roman" w:eastAsia="Times New Roman" w:hAnsi="Times New Roman"/>
              </w:rPr>
            </w:pPr>
            <w:r w:rsidRPr="00F067C7">
              <w:rPr>
                <w:rFonts w:ascii="Times New Roman" w:eastAsia="Times New Roman" w:hAnsi="Times New Roman"/>
              </w:rPr>
              <w:t>16</w:t>
            </w:r>
          </w:p>
        </w:tc>
        <w:tc>
          <w:tcPr>
            <w:tcW w:w="992" w:type="dxa"/>
            <w:shd w:val="clear" w:color="auto" w:fill="auto"/>
          </w:tcPr>
          <w:p w14:paraId="1AE5FEE9" w14:textId="77777777" w:rsidR="007D311F" w:rsidRPr="00F067C7" w:rsidRDefault="00CB3910" w:rsidP="00F067C7">
            <w:pPr>
              <w:spacing w:after="0"/>
              <w:jc w:val="center"/>
              <w:rPr>
                <w:rFonts w:ascii="Times New Roman" w:eastAsia="Times New Roman" w:hAnsi="Times New Roman"/>
              </w:rPr>
            </w:pPr>
            <w:r w:rsidRPr="00F067C7">
              <w:rPr>
                <w:rFonts w:ascii="Times New Roman" w:eastAsia="Times New Roman" w:hAnsi="Times New Roman"/>
              </w:rPr>
              <w:t>18</w:t>
            </w:r>
          </w:p>
        </w:tc>
        <w:tc>
          <w:tcPr>
            <w:tcW w:w="993" w:type="dxa"/>
            <w:shd w:val="clear" w:color="auto" w:fill="auto"/>
          </w:tcPr>
          <w:p w14:paraId="0470E6BF" w14:textId="77777777" w:rsidR="007D311F" w:rsidRPr="00F067C7" w:rsidRDefault="00CB3910" w:rsidP="00F067C7">
            <w:pPr>
              <w:spacing w:after="0"/>
              <w:jc w:val="center"/>
              <w:rPr>
                <w:rFonts w:ascii="Times New Roman" w:eastAsia="Times New Roman" w:hAnsi="Times New Roman"/>
              </w:rPr>
            </w:pPr>
            <w:r w:rsidRPr="00F067C7">
              <w:rPr>
                <w:rFonts w:ascii="Times New Roman" w:eastAsia="Times New Roman" w:hAnsi="Times New Roman"/>
              </w:rPr>
              <w:t>15</w:t>
            </w:r>
          </w:p>
        </w:tc>
        <w:tc>
          <w:tcPr>
            <w:tcW w:w="1134" w:type="dxa"/>
            <w:shd w:val="clear" w:color="auto" w:fill="auto"/>
          </w:tcPr>
          <w:p w14:paraId="7A50E667" w14:textId="77777777" w:rsidR="007D311F" w:rsidRPr="00F067C7" w:rsidRDefault="00CB3910" w:rsidP="00F067C7">
            <w:pPr>
              <w:spacing w:after="0"/>
              <w:jc w:val="center"/>
              <w:rPr>
                <w:rFonts w:ascii="Times New Roman" w:eastAsia="Times New Roman" w:hAnsi="Times New Roman"/>
              </w:rPr>
            </w:pPr>
            <w:r w:rsidRPr="00F067C7">
              <w:rPr>
                <w:rFonts w:ascii="Times New Roman" w:eastAsia="Times New Roman" w:hAnsi="Times New Roman"/>
              </w:rPr>
              <w:t>14</w:t>
            </w:r>
          </w:p>
        </w:tc>
        <w:tc>
          <w:tcPr>
            <w:tcW w:w="1134" w:type="dxa"/>
            <w:shd w:val="clear" w:color="auto" w:fill="auto"/>
          </w:tcPr>
          <w:p w14:paraId="0CA40664" w14:textId="77777777" w:rsidR="007D311F" w:rsidRPr="00F067C7" w:rsidRDefault="00CB3910" w:rsidP="00F067C7">
            <w:pPr>
              <w:spacing w:after="0"/>
              <w:jc w:val="center"/>
              <w:rPr>
                <w:rFonts w:ascii="Times New Roman" w:eastAsia="Times New Roman" w:hAnsi="Times New Roman"/>
              </w:rPr>
            </w:pPr>
            <w:r w:rsidRPr="00F067C7">
              <w:rPr>
                <w:rFonts w:ascii="Times New Roman" w:eastAsia="Times New Roman" w:hAnsi="Times New Roman"/>
              </w:rPr>
              <w:t>5</w:t>
            </w:r>
          </w:p>
        </w:tc>
        <w:tc>
          <w:tcPr>
            <w:tcW w:w="992" w:type="dxa"/>
            <w:shd w:val="clear" w:color="auto" w:fill="auto"/>
          </w:tcPr>
          <w:p w14:paraId="0B95DF4E" w14:textId="77777777" w:rsidR="007D311F" w:rsidRPr="00F067C7" w:rsidRDefault="004C7048" w:rsidP="00F067C7">
            <w:pPr>
              <w:spacing w:after="0"/>
              <w:jc w:val="center"/>
              <w:rPr>
                <w:rFonts w:ascii="Times New Roman" w:eastAsia="Times New Roman" w:hAnsi="Times New Roman"/>
              </w:rPr>
            </w:pPr>
            <w:r w:rsidRPr="00F067C7">
              <w:rPr>
                <w:rFonts w:ascii="Times New Roman" w:eastAsia="Times New Roman" w:hAnsi="Times New Roman"/>
              </w:rPr>
              <w:t>81</w:t>
            </w:r>
          </w:p>
        </w:tc>
      </w:tr>
      <w:tr w:rsidR="00F067C7" w:rsidRPr="00F067C7" w14:paraId="62F8C273" w14:textId="77777777" w:rsidTr="00623476">
        <w:trPr>
          <w:jc w:val="center"/>
        </w:trPr>
        <w:tc>
          <w:tcPr>
            <w:tcW w:w="1671" w:type="dxa"/>
            <w:shd w:val="clear" w:color="auto" w:fill="auto"/>
            <w:vAlign w:val="bottom"/>
          </w:tcPr>
          <w:p w14:paraId="33730F6E" w14:textId="77777777" w:rsidR="007D311F" w:rsidRPr="00F067C7" w:rsidRDefault="007D311F" w:rsidP="00F067C7">
            <w:pPr>
              <w:spacing w:after="0"/>
              <w:jc w:val="center"/>
              <w:rPr>
                <w:rFonts w:ascii="Times New Roman" w:eastAsia="Times New Roman" w:hAnsi="Times New Roman"/>
              </w:rPr>
            </w:pPr>
            <w:r w:rsidRPr="00F067C7">
              <w:rPr>
                <w:rFonts w:ascii="Times New Roman" w:eastAsia="Times New Roman" w:hAnsi="Times New Roman"/>
                <w:color w:val="000000"/>
              </w:rPr>
              <w:t>eBACON</w:t>
            </w:r>
          </w:p>
        </w:tc>
        <w:tc>
          <w:tcPr>
            <w:tcW w:w="989" w:type="dxa"/>
            <w:shd w:val="clear" w:color="auto" w:fill="auto"/>
          </w:tcPr>
          <w:p w14:paraId="6023C4AD" w14:textId="77777777" w:rsidR="007D311F" w:rsidRPr="00F067C7" w:rsidRDefault="007D311F" w:rsidP="00F067C7">
            <w:pPr>
              <w:spacing w:after="0"/>
              <w:jc w:val="center"/>
              <w:rPr>
                <w:rFonts w:ascii="Times New Roman" w:eastAsia="Times New Roman" w:hAnsi="Times New Roman"/>
              </w:rPr>
            </w:pPr>
          </w:p>
        </w:tc>
        <w:tc>
          <w:tcPr>
            <w:tcW w:w="992" w:type="dxa"/>
            <w:shd w:val="clear" w:color="auto" w:fill="auto"/>
          </w:tcPr>
          <w:p w14:paraId="573D1942" w14:textId="77777777" w:rsidR="007D311F" w:rsidRPr="00F067C7" w:rsidRDefault="007D311F" w:rsidP="00F067C7">
            <w:pPr>
              <w:spacing w:after="0"/>
              <w:jc w:val="center"/>
              <w:rPr>
                <w:rFonts w:ascii="Times New Roman" w:eastAsia="Times New Roman" w:hAnsi="Times New Roman"/>
              </w:rPr>
            </w:pPr>
          </w:p>
        </w:tc>
        <w:tc>
          <w:tcPr>
            <w:tcW w:w="992" w:type="dxa"/>
            <w:shd w:val="clear" w:color="auto" w:fill="auto"/>
          </w:tcPr>
          <w:p w14:paraId="5DFECED8" w14:textId="77777777" w:rsidR="007D311F" w:rsidRPr="00F067C7" w:rsidRDefault="007D311F" w:rsidP="00F067C7">
            <w:pPr>
              <w:spacing w:after="0"/>
              <w:jc w:val="center"/>
              <w:rPr>
                <w:rFonts w:ascii="Times New Roman" w:eastAsia="Times New Roman" w:hAnsi="Times New Roman"/>
              </w:rPr>
            </w:pPr>
          </w:p>
        </w:tc>
        <w:tc>
          <w:tcPr>
            <w:tcW w:w="993" w:type="dxa"/>
            <w:shd w:val="clear" w:color="auto" w:fill="auto"/>
          </w:tcPr>
          <w:p w14:paraId="13521474" w14:textId="77777777" w:rsidR="007D311F" w:rsidRPr="00F067C7" w:rsidRDefault="00CB3910" w:rsidP="00F067C7">
            <w:pPr>
              <w:spacing w:after="0"/>
              <w:jc w:val="center"/>
              <w:rPr>
                <w:rFonts w:ascii="Times New Roman" w:eastAsia="Times New Roman" w:hAnsi="Times New Roman"/>
              </w:rPr>
            </w:pPr>
            <w:r w:rsidRPr="00F067C7">
              <w:rPr>
                <w:rFonts w:ascii="Times New Roman" w:eastAsia="Times New Roman" w:hAnsi="Times New Roman"/>
              </w:rPr>
              <w:t>2</w:t>
            </w:r>
          </w:p>
        </w:tc>
        <w:tc>
          <w:tcPr>
            <w:tcW w:w="1134" w:type="dxa"/>
            <w:shd w:val="clear" w:color="auto" w:fill="auto"/>
          </w:tcPr>
          <w:p w14:paraId="4EE773C4" w14:textId="77777777" w:rsidR="007D311F" w:rsidRPr="00F067C7" w:rsidRDefault="00CB3910" w:rsidP="00F067C7">
            <w:pPr>
              <w:spacing w:after="0"/>
              <w:jc w:val="center"/>
              <w:rPr>
                <w:rFonts w:ascii="Times New Roman" w:eastAsia="Times New Roman" w:hAnsi="Times New Roman"/>
              </w:rPr>
            </w:pPr>
            <w:r w:rsidRPr="00F067C7">
              <w:rPr>
                <w:rFonts w:ascii="Times New Roman" w:eastAsia="Times New Roman" w:hAnsi="Times New Roman"/>
              </w:rPr>
              <w:t>2</w:t>
            </w:r>
          </w:p>
        </w:tc>
        <w:tc>
          <w:tcPr>
            <w:tcW w:w="1134" w:type="dxa"/>
            <w:shd w:val="clear" w:color="auto" w:fill="auto"/>
          </w:tcPr>
          <w:p w14:paraId="205106F0" w14:textId="77777777" w:rsidR="007D311F" w:rsidRPr="00F067C7" w:rsidRDefault="00CB3910" w:rsidP="00F067C7">
            <w:pPr>
              <w:spacing w:after="0"/>
              <w:jc w:val="center"/>
              <w:rPr>
                <w:rFonts w:ascii="Times New Roman" w:eastAsia="Times New Roman" w:hAnsi="Times New Roman"/>
              </w:rPr>
            </w:pPr>
            <w:r w:rsidRPr="00F067C7">
              <w:rPr>
                <w:rFonts w:ascii="Times New Roman" w:eastAsia="Times New Roman" w:hAnsi="Times New Roman"/>
              </w:rPr>
              <w:t>1</w:t>
            </w:r>
          </w:p>
        </w:tc>
        <w:tc>
          <w:tcPr>
            <w:tcW w:w="992" w:type="dxa"/>
            <w:shd w:val="clear" w:color="auto" w:fill="auto"/>
          </w:tcPr>
          <w:p w14:paraId="5F83EBC5" w14:textId="77777777" w:rsidR="007D311F" w:rsidRPr="00F067C7" w:rsidRDefault="00775D4A" w:rsidP="00F067C7">
            <w:pPr>
              <w:spacing w:after="0"/>
              <w:jc w:val="center"/>
              <w:rPr>
                <w:rFonts w:ascii="Times New Roman" w:eastAsia="Times New Roman" w:hAnsi="Times New Roman"/>
              </w:rPr>
            </w:pPr>
            <w:r w:rsidRPr="00F067C7">
              <w:rPr>
                <w:rFonts w:ascii="Times New Roman" w:eastAsia="Times New Roman" w:hAnsi="Times New Roman"/>
              </w:rPr>
              <w:t>5</w:t>
            </w:r>
          </w:p>
        </w:tc>
      </w:tr>
      <w:tr w:rsidR="00F067C7" w:rsidRPr="00F067C7" w14:paraId="628AEF6F" w14:textId="77777777" w:rsidTr="00623476">
        <w:trPr>
          <w:jc w:val="center"/>
        </w:trPr>
        <w:tc>
          <w:tcPr>
            <w:tcW w:w="1671" w:type="dxa"/>
            <w:shd w:val="clear" w:color="auto" w:fill="auto"/>
            <w:vAlign w:val="bottom"/>
          </w:tcPr>
          <w:p w14:paraId="7C48A677" w14:textId="77777777" w:rsidR="007D311F" w:rsidRPr="00F067C7" w:rsidRDefault="007D311F" w:rsidP="00F067C7">
            <w:pPr>
              <w:spacing w:after="0"/>
              <w:jc w:val="center"/>
              <w:rPr>
                <w:rFonts w:ascii="Times New Roman" w:eastAsia="Times New Roman" w:hAnsi="Times New Roman"/>
              </w:rPr>
            </w:pPr>
            <w:r w:rsidRPr="00F067C7">
              <w:rPr>
                <w:rFonts w:ascii="Times New Roman" w:eastAsia="Times New Roman" w:hAnsi="Times New Roman"/>
                <w:color w:val="000000"/>
              </w:rPr>
              <w:t>TRM-768</w:t>
            </w:r>
          </w:p>
        </w:tc>
        <w:tc>
          <w:tcPr>
            <w:tcW w:w="989" w:type="dxa"/>
            <w:shd w:val="clear" w:color="auto" w:fill="auto"/>
          </w:tcPr>
          <w:p w14:paraId="0A272AA1" w14:textId="77777777" w:rsidR="007D311F" w:rsidRPr="00F067C7" w:rsidRDefault="000C2497" w:rsidP="00F067C7">
            <w:pPr>
              <w:spacing w:after="0"/>
              <w:jc w:val="center"/>
              <w:rPr>
                <w:rFonts w:ascii="Times New Roman" w:eastAsia="Times New Roman" w:hAnsi="Times New Roman"/>
              </w:rPr>
            </w:pPr>
            <w:r w:rsidRPr="00F067C7">
              <w:rPr>
                <w:rFonts w:ascii="Times New Roman" w:eastAsia="Times New Roman" w:hAnsi="Times New Roman"/>
              </w:rPr>
              <w:t>4</w:t>
            </w:r>
          </w:p>
        </w:tc>
        <w:tc>
          <w:tcPr>
            <w:tcW w:w="992" w:type="dxa"/>
            <w:shd w:val="clear" w:color="auto" w:fill="auto"/>
          </w:tcPr>
          <w:p w14:paraId="1B9B1EA9" w14:textId="77777777" w:rsidR="007D311F" w:rsidRPr="00F067C7" w:rsidRDefault="00CB3910" w:rsidP="00F067C7">
            <w:pPr>
              <w:spacing w:after="0"/>
              <w:jc w:val="center"/>
              <w:rPr>
                <w:rFonts w:ascii="Times New Roman" w:eastAsia="Times New Roman" w:hAnsi="Times New Roman"/>
              </w:rPr>
            </w:pPr>
            <w:r w:rsidRPr="00F067C7">
              <w:rPr>
                <w:rFonts w:ascii="Times New Roman" w:eastAsia="Times New Roman" w:hAnsi="Times New Roman"/>
              </w:rPr>
              <w:t>4</w:t>
            </w:r>
          </w:p>
        </w:tc>
        <w:tc>
          <w:tcPr>
            <w:tcW w:w="992" w:type="dxa"/>
            <w:shd w:val="clear" w:color="auto" w:fill="auto"/>
          </w:tcPr>
          <w:p w14:paraId="28F3E767" w14:textId="77777777" w:rsidR="007D311F" w:rsidRPr="00F067C7" w:rsidRDefault="00CB3910" w:rsidP="00F067C7">
            <w:pPr>
              <w:spacing w:after="0"/>
              <w:jc w:val="center"/>
              <w:rPr>
                <w:rFonts w:ascii="Times New Roman" w:eastAsia="Times New Roman" w:hAnsi="Times New Roman"/>
              </w:rPr>
            </w:pPr>
            <w:r w:rsidRPr="00F067C7">
              <w:rPr>
                <w:rFonts w:ascii="Times New Roman" w:eastAsia="Times New Roman" w:hAnsi="Times New Roman"/>
              </w:rPr>
              <w:t>4</w:t>
            </w:r>
          </w:p>
        </w:tc>
        <w:tc>
          <w:tcPr>
            <w:tcW w:w="993" w:type="dxa"/>
            <w:shd w:val="clear" w:color="auto" w:fill="auto"/>
          </w:tcPr>
          <w:p w14:paraId="30012220" w14:textId="77777777" w:rsidR="007D311F" w:rsidRPr="00F067C7" w:rsidRDefault="00CB3910" w:rsidP="00F067C7">
            <w:pPr>
              <w:spacing w:after="0"/>
              <w:jc w:val="center"/>
              <w:rPr>
                <w:rFonts w:ascii="Times New Roman" w:eastAsia="Times New Roman" w:hAnsi="Times New Roman"/>
              </w:rPr>
            </w:pPr>
            <w:r w:rsidRPr="00F067C7">
              <w:rPr>
                <w:rFonts w:ascii="Times New Roman" w:eastAsia="Times New Roman" w:hAnsi="Times New Roman"/>
              </w:rPr>
              <w:t>4</w:t>
            </w:r>
          </w:p>
        </w:tc>
        <w:tc>
          <w:tcPr>
            <w:tcW w:w="1134" w:type="dxa"/>
            <w:shd w:val="clear" w:color="auto" w:fill="auto"/>
          </w:tcPr>
          <w:p w14:paraId="3686F8F2" w14:textId="77777777" w:rsidR="007D311F" w:rsidRPr="00F067C7" w:rsidRDefault="00CB3910" w:rsidP="00F067C7">
            <w:pPr>
              <w:spacing w:after="0"/>
              <w:jc w:val="center"/>
              <w:rPr>
                <w:rFonts w:ascii="Times New Roman" w:eastAsia="Times New Roman" w:hAnsi="Times New Roman"/>
              </w:rPr>
            </w:pPr>
            <w:r w:rsidRPr="00F067C7">
              <w:rPr>
                <w:rFonts w:ascii="Times New Roman" w:eastAsia="Times New Roman" w:hAnsi="Times New Roman"/>
              </w:rPr>
              <w:t>4</w:t>
            </w:r>
          </w:p>
        </w:tc>
        <w:tc>
          <w:tcPr>
            <w:tcW w:w="1134" w:type="dxa"/>
            <w:shd w:val="clear" w:color="auto" w:fill="auto"/>
          </w:tcPr>
          <w:p w14:paraId="73093527" w14:textId="77777777" w:rsidR="007D311F" w:rsidRPr="00F067C7" w:rsidRDefault="00CB3910" w:rsidP="00F067C7">
            <w:pPr>
              <w:spacing w:after="0"/>
              <w:jc w:val="center"/>
              <w:rPr>
                <w:rFonts w:ascii="Times New Roman" w:eastAsia="Times New Roman" w:hAnsi="Times New Roman"/>
              </w:rPr>
            </w:pPr>
            <w:r w:rsidRPr="00F067C7">
              <w:rPr>
                <w:rFonts w:ascii="Times New Roman" w:eastAsia="Times New Roman" w:hAnsi="Times New Roman"/>
              </w:rPr>
              <w:t>2</w:t>
            </w:r>
          </w:p>
        </w:tc>
        <w:tc>
          <w:tcPr>
            <w:tcW w:w="992" w:type="dxa"/>
            <w:shd w:val="clear" w:color="auto" w:fill="auto"/>
          </w:tcPr>
          <w:p w14:paraId="4348FFD2" w14:textId="77777777" w:rsidR="007D311F" w:rsidRPr="00F067C7" w:rsidRDefault="00775D4A" w:rsidP="00F067C7">
            <w:pPr>
              <w:spacing w:after="0"/>
              <w:jc w:val="center"/>
              <w:rPr>
                <w:rFonts w:ascii="Times New Roman" w:eastAsia="Times New Roman" w:hAnsi="Times New Roman"/>
              </w:rPr>
            </w:pPr>
            <w:r w:rsidRPr="00F067C7">
              <w:rPr>
                <w:rFonts w:ascii="Times New Roman" w:eastAsia="Times New Roman" w:hAnsi="Times New Roman"/>
              </w:rPr>
              <w:t>22</w:t>
            </w:r>
          </w:p>
        </w:tc>
      </w:tr>
      <w:tr w:rsidR="00F067C7" w:rsidRPr="00F067C7" w14:paraId="690EC106" w14:textId="77777777" w:rsidTr="00623476">
        <w:trPr>
          <w:jc w:val="center"/>
        </w:trPr>
        <w:tc>
          <w:tcPr>
            <w:tcW w:w="1671" w:type="dxa"/>
            <w:shd w:val="clear" w:color="auto" w:fill="auto"/>
            <w:vAlign w:val="bottom"/>
          </w:tcPr>
          <w:p w14:paraId="07104E7E" w14:textId="77777777" w:rsidR="007D311F" w:rsidRPr="00F067C7" w:rsidRDefault="001571BD" w:rsidP="00F067C7">
            <w:pPr>
              <w:spacing w:after="0"/>
              <w:jc w:val="center"/>
              <w:rPr>
                <w:rFonts w:ascii="Times New Roman" w:eastAsia="Times New Roman" w:hAnsi="Times New Roman"/>
              </w:rPr>
            </w:pPr>
            <w:r>
              <w:rPr>
                <w:rFonts w:ascii="Times New Roman" w:eastAsia="Times New Roman" w:hAnsi="Times New Roman"/>
              </w:rPr>
              <w:t>DSM-RTR</w:t>
            </w:r>
          </w:p>
        </w:tc>
        <w:tc>
          <w:tcPr>
            <w:tcW w:w="989" w:type="dxa"/>
            <w:shd w:val="clear" w:color="auto" w:fill="auto"/>
          </w:tcPr>
          <w:p w14:paraId="179FF119" w14:textId="77777777" w:rsidR="007D311F" w:rsidRPr="00F067C7" w:rsidRDefault="007D311F" w:rsidP="00F067C7">
            <w:pPr>
              <w:spacing w:after="0"/>
              <w:jc w:val="center"/>
              <w:rPr>
                <w:rFonts w:ascii="Times New Roman" w:eastAsia="Times New Roman" w:hAnsi="Times New Roman"/>
              </w:rPr>
            </w:pPr>
          </w:p>
        </w:tc>
        <w:tc>
          <w:tcPr>
            <w:tcW w:w="992" w:type="dxa"/>
            <w:shd w:val="clear" w:color="auto" w:fill="auto"/>
          </w:tcPr>
          <w:p w14:paraId="6DF0FDD5" w14:textId="77777777" w:rsidR="007D311F" w:rsidRPr="00F067C7" w:rsidRDefault="007D311F" w:rsidP="00F067C7">
            <w:pPr>
              <w:spacing w:after="0"/>
              <w:jc w:val="center"/>
              <w:rPr>
                <w:rFonts w:ascii="Times New Roman" w:eastAsia="Times New Roman" w:hAnsi="Times New Roman"/>
              </w:rPr>
            </w:pPr>
          </w:p>
        </w:tc>
        <w:tc>
          <w:tcPr>
            <w:tcW w:w="992" w:type="dxa"/>
            <w:shd w:val="clear" w:color="auto" w:fill="auto"/>
          </w:tcPr>
          <w:p w14:paraId="5146C598" w14:textId="77777777" w:rsidR="007D311F" w:rsidRPr="00F067C7" w:rsidRDefault="007D311F" w:rsidP="00F067C7">
            <w:pPr>
              <w:spacing w:after="0"/>
              <w:jc w:val="center"/>
              <w:rPr>
                <w:rFonts w:ascii="Times New Roman" w:eastAsia="Times New Roman" w:hAnsi="Times New Roman"/>
              </w:rPr>
            </w:pPr>
          </w:p>
        </w:tc>
        <w:tc>
          <w:tcPr>
            <w:tcW w:w="993" w:type="dxa"/>
            <w:shd w:val="clear" w:color="auto" w:fill="auto"/>
          </w:tcPr>
          <w:p w14:paraId="231743BE" w14:textId="77777777" w:rsidR="007D311F" w:rsidRPr="00F067C7" w:rsidRDefault="007D311F" w:rsidP="00F067C7">
            <w:pPr>
              <w:spacing w:after="0"/>
              <w:jc w:val="center"/>
              <w:rPr>
                <w:rFonts w:ascii="Times New Roman" w:eastAsia="Times New Roman" w:hAnsi="Times New Roman"/>
              </w:rPr>
            </w:pPr>
          </w:p>
        </w:tc>
        <w:tc>
          <w:tcPr>
            <w:tcW w:w="1134" w:type="dxa"/>
            <w:shd w:val="clear" w:color="auto" w:fill="auto"/>
          </w:tcPr>
          <w:p w14:paraId="4E8E9C99" w14:textId="77777777" w:rsidR="007D311F" w:rsidRPr="00F067C7" w:rsidRDefault="007D311F" w:rsidP="00F067C7">
            <w:pPr>
              <w:spacing w:after="0"/>
              <w:jc w:val="center"/>
              <w:rPr>
                <w:rFonts w:ascii="Times New Roman" w:eastAsia="Times New Roman" w:hAnsi="Times New Roman"/>
              </w:rPr>
            </w:pPr>
          </w:p>
        </w:tc>
        <w:tc>
          <w:tcPr>
            <w:tcW w:w="1134" w:type="dxa"/>
            <w:shd w:val="clear" w:color="auto" w:fill="auto"/>
          </w:tcPr>
          <w:p w14:paraId="501A8BD9" w14:textId="77777777" w:rsidR="007D311F" w:rsidRPr="00F067C7" w:rsidRDefault="007D311F" w:rsidP="00F067C7">
            <w:pPr>
              <w:spacing w:after="0"/>
              <w:jc w:val="center"/>
              <w:rPr>
                <w:rFonts w:ascii="Times New Roman" w:eastAsia="Times New Roman" w:hAnsi="Times New Roman"/>
              </w:rPr>
            </w:pPr>
          </w:p>
        </w:tc>
        <w:tc>
          <w:tcPr>
            <w:tcW w:w="992" w:type="dxa"/>
            <w:shd w:val="clear" w:color="auto" w:fill="auto"/>
          </w:tcPr>
          <w:p w14:paraId="2573DDBF" w14:textId="77777777" w:rsidR="007D311F" w:rsidRPr="00F067C7" w:rsidRDefault="001571BD" w:rsidP="00F067C7">
            <w:pPr>
              <w:spacing w:after="0"/>
              <w:jc w:val="center"/>
              <w:rPr>
                <w:rFonts w:ascii="Times New Roman" w:eastAsia="Times New Roman" w:hAnsi="Times New Roman"/>
              </w:rPr>
            </w:pPr>
            <w:r>
              <w:rPr>
                <w:rFonts w:ascii="Times New Roman" w:eastAsia="Times New Roman" w:hAnsi="Times New Roman"/>
              </w:rPr>
              <w:t>2</w:t>
            </w:r>
          </w:p>
        </w:tc>
      </w:tr>
      <w:tr w:rsidR="00F067C7" w:rsidRPr="00F067C7" w14:paraId="68FB938B" w14:textId="77777777" w:rsidTr="00623476">
        <w:trPr>
          <w:jc w:val="center"/>
        </w:trPr>
        <w:tc>
          <w:tcPr>
            <w:tcW w:w="1671" w:type="dxa"/>
            <w:shd w:val="clear" w:color="auto" w:fill="auto"/>
          </w:tcPr>
          <w:p w14:paraId="760FFECF" w14:textId="77777777" w:rsidR="007D311F" w:rsidRPr="00F067C7" w:rsidRDefault="007D311F" w:rsidP="00F067C7">
            <w:pPr>
              <w:spacing w:after="0"/>
              <w:jc w:val="center"/>
              <w:rPr>
                <w:rFonts w:ascii="Times New Roman" w:eastAsia="Times New Roman" w:hAnsi="Times New Roman"/>
              </w:rPr>
            </w:pPr>
          </w:p>
        </w:tc>
        <w:tc>
          <w:tcPr>
            <w:tcW w:w="989" w:type="dxa"/>
            <w:shd w:val="clear" w:color="auto" w:fill="auto"/>
          </w:tcPr>
          <w:p w14:paraId="5EAF4029" w14:textId="77777777" w:rsidR="007D311F" w:rsidRPr="00F067C7" w:rsidRDefault="007D311F" w:rsidP="00F067C7">
            <w:pPr>
              <w:spacing w:after="0"/>
              <w:jc w:val="center"/>
              <w:rPr>
                <w:rFonts w:ascii="Times New Roman" w:eastAsia="Times New Roman" w:hAnsi="Times New Roman"/>
              </w:rPr>
            </w:pPr>
          </w:p>
        </w:tc>
        <w:tc>
          <w:tcPr>
            <w:tcW w:w="992" w:type="dxa"/>
            <w:shd w:val="clear" w:color="auto" w:fill="auto"/>
          </w:tcPr>
          <w:p w14:paraId="043D5391" w14:textId="77777777" w:rsidR="007D311F" w:rsidRPr="00F067C7" w:rsidRDefault="007D311F" w:rsidP="00F067C7">
            <w:pPr>
              <w:spacing w:after="0"/>
              <w:jc w:val="center"/>
              <w:rPr>
                <w:rFonts w:ascii="Times New Roman" w:eastAsia="Times New Roman" w:hAnsi="Times New Roman"/>
              </w:rPr>
            </w:pPr>
          </w:p>
        </w:tc>
        <w:tc>
          <w:tcPr>
            <w:tcW w:w="992" w:type="dxa"/>
            <w:shd w:val="clear" w:color="auto" w:fill="auto"/>
          </w:tcPr>
          <w:p w14:paraId="3FBBA004" w14:textId="77777777" w:rsidR="007D311F" w:rsidRPr="00F067C7" w:rsidRDefault="007D311F" w:rsidP="00F067C7">
            <w:pPr>
              <w:spacing w:after="0"/>
              <w:jc w:val="center"/>
              <w:rPr>
                <w:rFonts w:ascii="Times New Roman" w:eastAsia="Times New Roman" w:hAnsi="Times New Roman"/>
              </w:rPr>
            </w:pPr>
          </w:p>
        </w:tc>
        <w:tc>
          <w:tcPr>
            <w:tcW w:w="993" w:type="dxa"/>
            <w:shd w:val="clear" w:color="auto" w:fill="auto"/>
          </w:tcPr>
          <w:p w14:paraId="1BF69817" w14:textId="77777777" w:rsidR="007D311F" w:rsidRPr="00F067C7" w:rsidRDefault="007D311F" w:rsidP="00F067C7">
            <w:pPr>
              <w:spacing w:after="0"/>
              <w:jc w:val="center"/>
              <w:rPr>
                <w:rFonts w:ascii="Times New Roman" w:eastAsia="Times New Roman" w:hAnsi="Times New Roman"/>
              </w:rPr>
            </w:pPr>
          </w:p>
        </w:tc>
        <w:tc>
          <w:tcPr>
            <w:tcW w:w="1134" w:type="dxa"/>
            <w:shd w:val="clear" w:color="auto" w:fill="auto"/>
          </w:tcPr>
          <w:p w14:paraId="5E356DA4" w14:textId="77777777" w:rsidR="007D311F" w:rsidRPr="00F067C7" w:rsidRDefault="007D311F" w:rsidP="00F067C7">
            <w:pPr>
              <w:spacing w:after="0"/>
              <w:jc w:val="center"/>
              <w:rPr>
                <w:rFonts w:ascii="Times New Roman" w:eastAsia="Times New Roman" w:hAnsi="Times New Roman"/>
              </w:rPr>
            </w:pPr>
          </w:p>
        </w:tc>
        <w:tc>
          <w:tcPr>
            <w:tcW w:w="1134" w:type="dxa"/>
            <w:shd w:val="clear" w:color="auto" w:fill="auto"/>
          </w:tcPr>
          <w:p w14:paraId="42BC0AC3" w14:textId="77777777" w:rsidR="007D311F" w:rsidRPr="00F067C7" w:rsidRDefault="007D311F" w:rsidP="00F067C7">
            <w:pPr>
              <w:spacing w:after="0"/>
              <w:jc w:val="center"/>
              <w:rPr>
                <w:rFonts w:ascii="Times New Roman" w:eastAsia="Times New Roman" w:hAnsi="Times New Roman"/>
              </w:rPr>
            </w:pPr>
          </w:p>
        </w:tc>
        <w:tc>
          <w:tcPr>
            <w:tcW w:w="992" w:type="dxa"/>
            <w:shd w:val="clear" w:color="auto" w:fill="auto"/>
          </w:tcPr>
          <w:p w14:paraId="42F5C10B" w14:textId="77777777" w:rsidR="007D311F" w:rsidRPr="00F067C7" w:rsidRDefault="007D311F" w:rsidP="00F067C7">
            <w:pPr>
              <w:spacing w:after="0"/>
              <w:jc w:val="center"/>
              <w:rPr>
                <w:rFonts w:ascii="Times New Roman" w:eastAsia="Times New Roman" w:hAnsi="Times New Roman"/>
              </w:rPr>
            </w:pPr>
          </w:p>
        </w:tc>
      </w:tr>
      <w:tr w:rsidR="00F067C7" w:rsidRPr="00F067C7" w14:paraId="01EC8EB4" w14:textId="77777777" w:rsidTr="00623476">
        <w:trPr>
          <w:jc w:val="center"/>
        </w:trPr>
        <w:tc>
          <w:tcPr>
            <w:tcW w:w="1671" w:type="dxa"/>
            <w:shd w:val="clear" w:color="auto" w:fill="auto"/>
          </w:tcPr>
          <w:p w14:paraId="16581F74" w14:textId="77777777" w:rsidR="007D311F" w:rsidRPr="00F067C7" w:rsidRDefault="007D311F" w:rsidP="00F067C7">
            <w:pPr>
              <w:spacing w:after="0"/>
              <w:jc w:val="center"/>
              <w:rPr>
                <w:rFonts w:ascii="Times New Roman" w:eastAsia="Times New Roman" w:hAnsi="Times New Roman"/>
              </w:rPr>
            </w:pPr>
          </w:p>
        </w:tc>
        <w:tc>
          <w:tcPr>
            <w:tcW w:w="989" w:type="dxa"/>
            <w:shd w:val="clear" w:color="auto" w:fill="auto"/>
          </w:tcPr>
          <w:p w14:paraId="4DBB6474" w14:textId="77777777" w:rsidR="007D311F" w:rsidRPr="00F067C7" w:rsidRDefault="007D311F" w:rsidP="00F067C7">
            <w:pPr>
              <w:spacing w:after="0"/>
              <w:jc w:val="center"/>
              <w:rPr>
                <w:rFonts w:ascii="Times New Roman" w:eastAsia="Times New Roman" w:hAnsi="Times New Roman"/>
              </w:rPr>
            </w:pPr>
          </w:p>
        </w:tc>
        <w:tc>
          <w:tcPr>
            <w:tcW w:w="992" w:type="dxa"/>
            <w:shd w:val="clear" w:color="auto" w:fill="auto"/>
          </w:tcPr>
          <w:p w14:paraId="2909A2A3" w14:textId="77777777" w:rsidR="007D311F" w:rsidRPr="00F067C7" w:rsidRDefault="007D311F" w:rsidP="00F067C7">
            <w:pPr>
              <w:spacing w:after="0"/>
              <w:jc w:val="center"/>
              <w:rPr>
                <w:rFonts w:ascii="Times New Roman" w:eastAsia="Times New Roman" w:hAnsi="Times New Roman"/>
              </w:rPr>
            </w:pPr>
          </w:p>
        </w:tc>
        <w:tc>
          <w:tcPr>
            <w:tcW w:w="992" w:type="dxa"/>
            <w:shd w:val="clear" w:color="auto" w:fill="auto"/>
          </w:tcPr>
          <w:p w14:paraId="71B121A7" w14:textId="77777777" w:rsidR="007D311F" w:rsidRPr="00F067C7" w:rsidRDefault="007D311F" w:rsidP="00F067C7">
            <w:pPr>
              <w:spacing w:after="0"/>
              <w:jc w:val="center"/>
              <w:rPr>
                <w:rFonts w:ascii="Times New Roman" w:eastAsia="Times New Roman" w:hAnsi="Times New Roman"/>
              </w:rPr>
            </w:pPr>
          </w:p>
        </w:tc>
        <w:tc>
          <w:tcPr>
            <w:tcW w:w="993" w:type="dxa"/>
            <w:shd w:val="clear" w:color="auto" w:fill="auto"/>
          </w:tcPr>
          <w:p w14:paraId="3364E6B9" w14:textId="77777777" w:rsidR="007D311F" w:rsidRPr="00F067C7" w:rsidRDefault="007D311F" w:rsidP="00F067C7">
            <w:pPr>
              <w:spacing w:after="0"/>
              <w:jc w:val="center"/>
              <w:rPr>
                <w:rFonts w:ascii="Times New Roman" w:eastAsia="Times New Roman" w:hAnsi="Times New Roman"/>
              </w:rPr>
            </w:pPr>
          </w:p>
        </w:tc>
        <w:tc>
          <w:tcPr>
            <w:tcW w:w="1134" w:type="dxa"/>
            <w:shd w:val="clear" w:color="auto" w:fill="auto"/>
          </w:tcPr>
          <w:p w14:paraId="40F42624" w14:textId="77777777" w:rsidR="007D311F" w:rsidRPr="00F067C7" w:rsidRDefault="007D311F" w:rsidP="00F067C7">
            <w:pPr>
              <w:spacing w:after="0"/>
              <w:jc w:val="center"/>
              <w:rPr>
                <w:rFonts w:ascii="Times New Roman" w:eastAsia="Times New Roman" w:hAnsi="Times New Roman"/>
              </w:rPr>
            </w:pPr>
          </w:p>
        </w:tc>
        <w:tc>
          <w:tcPr>
            <w:tcW w:w="1134" w:type="dxa"/>
            <w:shd w:val="clear" w:color="auto" w:fill="auto"/>
          </w:tcPr>
          <w:p w14:paraId="7168123C" w14:textId="77777777" w:rsidR="007D311F" w:rsidRPr="00F067C7" w:rsidRDefault="007D311F" w:rsidP="00F067C7">
            <w:pPr>
              <w:spacing w:after="0"/>
              <w:jc w:val="center"/>
              <w:rPr>
                <w:rFonts w:ascii="Times New Roman" w:eastAsia="Times New Roman" w:hAnsi="Times New Roman"/>
              </w:rPr>
            </w:pPr>
          </w:p>
        </w:tc>
        <w:tc>
          <w:tcPr>
            <w:tcW w:w="992" w:type="dxa"/>
            <w:shd w:val="clear" w:color="auto" w:fill="auto"/>
          </w:tcPr>
          <w:p w14:paraId="40907BDC" w14:textId="77777777" w:rsidR="007D311F" w:rsidRPr="00F067C7" w:rsidRDefault="007D311F" w:rsidP="00F067C7">
            <w:pPr>
              <w:spacing w:after="0"/>
              <w:jc w:val="center"/>
              <w:rPr>
                <w:rFonts w:ascii="Times New Roman" w:eastAsia="Times New Roman" w:hAnsi="Times New Roman"/>
              </w:rPr>
            </w:pPr>
          </w:p>
        </w:tc>
      </w:tr>
      <w:tr w:rsidR="00F067C7" w:rsidRPr="00F067C7" w14:paraId="00A93EA5" w14:textId="77777777" w:rsidTr="00623476">
        <w:trPr>
          <w:jc w:val="center"/>
        </w:trPr>
        <w:tc>
          <w:tcPr>
            <w:tcW w:w="1671" w:type="dxa"/>
            <w:shd w:val="clear" w:color="auto" w:fill="auto"/>
          </w:tcPr>
          <w:p w14:paraId="6B2B3274" w14:textId="77777777" w:rsidR="007D311F" w:rsidRPr="00F067C7" w:rsidRDefault="007D311F" w:rsidP="00F067C7">
            <w:pPr>
              <w:spacing w:after="0"/>
              <w:jc w:val="center"/>
              <w:rPr>
                <w:rFonts w:ascii="Times New Roman" w:eastAsia="Times New Roman" w:hAnsi="Times New Roman"/>
              </w:rPr>
            </w:pPr>
          </w:p>
        </w:tc>
        <w:tc>
          <w:tcPr>
            <w:tcW w:w="989" w:type="dxa"/>
            <w:shd w:val="clear" w:color="auto" w:fill="auto"/>
          </w:tcPr>
          <w:p w14:paraId="733B8CA4" w14:textId="77777777" w:rsidR="007D311F" w:rsidRPr="00F067C7" w:rsidRDefault="007D311F" w:rsidP="00F067C7">
            <w:pPr>
              <w:spacing w:after="0"/>
              <w:jc w:val="center"/>
              <w:rPr>
                <w:rFonts w:ascii="Times New Roman" w:eastAsia="Times New Roman" w:hAnsi="Times New Roman"/>
              </w:rPr>
            </w:pPr>
          </w:p>
        </w:tc>
        <w:tc>
          <w:tcPr>
            <w:tcW w:w="992" w:type="dxa"/>
            <w:shd w:val="clear" w:color="auto" w:fill="auto"/>
          </w:tcPr>
          <w:p w14:paraId="4E8F7420" w14:textId="77777777" w:rsidR="007D311F" w:rsidRPr="00F067C7" w:rsidRDefault="007D311F" w:rsidP="00F067C7">
            <w:pPr>
              <w:spacing w:after="0"/>
              <w:jc w:val="center"/>
              <w:rPr>
                <w:rFonts w:ascii="Times New Roman" w:eastAsia="Times New Roman" w:hAnsi="Times New Roman"/>
              </w:rPr>
            </w:pPr>
          </w:p>
        </w:tc>
        <w:tc>
          <w:tcPr>
            <w:tcW w:w="992" w:type="dxa"/>
            <w:shd w:val="clear" w:color="auto" w:fill="auto"/>
          </w:tcPr>
          <w:p w14:paraId="7066D5E6" w14:textId="77777777" w:rsidR="007D311F" w:rsidRPr="00F067C7" w:rsidRDefault="007D311F" w:rsidP="00F067C7">
            <w:pPr>
              <w:spacing w:after="0"/>
              <w:jc w:val="center"/>
              <w:rPr>
                <w:rFonts w:ascii="Times New Roman" w:eastAsia="Times New Roman" w:hAnsi="Times New Roman"/>
              </w:rPr>
            </w:pPr>
          </w:p>
        </w:tc>
        <w:tc>
          <w:tcPr>
            <w:tcW w:w="993" w:type="dxa"/>
            <w:shd w:val="clear" w:color="auto" w:fill="auto"/>
          </w:tcPr>
          <w:p w14:paraId="3428D66F" w14:textId="77777777" w:rsidR="007D311F" w:rsidRPr="00F067C7" w:rsidRDefault="007D311F" w:rsidP="00F067C7">
            <w:pPr>
              <w:spacing w:after="0"/>
              <w:jc w:val="center"/>
              <w:rPr>
                <w:rFonts w:ascii="Times New Roman" w:eastAsia="Times New Roman" w:hAnsi="Times New Roman"/>
              </w:rPr>
            </w:pPr>
          </w:p>
        </w:tc>
        <w:tc>
          <w:tcPr>
            <w:tcW w:w="1134" w:type="dxa"/>
            <w:shd w:val="clear" w:color="auto" w:fill="auto"/>
          </w:tcPr>
          <w:p w14:paraId="1DB74029" w14:textId="77777777" w:rsidR="007D311F" w:rsidRPr="00F067C7" w:rsidRDefault="007D311F" w:rsidP="00F067C7">
            <w:pPr>
              <w:spacing w:after="0"/>
              <w:jc w:val="center"/>
              <w:rPr>
                <w:rFonts w:ascii="Times New Roman" w:eastAsia="Times New Roman" w:hAnsi="Times New Roman"/>
              </w:rPr>
            </w:pPr>
          </w:p>
        </w:tc>
        <w:tc>
          <w:tcPr>
            <w:tcW w:w="1134" w:type="dxa"/>
            <w:shd w:val="clear" w:color="auto" w:fill="auto"/>
          </w:tcPr>
          <w:p w14:paraId="1A252496" w14:textId="77777777" w:rsidR="007D311F" w:rsidRPr="00F067C7" w:rsidRDefault="007D311F" w:rsidP="00F067C7">
            <w:pPr>
              <w:spacing w:after="0"/>
              <w:jc w:val="center"/>
              <w:rPr>
                <w:rFonts w:ascii="Times New Roman" w:eastAsia="Times New Roman" w:hAnsi="Times New Roman"/>
              </w:rPr>
            </w:pPr>
          </w:p>
        </w:tc>
        <w:tc>
          <w:tcPr>
            <w:tcW w:w="992" w:type="dxa"/>
            <w:shd w:val="clear" w:color="auto" w:fill="auto"/>
          </w:tcPr>
          <w:p w14:paraId="1DF9511B" w14:textId="77777777" w:rsidR="007D311F" w:rsidRPr="00F067C7" w:rsidRDefault="007D311F" w:rsidP="00F067C7">
            <w:pPr>
              <w:spacing w:after="0"/>
              <w:jc w:val="center"/>
              <w:rPr>
                <w:rFonts w:ascii="Times New Roman" w:eastAsia="Times New Roman" w:hAnsi="Times New Roman"/>
              </w:rPr>
            </w:pPr>
          </w:p>
        </w:tc>
      </w:tr>
      <w:tr w:rsidR="00F067C7" w:rsidRPr="00F067C7" w14:paraId="2DBD9495" w14:textId="77777777" w:rsidTr="00623476">
        <w:trPr>
          <w:jc w:val="center"/>
        </w:trPr>
        <w:tc>
          <w:tcPr>
            <w:tcW w:w="1671" w:type="dxa"/>
            <w:shd w:val="clear" w:color="auto" w:fill="auto"/>
          </w:tcPr>
          <w:p w14:paraId="77D4FE81" w14:textId="77777777" w:rsidR="007D311F" w:rsidRPr="00F067C7" w:rsidRDefault="007D311F" w:rsidP="00F067C7">
            <w:pPr>
              <w:spacing w:after="0"/>
              <w:jc w:val="center"/>
              <w:rPr>
                <w:rFonts w:ascii="Times New Roman" w:eastAsia="Times New Roman" w:hAnsi="Times New Roman"/>
              </w:rPr>
            </w:pPr>
          </w:p>
        </w:tc>
        <w:tc>
          <w:tcPr>
            <w:tcW w:w="989" w:type="dxa"/>
            <w:shd w:val="clear" w:color="auto" w:fill="auto"/>
          </w:tcPr>
          <w:p w14:paraId="41348E67" w14:textId="77777777" w:rsidR="007D311F" w:rsidRPr="00F067C7" w:rsidRDefault="007D311F" w:rsidP="00F067C7">
            <w:pPr>
              <w:spacing w:after="0"/>
              <w:jc w:val="center"/>
              <w:rPr>
                <w:rFonts w:ascii="Times New Roman" w:eastAsia="Times New Roman" w:hAnsi="Times New Roman"/>
              </w:rPr>
            </w:pPr>
          </w:p>
        </w:tc>
        <w:tc>
          <w:tcPr>
            <w:tcW w:w="992" w:type="dxa"/>
            <w:shd w:val="clear" w:color="auto" w:fill="auto"/>
          </w:tcPr>
          <w:p w14:paraId="1847EE3F" w14:textId="77777777" w:rsidR="007D311F" w:rsidRPr="00F067C7" w:rsidRDefault="007D311F" w:rsidP="00F067C7">
            <w:pPr>
              <w:spacing w:after="0"/>
              <w:jc w:val="center"/>
              <w:rPr>
                <w:rFonts w:ascii="Times New Roman" w:eastAsia="Times New Roman" w:hAnsi="Times New Roman"/>
              </w:rPr>
            </w:pPr>
          </w:p>
        </w:tc>
        <w:tc>
          <w:tcPr>
            <w:tcW w:w="992" w:type="dxa"/>
            <w:shd w:val="clear" w:color="auto" w:fill="auto"/>
          </w:tcPr>
          <w:p w14:paraId="1A8B9EC9" w14:textId="77777777" w:rsidR="007D311F" w:rsidRPr="00F067C7" w:rsidRDefault="007D311F" w:rsidP="00F067C7">
            <w:pPr>
              <w:spacing w:after="0"/>
              <w:jc w:val="center"/>
              <w:rPr>
                <w:rFonts w:ascii="Times New Roman" w:eastAsia="Times New Roman" w:hAnsi="Times New Roman"/>
              </w:rPr>
            </w:pPr>
          </w:p>
        </w:tc>
        <w:tc>
          <w:tcPr>
            <w:tcW w:w="993" w:type="dxa"/>
            <w:shd w:val="clear" w:color="auto" w:fill="auto"/>
          </w:tcPr>
          <w:p w14:paraId="79574BD3" w14:textId="77777777" w:rsidR="007D311F" w:rsidRPr="00F067C7" w:rsidRDefault="007D311F" w:rsidP="00F067C7">
            <w:pPr>
              <w:spacing w:after="0"/>
              <w:jc w:val="center"/>
              <w:rPr>
                <w:rFonts w:ascii="Times New Roman" w:eastAsia="Times New Roman" w:hAnsi="Times New Roman"/>
              </w:rPr>
            </w:pPr>
          </w:p>
        </w:tc>
        <w:tc>
          <w:tcPr>
            <w:tcW w:w="1134" w:type="dxa"/>
            <w:shd w:val="clear" w:color="auto" w:fill="auto"/>
          </w:tcPr>
          <w:p w14:paraId="2504D072" w14:textId="77777777" w:rsidR="007D311F" w:rsidRPr="00F067C7" w:rsidRDefault="007D311F" w:rsidP="00F067C7">
            <w:pPr>
              <w:spacing w:after="0"/>
              <w:jc w:val="center"/>
              <w:rPr>
                <w:rFonts w:ascii="Times New Roman" w:eastAsia="Times New Roman" w:hAnsi="Times New Roman"/>
              </w:rPr>
            </w:pPr>
          </w:p>
        </w:tc>
        <w:tc>
          <w:tcPr>
            <w:tcW w:w="1134" w:type="dxa"/>
            <w:shd w:val="clear" w:color="auto" w:fill="auto"/>
          </w:tcPr>
          <w:p w14:paraId="44BD6361" w14:textId="77777777" w:rsidR="007D311F" w:rsidRPr="00F067C7" w:rsidRDefault="007D311F" w:rsidP="00F067C7">
            <w:pPr>
              <w:spacing w:after="0"/>
              <w:jc w:val="center"/>
              <w:rPr>
                <w:rFonts w:ascii="Times New Roman" w:eastAsia="Times New Roman" w:hAnsi="Times New Roman"/>
              </w:rPr>
            </w:pPr>
          </w:p>
        </w:tc>
        <w:tc>
          <w:tcPr>
            <w:tcW w:w="992" w:type="dxa"/>
            <w:shd w:val="clear" w:color="auto" w:fill="auto"/>
          </w:tcPr>
          <w:p w14:paraId="309A6265" w14:textId="77777777" w:rsidR="007D311F" w:rsidRPr="00F067C7" w:rsidRDefault="007D311F" w:rsidP="00F067C7">
            <w:pPr>
              <w:spacing w:after="0"/>
              <w:jc w:val="center"/>
              <w:rPr>
                <w:rFonts w:ascii="Times New Roman" w:eastAsia="Times New Roman" w:hAnsi="Times New Roman"/>
              </w:rPr>
            </w:pPr>
          </w:p>
        </w:tc>
      </w:tr>
    </w:tbl>
    <w:p w14:paraId="5CF9F470" w14:textId="77777777" w:rsidR="00DF29AA" w:rsidRPr="00DF29AA" w:rsidRDefault="00DF29AA" w:rsidP="00DF29AA">
      <w:pPr>
        <w:spacing w:after="0"/>
        <w:rPr>
          <w:rFonts w:ascii="Times New Roman" w:hAnsi="Times New Roman"/>
        </w:rPr>
      </w:pPr>
    </w:p>
    <w:p w14:paraId="7C23647F" w14:textId="77777777" w:rsidR="00DF29AA" w:rsidRPr="00DF29AA" w:rsidRDefault="00DF29AA" w:rsidP="00DF29AA">
      <w:pPr>
        <w:spacing w:after="0"/>
        <w:jc w:val="both"/>
        <w:rPr>
          <w:rFonts w:ascii="Times New Roman" w:hAnsi="Times New Roman"/>
          <w:b/>
        </w:rPr>
      </w:pPr>
      <w:r w:rsidRPr="00DF29AA">
        <w:rPr>
          <w:rFonts w:ascii="Times New Roman" w:hAnsi="Times New Roman"/>
          <w:b/>
        </w:rPr>
        <w:t>Tabela 2,wykaz elementów systemu BMS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6"/>
        <w:gridCol w:w="3595"/>
        <w:gridCol w:w="3863"/>
        <w:gridCol w:w="1109"/>
      </w:tblGrid>
      <w:tr w:rsidR="00DF29AA" w:rsidRPr="00DF29AA" w14:paraId="7D38F901" w14:textId="77777777" w:rsidTr="00623476">
        <w:trPr>
          <w:jc w:val="center"/>
        </w:trPr>
        <w:tc>
          <w:tcPr>
            <w:tcW w:w="1606" w:type="dxa"/>
          </w:tcPr>
          <w:p w14:paraId="74D346FB" w14:textId="77777777" w:rsidR="00DF29AA" w:rsidRPr="00DF29AA" w:rsidRDefault="00DF29AA" w:rsidP="00DF29AA">
            <w:pPr>
              <w:spacing w:after="0"/>
              <w:rPr>
                <w:rFonts w:ascii="Times New Roman" w:hAnsi="Times New Roman"/>
                <w:b/>
                <w:sz w:val="20"/>
                <w:szCs w:val="20"/>
              </w:rPr>
            </w:pPr>
            <w:r w:rsidRPr="00DF29AA">
              <w:rPr>
                <w:rFonts w:ascii="Times New Roman" w:hAnsi="Times New Roman"/>
                <w:b/>
                <w:sz w:val="20"/>
                <w:szCs w:val="20"/>
              </w:rPr>
              <w:t>Lp.</w:t>
            </w:r>
          </w:p>
        </w:tc>
        <w:tc>
          <w:tcPr>
            <w:tcW w:w="3595" w:type="dxa"/>
          </w:tcPr>
          <w:p w14:paraId="68570C48" w14:textId="77777777" w:rsidR="00DF29AA" w:rsidRPr="00DF29AA" w:rsidRDefault="00DF29AA" w:rsidP="00DF29AA">
            <w:pPr>
              <w:spacing w:after="0"/>
              <w:rPr>
                <w:rFonts w:ascii="Times New Roman" w:hAnsi="Times New Roman"/>
                <w:b/>
                <w:sz w:val="20"/>
                <w:szCs w:val="20"/>
              </w:rPr>
            </w:pPr>
            <w:r w:rsidRPr="00DF29AA">
              <w:rPr>
                <w:rFonts w:ascii="Times New Roman" w:hAnsi="Times New Roman"/>
                <w:b/>
                <w:sz w:val="20"/>
                <w:szCs w:val="20"/>
              </w:rPr>
              <w:t xml:space="preserve">Urządzenie </w:t>
            </w:r>
          </w:p>
        </w:tc>
        <w:tc>
          <w:tcPr>
            <w:tcW w:w="3863" w:type="dxa"/>
          </w:tcPr>
          <w:p w14:paraId="6E7F2528" w14:textId="77777777" w:rsidR="00DF29AA" w:rsidRPr="00DF29AA" w:rsidRDefault="00DF29AA" w:rsidP="00DF29AA">
            <w:pPr>
              <w:spacing w:after="0"/>
              <w:rPr>
                <w:rFonts w:ascii="Times New Roman" w:hAnsi="Times New Roman"/>
                <w:b/>
                <w:sz w:val="20"/>
                <w:szCs w:val="20"/>
              </w:rPr>
            </w:pPr>
            <w:r w:rsidRPr="00DF29AA">
              <w:rPr>
                <w:rFonts w:ascii="Times New Roman" w:hAnsi="Times New Roman"/>
                <w:b/>
                <w:sz w:val="20"/>
                <w:szCs w:val="20"/>
              </w:rPr>
              <w:t>Typ</w:t>
            </w:r>
          </w:p>
        </w:tc>
        <w:tc>
          <w:tcPr>
            <w:tcW w:w="1109" w:type="dxa"/>
          </w:tcPr>
          <w:p w14:paraId="1EC16B2A"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Ilość</w:t>
            </w:r>
          </w:p>
        </w:tc>
      </w:tr>
      <w:tr w:rsidR="00DF29AA" w:rsidRPr="00DF29AA" w14:paraId="779F0E79" w14:textId="77777777" w:rsidTr="00623476">
        <w:trPr>
          <w:jc w:val="center"/>
        </w:trPr>
        <w:tc>
          <w:tcPr>
            <w:tcW w:w="1606" w:type="dxa"/>
          </w:tcPr>
          <w:p w14:paraId="0DB597E6"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1</w:t>
            </w:r>
          </w:p>
        </w:tc>
        <w:tc>
          <w:tcPr>
            <w:tcW w:w="3595" w:type="dxa"/>
          </w:tcPr>
          <w:p w14:paraId="0A9101D7"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Przemiennik częstotliwości</w:t>
            </w:r>
          </w:p>
        </w:tc>
        <w:tc>
          <w:tcPr>
            <w:tcW w:w="3863" w:type="dxa"/>
          </w:tcPr>
          <w:p w14:paraId="780039D1"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ABB ACH550</w:t>
            </w:r>
          </w:p>
        </w:tc>
        <w:tc>
          <w:tcPr>
            <w:tcW w:w="1109" w:type="dxa"/>
          </w:tcPr>
          <w:p w14:paraId="3BB70747"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2</w:t>
            </w:r>
          </w:p>
        </w:tc>
      </w:tr>
      <w:tr w:rsidR="00DF29AA" w:rsidRPr="00DF29AA" w14:paraId="75324DAE" w14:textId="77777777" w:rsidTr="00623476">
        <w:trPr>
          <w:jc w:val="center"/>
        </w:trPr>
        <w:tc>
          <w:tcPr>
            <w:tcW w:w="1606" w:type="dxa"/>
          </w:tcPr>
          <w:p w14:paraId="2BFB3670"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2</w:t>
            </w:r>
          </w:p>
        </w:tc>
        <w:tc>
          <w:tcPr>
            <w:tcW w:w="3595" w:type="dxa"/>
          </w:tcPr>
          <w:p w14:paraId="5F64318A"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Siłownik przepustnicy</w:t>
            </w:r>
          </w:p>
        </w:tc>
        <w:tc>
          <w:tcPr>
            <w:tcW w:w="3863" w:type="dxa"/>
          </w:tcPr>
          <w:p w14:paraId="21CD6695"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Belimo serii AF</w:t>
            </w:r>
          </w:p>
        </w:tc>
        <w:tc>
          <w:tcPr>
            <w:tcW w:w="1109" w:type="dxa"/>
          </w:tcPr>
          <w:p w14:paraId="5FE527BC"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5</w:t>
            </w:r>
          </w:p>
        </w:tc>
      </w:tr>
      <w:tr w:rsidR="00DF29AA" w:rsidRPr="00DF29AA" w14:paraId="453109F7" w14:textId="77777777" w:rsidTr="00623476">
        <w:trPr>
          <w:jc w:val="center"/>
        </w:trPr>
        <w:tc>
          <w:tcPr>
            <w:tcW w:w="1606" w:type="dxa"/>
          </w:tcPr>
          <w:p w14:paraId="25DB0C1E"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3</w:t>
            </w:r>
          </w:p>
        </w:tc>
        <w:tc>
          <w:tcPr>
            <w:tcW w:w="3595" w:type="dxa"/>
          </w:tcPr>
          <w:p w14:paraId="5F6C90C5"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Sterownik systemu BMS</w:t>
            </w:r>
          </w:p>
        </w:tc>
        <w:tc>
          <w:tcPr>
            <w:tcW w:w="3863" w:type="dxa"/>
          </w:tcPr>
          <w:p w14:paraId="62FAC668"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Delta Controls DAC T305</w:t>
            </w:r>
          </w:p>
        </w:tc>
        <w:tc>
          <w:tcPr>
            <w:tcW w:w="1109" w:type="dxa"/>
          </w:tcPr>
          <w:p w14:paraId="499A72C0"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16</w:t>
            </w:r>
          </w:p>
        </w:tc>
      </w:tr>
      <w:tr w:rsidR="00DF29AA" w:rsidRPr="00DF29AA" w14:paraId="346E0855" w14:textId="77777777" w:rsidTr="00623476">
        <w:trPr>
          <w:jc w:val="center"/>
        </w:trPr>
        <w:tc>
          <w:tcPr>
            <w:tcW w:w="1606" w:type="dxa"/>
          </w:tcPr>
          <w:p w14:paraId="055816E2"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4</w:t>
            </w:r>
          </w:p>
        </w:tc>
        <w:tc>
          <w:tcPr>
            <w:tcW w:w="3595" w:type="dxa"/>
          </w:tcPr>
          <w:p w14:paraId="1F72A0E3"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Nastawnik pomieszczeniowy</w:t>
            </w:r>
          </w:p>
        </w:tc>
        <w:tc>
          <w:tcPr>
            <w:tcW w:w="3863" w:type="dxa"/>
          </w:tcPr>
          <w:p w14:paraId="0B92F491"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Delta Controls DNS 24</w:t>
            </w:r>
          </w:p>
        </w:tc>
        <w:tc>
          <w:tcPr>
            <w:tcW w:w="1109" w:type="dxa"/>
          </w:tcPr>
          <w:p w14:paraId="1FBD18D3"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10</w:t>
            </w:r>
          </w:p>
        </w:tc>
      </w:tr>
      <w:tr w:rsidR="00DF29AA" w:rsidRPr="00DF29AA" w14:paraId="1EC9B5B2" w14:textId="77777777" w:rsidTr="00623476">
        <w:trPr>
          <w:trHeight w:val="322"/>
          <w:jc w:val="center"/>
        </w:trPr>
        <w:tc>
          <w:tcPr>
            <w:tcW w:w="1606" w:type="dxa"/>
          </w:tcPr>
          <w:p w14:paraId="7C4268C3"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5</w:t>
            </w:r>
          </w:p>
        </w:tc>
        <w:tc>
          <w:tcPr>
            <w:tcW w:w="3595" w:type="dxa"/>
          </w:tcPr>
          <w:p w14:paraId="1AB9F069"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Presostat różnicy ciśnienia</w:t>
            </w:r>
          </w:p>
        </w:tc>
        <w:tc>
          <w:tcPr>
            <w:tcW w:w="3863" w:type="dxa"/>
          </w:tcPr>
          <w:p w14:paraId="6A48B173"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PA-604</w:t>
            </w:r>
          </w:p>
        </w:tc>
        <w:tc>
          <w:tcPr>
            <w:tcW w:w="1109" w:type="dxa"/>
          </w:tcPr>
          <w:p w14:paraId="01CC89A8"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15</w:t>
            </w:r>
          </w:p>
        </w:tc>
      </w:tr>
      <w:tr w:rsidR="00DF29AA" w:rsidRPr="00DF29AA" w14:paraId="7EC12844" w14:textId="77777777" w:rsidTr="00623476">
        <w:trPr>
          <w:jc w:val="center"/>
        </w:trPr>
        <w:tc>
          <w:tcPr>
            <w:tcW w:w="1606" w:type="dxa"/>
          </w:tcPr>
          <w:p w14:paraId="3B4C21F8"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6</w:t>
            </w:r>
          </w:p>
        </w:tc>
        <w:tc>
          <w:tcPr>
            <w:tcW w:w="3595" w:type="dxa"/>
          </w:tcPr>
          <w:p w14:paraId="72BFE954"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 xml:space="preserve">Czujnik ciśnienia </w:t>
            </w:r>
          </w:p>
        </w:tc>
        <w:tc>
          <w:tcPr>
            <w:tcW w:w="3863" w:type="dxa"/>
          </w:tcPr>
          <w:p w14:paraId="47672B3C"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PA-694</w:t>
            </w:r>
          </w:p>
        </w:tc>
        <w:tc>
          <w:tcPr>
            <w:tcW w:w="1109" w:type="dxa"/>
          </w:tcPr>
          <w:p w14:paraId="5BF2700A"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25</w:t>
            </w:r>
          </w:p>
        </w:tc>
      </w:tr>
      <w:tr w:rsidR="00DF29AA" w:rsidRPr="00DF29AA" w14:paraId="61BE50C6" w14:textId="77777777" w:rsidTr="00623476">
        <w:trPr>
          <w:jc w:val="center"/>
        </w:trPr>
        <w:tc>
          <w:tcPr>
            <w:tcW w:w="1606" w:type="dxa"/>
          </w:tcPr>
          <w:p w14:paraId="5332A37A"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7</w:t>
            </w:r>
          </w:p>
        </w:tc>
        <w:tc>
          <w:tcPr>
            <w:tcW w:w="3595" w:type="dxa"/>
          </w:tcPr>
          <w:p w14:paraId="58B65304"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Zawór prądowy</w:t>
            </w:r>
          </w:p>
        </w:tc>
        <w:tc>
          <w:tcPr>
            <w:tcW w:w="3863" w:type="dxa"/>
          </w:tcPr>
          <w:p w14:paraId="659B962B"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RE-PR3-E-27</w:t>
            </w:r>
          </w:p>
        </w:tc>
        <w:tc>
          <w:tcPr>
            <w:tcW w:w="1109" w:type="dxa"/>
          </w:tcPr>
          <w:p w14:paraId="1CDCE809"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9</w:t>
            </w:r>
          </w:p>
        </w:tc>
      </w:tr>
      <w:tr w:rsidR="00DF29AA" w:rsidRPr="00DF29AA" w14:paraId="3C72D3CA" w14:textId="77777777" w:rsidTr="00623476">
        <w:trPr>
          <w:jc w:val="center"/>
        </w:trPr>
        <w:tc>
          <w:tcPr>
            <w:tcW w:w="1606" w:type="dxa"/>
          </w:tcPr>
          <w:p w14:paraId="5D2D9BE9"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8</w:t>
            </w:r>
          </w:p>
        </w:tc>
        <w:tc>
          <w:tcPr>
            <w:tcW w:w="3595" w:type="dxa"/>
          </w:tcPr>
          <w:p w14:paraId="39C32DA2"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Czujnik temperatury kanałowy</w:t>
            </w:r>
          </w:p>
        </w:tc>
        <w:tc>
          <w:tcPr>
            <w:tcW w:w="3863" w:type="dxa"/>
          </w:tcPr>
          <w:p w14:paraId="0FBA8096"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RH-DT</w:t>
            </w:r>
          </w:p>
        </w:tc>
        <w:tc>
          <w:tcPr>
            <w:tcW w:w="1109" w:type="dxa"/>
          </w:tcPr>
          <w:p w14:paraId="00E3C114"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6</w:t>
            </w:r>
          </w:p>
        </w:tc>
      </w:tr>
      <w:tr w:rsidR="00DF29AA" w:rsidRPr="00DF29AA" w14:paraId="5387DBE0" w14:textId="77777777" w:rsidTr="00623476">
        <w:trPr>
          <w:jc w:val="center"/>
        </w:trPr>
        <w:tc>
          <w:tcPr>
            <w:tcW w:w="1606" w:type="dxa"/>
          </w:tcPr>
          <w:p w14:paraId="1C33B6B7"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9</w:t>
            </w:r>
          </w:p>
        </w:tc>
        <w:tc>
          <w:tcPr>
            <w:tcW w:w="3595" w:type="dxa"/>
          </w:tcPr>
          <w:p w14:paraId="06F5509E"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Higrostat</w:t>
            </w:r>
          </w:p>
        </w:tc>
        <w:tc>
          <w:tcPr>
            <w:tcW w:w="3863" w:type="dxa"/>
          </w:tcPr>
          <w:p w14:paraId="0C22717A"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RH-SH-xD</w:t>
            </w:r>
          </w:p>
        </w:tc>
        <w:tc>
          <w:tcPr>
            <w:tcW w:w="1109" w:type="dxa"/>
          </w:tcPr>
          <w:p w14:paraId="20681204"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2</w:t>
            </w:r>
          </w:p>
        </w:tc>
      </w:tr>
      <w:tr w:rsidR="00DF29AA" w:rsidRPr="00DF29AA" w14:paraId="2215F72B" w14:textId="77777777" w:rsidTr="00623476">
        <w:trPr>
          <w:jc w:val="center"/>
        </w:trPr>
        <w:tc>
          <w:tcPr>
            <w:tcW w:w="1606" w:type="dxa"/>
          </w:tcPr>
          <w:p w14:paraId="1E0AF19A"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10</w:t>
            </w:r>
          </w:p>
        </w:tc>
        <w:tc>
          <w:tcPr>
            <w:tcW w:w="3595" w:type="dxa"/>
          </w:tcPr>
          <w:p w14:paraId="24E35087"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Czujnik wilgotności naścienny</w:t>
            </w:r>
          </w:p>
        </w:tc>
        <w:tc>
          <w:tcPr>
            <w:tcW w:w="3863" w:type="dxa"/>
          </w:tcPr>
          <w:p w14:paraId="3F950BA2"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RH-WL</w:t>
            </w:r>
          </w:p>
        </w:tc>
        <w:tc>
          <w:tcPr>
            <w:tcW w:w="1109" w:type="dxa"/>
          </w:tcPr>
          <w:p w14:paraId="53EC0F5B"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19</w:t>
            </w:r>
          </w:p>
        </w:tc>
      </w:tr>
      <w:tr w:rsidR="00DF29AA" w:rsidRPr="00DF29AA" w14:paraId="6AEB4EDB" w14:textId="77777777" w:rsidTr="00623476">
        <w:trPr>
          <w:jc w:val="center"/>
        </w:trPr>
        <w:tc>
          <w:tcPr>
            <w:tcW w:w="1606" w:type="dxa"/>
          </w:tcPr>
          <w:p w14:paraId="3FB7EFAF"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lastRenderedPageBreak/>
              <w:t>11</w:t>
            </w:r>
          </w:p>
        </w:tc>
        <w:tc>
          <w:tcPr>
            <w:tcW w:w="3595" w:type="dxa"/>
          </w:tcPr>
          <w:p w14:paraId="0E72D5DC"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Terminator końca linii</w:t>
            </w:r>
          </w:p>
        </w:tc>
        <w:tc>
          <w:tcPr>
            <w:tcW w:w="3863" w:type="dxa"/>
          </w:tcPr>
          <w:p w14:paraId="6682FEC2"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TRM-768</w:t>
            </w:r>
          </w:p>
        </w:tc>
        <w:tc>
          <w:tcPr>
            <w:tcW w:w="1109" w:type="dxa"/>
          </w:tcPr>
          <w:p w14:paraId="4A744E43"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11</w:t>
            </w:r>
          </w:p>
        </w:tc>
      </w:tr>
      <w:tr w:rsidR="00DF29AA" w:rsidRPr="00DF29AA" w14:paraId="65F75C2C" w14:textId="77777777" w:rsidTr="00623476">
        <w:trPr>
          <w:jc w:val="center"/>
        </w:trPr>
        <w:tc>
          <w:tcPr>
            <w:tcW w:w="1606" w:type="dxa"/>
          </w:tcPr>
          <w:p w14:paraId="603D24B0"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12</w:t>
            </w:r>
          </w:p>
        </w:tc>
        <w:tc>
          <w:tcPr>
            <w:tcW w:w="3595" w:type="dxa"/>
          </w:tcPr>
          <w:p w14:paraId="24B55AF7"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Czujnik temperatury</w:t>
            </w:r>
          </w:p>
        </w:tc>
        <w:tc>
          <w:tcPr>
            <w:tcW w:w="3863" w:type="dxa"/>
          </w:tcPr>
          <w:p w14:paraId="5C6F8634"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TT-518/B</w:t>
            </w:r>
          </w:p>
        </w:tc>
        <w:tc>
          <w:tcPr>
            <w:tcW w:w="1109" w:type="dxa"/>
          </w:tcPr>
          <w:p w14:paraId="3D7C55E1"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16</w:t>
            </w:r>
          </w:p>
        </w:tc>
      </w:tr>
      <w:tr w:rsidR="00DF29AA" w:rsidRPr="00DF29AA" w14:paraId="60BD92FE" w14:textId="77777777" w:rsidTr="00623476">
        <w:trPr>
          <w:jc w:val="center"/>
        </w:trPr>
        <w:tc>
          <w:tcPr>
            <w:tcW w:w="1606" w:type="dxa"/>
          </w:tcPr>
          <w:p w14:paraId="5D97F01B"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13</w:t>
            </w:r>
          </w:p>
        </w:tc>
        <w:tc>
          <w:tcPr>
            <w:tcW w:w="3595" w:type="dxa"/>
          </w:tcPr>
          <w:p w14:paraId="28E319C5"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Czujnik temperatury</w:t>
            </w:r>
          </w:p>
        </w:tc>
        <w:tc>
          <w:tcPr>
            <w:tcW w:w="3863" w:type="dxa"/>
          </w:tcPr>
          <w:p w14:paraId="2B606BDD"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TT-22B</w:t>
            </w:r>
          </w:p>
        </w:tc>
        <w:tc>
          <w:tcPr>
            <w:tcW w:w="1109" w:type="dxa"/>
          </w:tcPr>
          <w:p w14:paraId="2D16DA33"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3</w:t>
            </w:r>
          </w:p>
        </w:tc>
      </w:tr>
      <w:tr w:rsidR="00DF29AA" w:rsidRPr="00DF29AA" w14:paraId="1BCAD0B5" w14:textId="77777777" w:rsidTr="00623476">
        <w:trPr>
          <w:jc w:val="center"/>
        </w:trPr>
        <w:tc>
          <w:tcPr>
            <w:tcW w:w="1606" w:type="dxa"/>
          </w:tcPr>
          <w:p w14:paraId="63BD0A84"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14</w:t>
            </w:r>
          </w:p>
        </w:tc>
        <w:tc>
          <w:tcPr>
            <w:tcW w:w="3595" w:type="dxa"/>
          </w:tcPr>
          <w:p w14:paraId="66494789"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Czujnik temperatury</w:t>
            </w:r>
          </w:p>
        </w:tc>
        <w:tc>
          <w:tcPr>
            <w:tcW w:w="3863" w:type="dxa"/>
          </w:tcPr>
          <w:p w14:paraId="244A4DF4"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TT-55B</w:t>
            </w:r>
          </w:p>
        </w:tc>
        <w:tc>
          <w:tcPr>
            <w:tcW w:w="1109" w:type="dxa"/>
          </w:tcPr>
          <w:p w14:paraId="519D54CB"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16</w:t>
            </w:r>
          </w:p>
        </w:tc>
      </w:tr>
      <w:tr w:rsidR="00DF29AA" w:rsidRPr="00DF29AA" w14:paraId="7C0990FB" w14:textId="77777777" w:rsidTr="00623476">
        <w:trPr>
          <w:jc w:val="center"/>
        </w:trPr>
        <w:tc>
          <w:tcPr>
            <w:tcW w:w="1606" w:type="dxa"/>
          </w:tcPr>
          <w:p w14:paraId="4EB564E1"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15</w:t>
            </w:r>
          </w:p>
        </w:tc>
        <w:tc>
          <w:tcPr>
            <w:tcW w:w="3595" w:type="dxa"/>
          </w:tcPr>
          <w:p w14:paraId="1FEBDD43"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Czujnik temperatury</w:t>
            </w:r>
          </w:p>
        </w:tc>
        <w:tc>
          <w:tcPr>
            <w:tcW w:w="3863" w:type="dxa"/>
          </w:tcPr>
          <w:p w14:paraId="36941ECB"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TT-911</w:t>
            </w:r>
          </w:p>
        </w:tc>
        <w:tc>
          <w:tcPr>
            <w:tcW w:w="1109" w:type="dxa"/>
          </w:tcPr>
          <w:p w14:paraId="6B6E2836"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20</w:t>
            </w:r>
          </w:p>
        </w:tc>
      </w:tr>
      <w:tr w:rsidR="00DF29AA" w:rsidRPr="00DF29AA" w14:paraId="41348A84" w14:textId="77777777" w:rsidTr="00623476">
        <w:trPr>
          <w:jc w:val="center"/>
        </w:trPr>
        <w:tc>
          <w:tcPr>
            <w:tcW w:w="1606" w:type="dxa"/>
          </w:tcPr>
          <w:p w14:paraId="160BE6A5"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16</w:t>
            </w:r>
          </w:p>
        </w:tc>
        <w:tc>
          <w:tcPr>
            <w:tcW w:w="3595" w:type="dxa"/>
          </w:tcPr>
          <w:p w14:paraId="619C0C59"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Detektor freonu</w:t>
            </w:r>
          </w:p>
        </w:tc>
        <w:tc>
          <w:tcPr>
            <w:tcW w:w="3863" w:type="dxa"/>
          </w:tcPr>
          <w:p w14:paraId="3A92AC51"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DXC31</w:t>
            </w:r>
          </w:p>
        </w:tc>
        <w:tc>
          <w:tcPr>
            <w:tcW w:w="1109" w:type="dxa"/>
          </w:tcPr>
          <w:p w14:paraId="27E96E2D"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2</w:t>
            </w:r>
          </w:p>
        </w:tc>
      </w:tr>
      <w:tr w:rsidR="00DF29AA" w:rsidRPr="00DF29AA" w14:paraId="4C7C092D" w14:textId="77777777" w:rsidTr="00623476">
        <w:trPr>
          <w:jc w:val="center"/>
        </w:trPr>
        <w:tc>
          <w:tcPr>
            <w:tcW w:w="1606" w:type="dxa"/>
          </w:tcPr>
          <w:p w14:paraId="17B2BF73"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17</w:t>
            </w:r>
          </w:p>
        </w:tc>
        <w:tc>
          <w:tcPr>
            <w:tcW w:w="3595" w:type="dxa"/>
          </w:tcPr>
          <w:p w14:paraId="3F675BEB"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Detektor wodoru</w:t>
            </w:r>
          </w:p>
        </w:tc>
        <w:tc>
          <w:tcPr>
            <w:tcW w:w="3863" w:type="dxa"/>
          </w:tcPr>
          <w:p w14:paraId="7B3E2899"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DEX-71-CY</w:t>
            </w:r>
          </w:p>
        </w:tc>
        <w:tc>
          <w:tcPr>
            <w:tcW w:w="1109" w:type="dxa"/>
          </w:tcPr>
          <w:p w14:paraId="1AA87ACF"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4</w:t>
            </w:r>
          </w:p>
        </w:tc>
      </w:tr>
      <w:tr w:rsidR="00DF29AA" w:rsidRPr="00DF29AA" w14:paraId="4AA1A909" w14:textId="77777777" w:rsidTr="00623476">
        <w:trPr>
          <w:jc w:val="center"/>
        </w:trPr>
        <w:tc>
          <w:tcPr>
            <w:tcW w:w="1606" w:type="dxa"/>
          </w:tcPr>
          <w:p w14:paraId="4D78E31B"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18</w:t>
            </w:r>
          </w:p>
        </w:tc>
        <w:tc>
          <w:tcPr>
            <w:tcW w:w="3595" w:type="dxa"/>
          </w:tcPr>
          <w:p w14:paraId="31AD61E5"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Czujnik temperatury</w:t>
            </w:r>
          </w:p>
        </w:tc>
        <w:tc>
          <w:tcPr>
            <w:tcW w:w="3863" w:type="dxa"/>
          </w:tcPr>
          <w:p w14:paraId="639154EC"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TT-531</w:t>
            </w:r>
          </w:p>
        </w:tc>
        <w:tc>
          <w:tcPr>
            <w:tcW w:w="1109" w:type="dxa"/>
          </w:tcPr>
          <w:p w14:paraId="5973CD8E"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4</w:t>
            </w:r>
          </w:p>
        </w:tc>
      </w:tr>
      <w:tr w:rsidR="00DF29AA" w:rsidRPr="00DF29AA" w14:paraId="6B5AEED1" w14:textId="77777777" w:rsidTr="00623476">
        <w:trPr>
          <w:jc w:val="center"/>
        </w:trPr>
        <w:tc>
          <w:tcPr>
            <w:tcW w:w="1606" w:type="dxa"/>
          </w:tcPr>
          <w:p w14:paraId="36DEA00D"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19</w:t>
            </w:r>
          </w:p>
        </w:tc>
        <w:tc>
          <w:tcPr>
            <w:tcW w:w="3595" w:type="dxa"/>
          </w:tcPr>
          <w:p w14:paraId="15AEEE23"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Czujnik detekcji wody</w:t>
            </w:r>
          </w:p>
        </w:tc>
        <w:tc>
          <w:tcPr>
            <w:tcW w:w="3863" w:type="dxa"/>
          </w:tcPr>
          <w:p w14:paraId="72F27F44"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Gazex WD-CS</w:t>
            </w:r>
          </w:p>
        </w:tc>
        <w:tc>
          <w:tcPr>
            <w:tcW w:w="1109" w:type="dxa"/>
          </w:tcPr>
          <w:p w14:paraId="5C0949A4"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56</w:t>
            </w:r>
          </w:p>
        </w:tc>
      </w:tr>
      <w:tr w:rsidR="00DF29AA" w:rsidRPr="00DF29AA" w14:paraId="6DBB0AF5" w14:textId="77777777" w:rsidTr="00623476">
        <w:trPr>
          <w:jc w:val="center"/>
        </w:trPr>
        <w:tc>
          <w:tcPr>
            <w:tcW w:w="1606" w:type="dxa"/>
          </w:tcPr>
          <w:p w14:paraId="1A88CAC1"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20</w:t>
            </w:r>
          </w:p>
        </w:tc>
        <w:tc>
          <w:tcPr>
            <w:tcW w:w="3595" w:type="dxa"/>
          </w:tcPr>
          <w:p w14:paraId="0CD70749"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Moduł alarmowy</w:t>
            </w:r>
          </w:p>
        </w:tc>
        <w:tc>
          <w:tcPr>
            <w:tcW w:w="3863" w:type="dxa"/>
          </w:tcPr>
          <w:p w14:paraId="303F45B3"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Gazex MD-2</w:t>
            </w:r>
          </w:p>
        </w:tc>
        <w:tc>
          <w:tcPr>
            <w:tcW w:w="1109" w:type="dxa"/>
          </w:tcPr>
          <w:p w14:paraId="0661B720"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3</w:t>
            </w:r>
          </w:p>
        </w:tc>
      </w:tr>
      <w:tr w:rsidR="00DF29AA" w:rsidRPr="00DF29AA" w14:paraId="7FF9B539" w14:textId="77777777" w:rsidTr="00623476">
        <w:trPr>
          <w:jc w:val="center"/>
        </w:trPr>
        <w:tc>
          <w:tcPr>
            <w:tcW w:w="1606" w:type="dxa"/>
          </w:tcPr>
          <w:p w14:paraId="3BA04C05"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21</w:t>
            </w:r>
          </w:p>
        </w:tc>
        <w:tc>
          <w:tcPr>
            <w:tcW w:w="3595" w:type="dxa"/>
          </w:tcPr>
          <w:p w14:paraId="0F912EC4"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Stacja robocza</w:t>
            </w:r>
          </w:p>
        </w:tc>
        <w:tc>
          <w:tcPr>
            <w:tcW w:w="3863" w:type="dxa"/>
          </w:tcPr>
          <w:p w14:paraId="4FBBCB9A"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 xml:space="preserve">DELL OPTIPLEX </w:t>
            </w:r>
            <w:r w:rsidR="00961AF0">
              <w:rPr>
                <w:rFonts w:ascii="Times New Roman" w:hAnsi="Times New Roman"/>
                <w:sz w:val="20"/>
                <w:szCs w:val="20"/>
              </w:rPr>
              <w:t>3070 SFF</w:t>
            </w:r>
          </w:p>
        </w:tc>
        <w:tc>
          <w:tcPr>
            <w:tcW w:w="1109" w:type="dxa"/>
          </w:tcPr>
          <w:p w14:paraId="727EA7D6" w14:textId="77777777" w:rsidR="00DF29AA" w:rsidRPr="00DF29AA" w:rsidRDefault="00961AF0" w:rsidP="00DF29AA">
            <w:pPr>
              <w:spacing w:after="0"/>
              <w:rPr>
                <w:rFonts w:ascii="Times New Roman" w:hAnsi="Times New Roman"/>
                <w:sz w:val="20"/>
                <w:szCs w:val="20"/>
              </w:rPr>
            </w:pPr>
            <w:r>
              <w:rPr>
                <w:rFonts w:ascii="Times New Roman" w:hAnsi="Times New Roman"/>
                <w:sz w:val="20"/>
                <w:szCs w:val="20"/>
              </w:rPr>
              <w:t>1</w:t>
            </w:r>
          </w:p>
        </w:tc>
      </w:tr>
      <w:tr w:rsidR="00DF29AA" w:rsidRPr="00DF29AA" w14:paraId="7EF4FDE1" w14:textId="77777777" w:rsidTr="00623476">
        <w:trPr>
          <w:jc w:val="center"/>
        </w:trPr>
        <w:tc>
          <w:tcPr>
            <w:tcW w:w="1606" w:type="dxa"/>
          </w:tcPr>
          <w:p w14:paraId="29AA4EE8"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22</w:t>
            </w:r>
          </w:p>
        </w:tc>
        <w:tc>
          <w:tcPr>
            <w:tcW w:w="3595" w:type="dxa"/>
          </w:tcPr>
          <w:p w14:paraId="05A1F639"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Monitor</w:t>
            </w:r>
          </w:p>
        </w:tc>
        <w:tc>
          <w:tcPr>
            <w:tcW w:w="3863" w:type="dxa"/>
          </w:tcPr>
          <w:p w14:paraId="316F9750"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DELL E1910c</w:t>
            </w:r>
            <w:r w:rsidR="00AB7E93">
              <w:rPr>
                <w:rFonts w:ascii="Times New Roman" w:hAnsi="Times New Roman"/>
                <w:sz w:val="20"/>
                <w:szCs w:val="20"/>
              </w:rPr>
              <w:t xml:space="preserve"> 1440x900</w:t>
            </w:r>
          </w:p>
        </w:tc>
        <w:tc>
          <w:tcPr>
            <w:tcW w:w="1109" w:type="dxa"/>
          </w:tcPr>
          <w:p w14:paraId="210CB128"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2</w:t>
            </w:r>
          </w:p>
        </w:tc>
      </w:tr>
      <w:tr w:rsidR="00DF29AA" w:rsidRPr="00DF29AA" w14:paraId="6C1BE676" w14:textId="77777777" w:rsidTr="00623476">
        <w:trPr>
          <w:jc w:val="center"/>
        </w:trPr>
        <w:tc>
          <w:tcPr>
            <w:tcW w:w="1606" w:type="dxa"/>
          </w:tcPr>
          <w:p w14:paraId="17BCA357"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23</w:t>
            </w:r>
          </w:p>
        </w:tc>
        <w:tc>
          <w:tcPr>
            <w:tcW w:w="3595" w:type="dxa"/>
          </w:tcPr>
          <w:p w14:paraId="3AD30B29"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Switch sieciowy</w:t>
            </w:r>
          </w:p>
        </w:tc>
        <w:tc>
          <w:tcPr>
            <w:tcW w:w="3863" w:type="dxa"/>
          </w:tcPr>
          <w:p w14:paraId="4D5FF378"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3com Baseline 2928-SFP Plus</w:t>
            </w:r>
          </w:p>
        </w:tc>
        <w:tc>
          <w:tcPr>
            <w:tcW w:w="1109" w:type="dxa"/>
          </w:tcPr>
          <w:p w14:paraId="750C18AF" w14:textId="77777777" w:rsidR="00DF29AA" w:rsidRPr="00DF29AA" w:rsidRDefault="001406DC" w:rsidP="00DF29AA">
            <w:pPr>
              <w:spacing w:after="0"/>
              <w:rPr>
                <w:rFonts w:ascii="Times New Roman" w:hAnsi="Times New Roman"/>
                <w:sz w:val="20"/>
                <w:szCs w:val="20"/>
              </w:rPr>
            </w:pPr>
            <w:r>
              <w:rPr>
                <w:rFonts w:ascii="Times New Roman" w:hAnsi="Times New Roman"/>
                <w:sz w:val="20"/>
                <w:szCs w:val="20"/>
              </w:rPr>
              <w:t>2</w:t>
            </w:r>
          </w:p>
        </w:tc>
      </w:tr>
      <w:tr w:rsidR="00DF29AA" w:rsidRPr="00DF29AA" w14:paraId="2405C7A4" w14:textId="77777777" w:rsidTr="00623476">
        <w:trPr>
          <w:jc w:val="center"/>
        </w:trPr>
        <w:tc>
          <w:tcPr>
            <w:tcW w:w="1606" w:type="dxa"/>
          </w:tcPr>
          <w:p w14:paraId="0565247F"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24</w:t>
            </w:r>
          </w:p>
        </w:tc>
        <w:tc>
          <w:tcPr>
            <w:tcW w:w="3595" w:type="dxa"/>
          </w:tcPr>
          <w:p w14:paraId="1435D7B5"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Switch sieciowy</w:t>
            </w:r>
          </w:p>
        </w:tc>
        <w:tc>
          <w:tcPr>
            <w:tcW w:w="3863" w:type="dxa"/>
          </w:tcPr>
          <w:p w14:paraId="70A0FDBD"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3com Baseline 2920-SFP Plus</w:t>
            </w:r>
          </w:p>
        </w:tc>
        <w:tc>
          <w:tcPr>
            <w:tcW w:w="1109" w:type="dxa"/>
          </w:tcPr>
          <w:p w14:paraId="6B332455" w14:textId="77777777" w:rsidR="00DF29AA" w:rsidRPr="00DF29AA" w:rsidRDefault="00DF29AA" w:rsidP="00DF29AA">
            <w:pPr>
              <w:spacing w:after="0"/>
              <w:rPr>
                <w:rFonts w:ascii="Times New Roman" w:hAnsi="Times New Roman"/>
                <w:sz w:val="20"/>
                <w:szCs w:val="20"/>
              </w:rPr>
            </w:pPr>
            <w:r w:rsidRPr="00DF29AA">
              <w:rPr>
                <w:rFonts w:ascii="Times New Roman" w:hAnsi="Times New Roman"/>
                <w:sz w:val="20"/>
                <w:szCs w:val="20"/>
              </w:rPr>
              <w:t>2</w:t>
            </w:r>
          </w:p>
        </w:tc>
      </w:tr>
      <w:tr w:rsidR="00961AF0" w:rsidRPr="00DF29AA" w14:paraId="51DBDA9A" w14:textId="77777777" w:rsidTr="00623476">
        <w:trPr>
          <w:jc w:val="center"/>
        </w:trPr>
        <w:tc>
          <w:tcPr>
            <w:tcW w:w="1606" w:type="dxa"/>
          </w:tcPr>
          <w:p w14:paraId="0CC8B4AD" w14:textId="77777777" w:rsidR="00961AF0" w:rsidRPr="00DF29AA" w:rsidRDefault="00EA56A2" w:rsidP="00961AF0">
            <w:pPr>
              <w:spacing w:after="0"/>
              <w:rPr>
                <w:rFonts w:ascii="Times New Roman" w:hAnsi="Times New Roman"/>
                <w:sz w:val="20"/>
                <w:szCs w:val="20"/>
              </w:rPr>
            </w:pPr>
            <w:r>
              <w:rPr>
                <w:rFonts w:ascii="Times New Roman" w:hAnsi="Times New Roman"/>
                <w:sz w:val="20"/>
                <w:szCs w:val="20"/>
              </w:rPr>
              <w:t>25</w:t>
            </w:r>
          </w:p>
        </w:tc>
        <w:tc>
          <w:tcPr>
            <w:tcW w:w="3595" w:type="dxa"/>
          </w:tcPr>
          <w:p w14:paraId="0AC7F903" w14:textId="77777777" w:rsidR="00961AF0" w:rsidRPr="00DF29AA" w:rsidRDefault="00961AF0" w:rsidP="00961AF0">
            <w:pPr>
              <w:spacing w:after="0"/>
              <w:rPr>
                <w:rFonts w:ascii="Times New Roman" w:hAnsi="Times New Roman"/>
                <w:sz w:val="20"/>
                <w:szCs w:val="20"/>
              </w:rPr>
            </w:pPr>
            <w:r w:rsidRPr="00DF29AA">
              <w:rPr>
                <w:rFonts w:ascii="Times New Roman" w:hAnsi="Times New Roman"/>
                <w:sz w:val="20"/>
                <w:szCs w:val="20"/>
              </w:rPr>
              <w:t>Stacja robocza</w:t>
            </w:r>
            <w:r w:rsidR="001B2737">
              <w:rPr>
                <w:rFonts w:ascii="Times New Roman" w:hAnsi="Times New Roman"/>
                <w:sz w:val="20"/>
                <w:szCs w:val="20"/>
              </w:rPr>
              <w:t xml:space="preserve"> wraz z kluczem</w:t>
            </w:r>
          </w:p>
        </w:tc>
        <w:tc>
          <w:tcPr>
            <w:tcW w:w="3863" w:type="dxa"/>
          </w:tcPr>
          <w:p w14:paraId="34A8A95A" w14:textId="77777777" w:rsidR="00961AF0" w:rsidRPr="00DF29AA" w:rsidRDefault="00961AF0" w:rsidP="00961AF0">
            <w:pPr>
              <w:spacing w:after="0"/>
              <w:rPr>
                <w:rFonts w:ascii="Times New Roman" w:hAnsi="Times New Roman"/>
                <w:sz w:val="20"/>
                <w:szCs w:val="20"/>
              </w:rPr>
            </w:pPr>
            <w:r>
              <w:rPr>
                <w:rFonts w:ascii="Times New Roman" w:hAnsi="Times New Roman"/>
                <w:sz w:val="20"/>
                <w:szCs w:val="20"/>
              </w:rPr>
              <w:t xml:space="preserve">DELL </w:t>
            </w:r>
            <w:r w:rsidRPr="00FE04A0">
              <w:rPr>
                <w:rFonts w:ascii="Times New Roman" w:hAnsi="Times New Roman"/>
                <w:sz w:val="20"/>
                <w:szCs w:val="20"/>
              </w:rPr>
              <w:t>D10U003</w:t>
            </w:r>
          </w:p>
        </w:tc>
        <w:tc>
          <w:tcPr>
            <w:tcW w:w="1109" w:type="dxa"/>
          </w:tcPr>
          <w:p w14:paraId="4575C38D" w14:textId="77777777" w:rsidR="00961AF0" w:rsidRPr="00DF29AA" w:rsidRDefault="00EA56A2" w:rsidP="00961AF0">
            <w:pPr>
              <w:spacing w:after="0"/>
              <w:rPr>
                <w:rFonts w:ascii="Times New Roman" w:hAnsi="Times New Roman"/>
                <w:sz w:val="20"/>
                <w:szCs w:val="20"/>
              </w:rPr>
            </w:pPr>
            <w:r>
              <w:rPr>
                <w:rFonts w:ascii="Times New Roman" w:hAnsi="Times New Roman"/>
                <w:sz w:val="20"/>
                <w:szCs w:val="20"/>
              </w:rPr>
              <w:t>1</w:t>
            </w:r>
          </w:p>
        </w:tc>
      </w:tr>
      <w:tr w:rsidR="00961AF0" w:rsidRPr="00DF29AA" w14:paraId="16D1630B" w14:textId="77777777" w:rsidTr="00623476">
        <w:trPr>
          <w:jc w:val="center"/>
        </w:trPr>
        <w:tc>
          <w:tcPr>
            <w:tcW w:w="1606" w:type="dxa"/>
          </w:tcPr>
          <w:p w14:paraId="7A5E32BD" w14:textId="77777777" w:rsidR="00961AF0" w:rsidRPr="00DF29AA" w:rsidRDefault="00EA56A2" w:rsidP="00961AF0">
            <w:pPr>
              <w:spacing w:after="0"/>
              <w:rPr>
                <w:rFonts w:ascii="Times New Roman" w:hAnsi="Times New Roman"/>
                <w:sz w:val="20"/>
                <w:szCs w:val="20"/>
              </w:rPr>
            </w:pPr>
            <w:r>
              <w:rPr>
                <w:rFonts w:ascii="Times New Roman" w:hAnsi="Times New Roman"/>
                <w:sz w:val="20"/>
                <w:szCs w:val="20"/>
              </w:rPr>
              <w:t>26</w:t>
            </w:r>
          </w:p>
        </w:tc>
        <w:tc>
          <w:tcPr>
            <w:tcW w:w="3595" w:type="dxa"/>
          </w:tcPr>
          <w:p w14:paraId="0ACD72FA" w14:textId="77777777" w:rsidR="00961AF0" w:rsidRPr="00DF29AA" w:rsidRDefault="00D87FD1" w:rsidP="00961AF0">
            <w:pPr>
              <w:spacing w:after="0"/>
              <w:rPr>
                <w:rFonts w:ascii="Times New Roman" w:hAnsi="Times New Roman"/>
                <w:sz w:val="20"/>
                <w:szCs w:val="20"/>
              </w:rPr>
            </w:pPr>
            <w:r>
              <w:rPr>
                <w:rFonts w:ascii="Times New Roman" w:hAnsi="Times New Roman"/>
                <w:sz w:val="20"/>
                <w:szCs w:val="20"/>
              </w:rPr>
              <w:t>S</w:t>
            </w:r>
            <w:r w:rsidR="00EA56A2">
              <w:rPr>
                <w:rFonts w:ascii="Times New Roman" w:hAnsi="Times New Roman"/>
                <w:sz w:val="20"/>
                <w:szCs w:val="20"/>
              </w:rPr>
              <w:t>itch Moxa</w:t>
            </w:r>
          </w:p>
        </w:tc>
        <w:tc>
          <w:tcPr>
            <w:tcW w:w="3863" w:type="dxa"/>
          </w:tcPr>
          <w:p w14:paraId="06C08D1B" w14:textId="77777777" w:rsidR="00961AF0" w:rsidRPr="00DF29AA" w:rsidRDefault="00610DA4" w:rsidP="00961AF0">
            <w:pPr>
              <w:spacing w:after="0"/>
              <w:rPr>
                <w:rFonts w:ascii="Times New Roman" w:hAnsi="Times New Roman"/>
                <w:sz w:val="20"/>
                <w:szCs w:val="20"/>
              </w:rPr>
            </w:pPr>
            <w:r>
              <w:rPr>
                <w:rFonts w:ascii="Times New Roman" w:hAnsi="Times New Roman"/>
                <w:sz w:val="20"/>
                <w:szCs w:val="20"/>
              </w:rPr>
              <w:t>EDS-208</w:t>
            </w:r>
          </w:p>
        </w:tc>
        <w:tc>
          <w:tcPr>
            <w:tcW w:w="1109" w:type="dxa"/>
          </w:tcPr>
          <w:p w14:paraId="23F205B3" w14:textId="77777777" w:rsidR="00961AF0" w:rsidRPr="00DF29AA" w:rsidRDefault="00EA56A2" w:rsidP="00961AF0">
            <w:pPr>
              <w:spacing w:after="0"/>
              <w:rPr>
                <w:rFonts w:ascii="Times New Roman" w:hAnsi="Times New Roman"/>
                <w:sz w:val="20"/>
                <w:szCs w:val="20"/>
              </w:rPr>
            </w:pPr>
            <w:r>
              <w:rPr>
                <w:rFonts w:ascii="Times New Roman" w:hAnsi="Times New Roman"/>
                <w:sz w:val="20"/>
                <w:szCs w:val="20"/>
              </w:rPr>
              <w:t>1</w:t>
            </w:r>
          </w:p>
        </w:tc>
      </w:tr>
      <w:tr w:rsidR="00FB4CD4" w:rsidRPr="00DF29AA" w14:paraId="6FE83CDB" w14:textId="77777777" w:rsidTr="00623476">
        <w:trPr>
          <w:jc w:val="center"/>
        </w:trPr>
        <w:tc>
          <w:tcPr>
            <w:tcW w:w="1606" w:type="dxa"/>
          </w:tcPr>
          <w:p w14:paraId="79D16D9E" w14:textId="77777777" w:rsidR="00FB4CD4" w:rsidRDefault="00FB4CD4" w:rsidP="00961AF0">
            <w:pPr>
              <w:spacing w:after="0"/>
              <w:rPr>
                <w:rFonts w:ascii="Times New Roman" w:hAnsi="Times New Roman"/>
                <w:sz w:val="20"/>
                <w:szCs w:val="20"/>
              </w:rPr>
            </w:pPr>
            <w:r>
              <w:rPr>
                <w:rFonts w:ascii="Times New Roman" w:hAnsi="Times New Roman"/>
                <w:sz w:val="20"/>
                <w:szCs w:val="20"/>
              </w:rPr>
              <w:t>27</w:t>
            </w:r>
          </w:p>
        </w:tc>
        <w:tc>
          <w:tcPr>
            <w:tcW w:w="3595" w:type="dxa"/>
          </w:tcPr>
          <w:p w14:paraId="72673152" w14:textId="77777777" w:rsidR="00FB4CD4" w:rsidRDefault="00FB4CD4" w:rsidP="00961AF0">
            <w:pPr>
              <w:spacing w:after="0"/>
              <w:rPr>
                <w:rFonts w:ascii="Times New Roman" w:hAnsi="Times New Roman"/>
                <w:sz w:val="20"/>
                <w:szCs w:val="20"/>
              </w:rPr>
            </w:pPr>
            <w:r>
              <w:rPr>
                <w:rFonts w:ascii="Times New Roman" w:hAnsi="Times New Roman"/>
                <w:sz w:val="20"/>
                <w:szCs w:val="20"/>
              </w:rPr>
              <w:t>Akumulator Gazex</w:t>
            </w:r>
          </w:p>
        </w:tc>
        <w:tc>
          <w:tcPr>
            <w:tcW w:w="3863" w:type="dxa"/>
          </w:tcPr>
          <w:p w14:paraId="7BDBF86B" w14:textId="77777777" w:rsidR="00FB4CD4" w:rsidRDefault="00610DA4" w:rsidP="00961AF0">
            <w:pPr>
              <w:spacing w:after="0"/>
              <w:rPr>
                <w:rFonts w:ascii="Times New Roman" w:hAnsi="Times New Roman"/>
                <w:sz w:val="20"/>
                <w:szCs w:val="20"/>
              </w:rPr>
            </w:pPr>
            <w:r>
              <w:rPr>
                <w:rFonts w:ascii="Times New Roman" w:hAnsi="Times New Roman"/>
                <w:sz w:val="20"/>
                <w:szCs w:val="20"/>
              </w:rPr>
              <w:t>12V, 7Ah</w:t>
            </w:r>
          </w:p>
        </w:tc>
        <w:tc>
          <w:tcPr>
            <w:tcW w:w="1109" w:type="dxa"/>
          </w:tcPr>
          <w:p w14:paraId="40D614C9" w14:textId="77777777" w:rsidR="00FB4CD4" w:rsidRDefault="00610DA4" w:rsidP="00961AF0">
            <w:pPr>
              <w:spacing w:after="0"/>
              <w:rPr>
                <w:rFonts w:ascii="Times New Roman" w:hAnsi="Times New Roman"/>
                <w:sz w:val="20"/>
                <w:szCs w:val="20"/>
              </w:rPr>
            </w:pPr>
            <w:r>
              <w:rPr>
                <w:rFonts w:ascii="Times New Roman" w:hAnsi="Times New Roman"/>
                <w:sz w:val="20"/>
                <w:szCs w:val="20"/>
              </w:rPr>
              <w:t>3</w:t>
            </w:r>
          </w:p>
        </w:tc>
      </w:tr>
      <w:tr w:rsidR="006B49EF" w:rsidRPr="00DF29AA" w14:paraId="442E7D28" w14:textId="77777777" w:rsidTr="00623476">
        <w:trPr>
          <w:jc w:val="center"/>
        </w:trPr>
        <w:tc>
          <w:tcPr>
            <w:tcW w:w="1606" w:type="dxa"/>
          </w:tcPr>
          <w:p w14:paraId="3B739598" w14:textId="77777777" w:rsidR="006B49EF" w:rsidRDefault="006B49EF" w:rsidP="00961AF0">
            <w:pPr>
              <w:spacing w:after="0"/>
              <w:rPr>
                <w:rFonts w:ascii="Times New Roman" w:hAnsi="Times New Roman"/>
                <w:sz w:val="20"/>
                <w:szCs w:val="20"/>
              </w:rPr>
            </w:pPr>
            <w:r>
              <w:rPr>
                <w:rFonts w:ascii="Times New Roman" w:hAnsi="Times New Roman"/>
                <w:sz w:val="20"/>
                <w:szCs w:val="20"/>
              </w:rPr>
              <w:t>28</w:t>
            </w:r>
          </w:p>
        </w:tc>
        <w:tc>
          <w:tcPr>
            <w:tcW w:w="3595" w:type="dxa"/>
          </w:tcPr>
          <w:p w14:paraId="5C3EC1C2" w14:textId="77777777" w:rsidR="006B49EF" w:rsidRDefault="004C7048" w:rsidP="00961AF0">
            <w:pPr>
              <w:spacing w:after="0"/>
              <w:rPr>
                <w:rFonts w:ascii="Times New Roman" w:hAnsi="Times New Roman"/>
                <w:sz w:val="20"/>
                <w:szCs w:val="20"/>
              </w:rPr>
            </w:pPr>
            <w:r>
              <w:rPr>
                <w:rFonts w:ascii="Times New Roman" w:hAnsi="Times New Roman"/>
                <w:sz w:val="20"/>
                <w:szCs w:val="20"/>
              </w:rPr>
              <w:t>UPS</w:t>
            </w:r>
          </w:p>
        </w:tc>
        <w:tc>
          <w:tcPr>
            <w:tcW w:w="3863" w:type="dxa"/>
          </w:tcPr>
          <w:p w14:paraId="6E9C0BA3" w14:textId="77777777" w:rsidR="006B49EF" w:rsidRDefault="004C7048" w:rsidP="00961AF0">
            <w:pPr>
              <w:spacing w:after="0"/>
              <w:rPr>
                <w:rFonts w:ascii="Times New Roman" w:hAnsi="Times New Roman"/>
                <w:sz w:val="20"/>
                <w:szCs w:val="20"/>
              </w:rPr>
            </w:pPr>
            <w:r>
              <w:rPr>
                <w:rFonts w:ascii="Times New Roman" w:hAnsi="Times New Roman"/>
                <w:sz w:val="20"/>
                <w:szCs w:val="20"/>
              </w:rPr>
              <w:t>EVER 500VA</w:t>
            </w:r>
          </w:p>
        </w:tc>
        <w:tc>
          <w:tcPr>
            <w:tcW w:w="1109" w:type="dxa"/>
          </w:tcPr>
          <w:p w14:paraId="73775616" w14:textId="77777777" w:rsidR="006B49EF" w:rsidRDefault="004C7048" w:rsidP="00961AF0">
            <w:pPr>
              <w:spacing w:after="0"/>
              <w:rPr>
                <w:rFonts w:ascii="Times New Roman" w:hAnsi="Times New Roman"/>
                <w:sz w:val="20"/>
                <w:szCs w:val="20"/>
              </w:rPr>
            </w:pPr>
            <w:r>
              <w:rPr>
                <w:rFonts w:ascii="Times New Roman" w:hAnsi="Times New Roman"/>
                <w:sz w:val="20"/>
                <w:szCs w:val="20"/>
              </w:rPr>
              <w:t>7</w:t>
            </w:r>
          </w:p>
        </w:tc>
      </w:tr>
      <w:tr w:rsidR="006B49EF" w:rsidRPr="00DF29AA" w14:paraId="1B09FB18" w14:textId="77777777" w:rsidTr="00623476">
        <w:trPr>
          <w:jc w:val="center"/>
        </w:trPr>
        <w:tc>
          <w:tcPr>
            <w:tcW w:w="1606" w:type="dxa"/>
          </w:tcPr>
          <w:p w14:paraId="4684486A" w14:textId="77777777" w:rsidR="006B49EF" w:rsidRDefault="006B49EF" w:rsidP="00961AF0">
            <w:pPr>
              <w:spacing w:after="0"/>
              <w:rPr>
                <w:rFonts w:ascii="Times New Roman" w:hAnsi="Times New Roman"/>
                <w:sz w:val="20"/>
                <w:szCs w:val="20"/>
              </w:rPr>
            </w:pPr>
            <w:r>
              <w:rPr>
                <w:rFonts w:ascii="Times New Roman" w:hAnsi="Times New Roman"/>
                <w:sz w:val="20"/>
                <w:szCs w:val="20"/>
              </w:rPr>
              <w:t>29</w:t>
            </w:r>
          </w:p>
        </w:tc>
        <w:tc>
          <w:tcPr>
            <w:tcW w:w="3595" w:type="dxa"/>
          </w:tcPr>
          <w:p w14:paraId="5BDADF07" w14:textId="77777777" w:rsidR="006B49EF" w:rsidRDefault="004C7048" w:rsidP="00961AF0">
            <w:pPr>
              <w:spacing w:after="0"/>
              <w:rPr>
                <w:rFonts w:ascii="Times New Roman" w:hAnsi="Times New Roman"/>
                <w:sz w:val="20"/>
                <w:szCs w:val="20"/>
              </w:rPr>
            </w:pPr>
            <w:r>
              <w:rPr>
                <w:rFonts w:ascii="Times New Roman" w:hAnsi="Times New Roman"/>
                <w:sz w:val="20"/>
                <w:szCs w:val="20"/>
              </w:rPr>
              <w:t>UPS</w:t>
            </w:r>
          </w:p>
        </w:tc>
        <w:tc>
          <w:tcPr>
            <w:tcW w:w="3863" w:type="dxa"/>
          </w:tcPr>
          <w:p w14:paraId="76AAE52F" w14:textId="77777777" w:rsidR="006B49EF" w:rsidRDefault="004C7048" w:rsidP="00961AF0">
            <w:pPr>
              <w:spacing w:after="0"/>
              <w:rPr>
                <w:rFonts w:ascii="Times New Roman" w:hAnsi="Times New Roman"/>
                <w:sz w:val="20"/>
                <w:szCs w:val="20"/>
              </w:rPr>
            </w:pPr>
            <w:r>
              <w:rPr>
                <w:rFonts w:ascii="Times New Roman" w:hAnsi="Times New Roman"/>
                <w:sz w:val="20"/>
                <w:szCs w:val="20"/>
              </w:rPr>
              <w:t>APC 1400VA</w:t>
            </w:r>
          </w:p>
        </w:tc>
        <w:tc>
          <w:tcPr>
            <w:tcW w:w="1109" w:type="dxa"/>
          </w:tcPr>
          <w:p w14:paraId="15272D85" w14:textId="77777777" w:rsidR="006B49EF" w:rsidRDefault="004C7048" w:rsidP="00961AF0">
            <w:pPr>
              <w:spacing w:after="0"/>
              <w:rPr>
                <w:rFonts w:ascii="Times New Roman" w:hAnsi="Times New Roman"/>
                <w:sz w:val="20"/>
                <w:szCs w:val="20"/>
              </w:rPr>
            </w:pPr>
            <w:r>
              <w:rPr>
                <w:rFonts w:ascii="Times New Roman" w:hAnsi="Times New Roman"/>
                <w:sz w:val="20"/>
                <w:szCs w:val="20"/>
              </w:rPr>
              <w:t>1</w:t>
            </w:r>
          </w:p>
        </w:tc>
      </w:tr>
      <w:tr w:rsidR="001406DC" w:rsidRPr="00DF29AA" w14:paraId="5C5942A3" w14:textId="77777777" w:rsidTr="000F159D">
        <w:trPr>
          <w:jc w:val="center"/>
        </w:trPr>
        <w:tc>
          <w:tcPr>
            <w:tcW w:w="1606" w:type="dxa"/>
          </w:tcPr>
          <w:p w14:paraId="68F28EE6" w14:textId="77777777" w:rsidR="001406DC" w:rsidRDefault="001406DC" w:rsidP="00961AF0">
            <w:pPr>
              <w:spacing w:after="0"/>
              <w:rPr>
                <w:rFonts w:ascii="Times New Roman" w:hAnsi="Times New Roman"/>
                <w:sz w:val="20"/>
                <w:szCs w:val="20"/>
              </w:rPr>
            </w:pPr>
            <w:r>
              <w:rPr>
                <w:rFonts w:ascii="Times New Roman" w:hAnsi="Times New Roman"/>
                <w:sz w:val="20"/>
                <w:szCs w:val="20"/>
              </w:rPr>
              <w:t>30</w:t>
            </w:r>
          </w:p>
        </w:tc>
        <w:tc>
          <w:tcPr>
            <w:tcW w:w="3595" w:type="dxa"/>
          </w:tcPr>
          <w:p w14:paraId="3C60FCD3" w14:textId="77777777" w:rsidR="001406DC" w:rsidRDefault="001406DC" w:rsidP="00961AF0">
            <w:pPr>
              <w:spacing w:after="0"/>
              <w:rPr>
                <w:rFonts w:ascii="Times New Roman" w:hAnsi="Times New Roman"/>
                <w:sz w:val="20"/>
                <w:szCs w:val="20"/>
              </w:rPr>
            </w:pPr>
            <w:r>
              <w:rPr>
                <w:rFonts w:ascii="Times New Roman" w:hAnsi="Times New Roman"/>
                <w:sz w:val="20"/>
                <w:szCs w:val="20"/>
              </w:rPr>
              <w:t xml:space="preserve">Stacja </w:t>
            </w:r>
            <w:r w:rsidR="001B2737">
              <w:rPr>
                <w:rFonts w:ascii="Times New Roman" w:hAnsi="Times New Roman"/>
                <w:sz w:val="20"/>
                <w:szCs w:val="20"/>
              </w:rPr>
              <w:t>robocza wraz z kluczem</w:t>
            </w:r>
          </w:p>
        </w:tc>
        <w:tc>
          <w:tcPr>
            <w:tcW w:w="3863" w:type="dxa"/>
          </w:tcPr>
          <w:p w14:paraId="6FCFFA60" w14:textId="77777777" w:rsidR="001406DC" w:rsidRDefault="00AB7E93" w:rsidP="00961AF0">
            <w:pPr>
              <w:spacing w:after="0"/>
              <w:rPr>
                <w:rFonts w:ascii="Times New Roman" w:hAnsi="Times New Roman"/>
                <w:sz w:val="20"/>
                <w:szCs w:val="20"/>
              </w:rPr>
            </w:pPr>
            <w:r>
              <w:rPr>
                <w:rFonts w:ascii="Times New Roman" w:hAnsi="Times New Roman"/>
                <w:sz w:val="20"/>
                <w:szCs w:val="20"/>
              </w:rPr>
              <w:t>D11S004- BMS ŚRODOWISKO</w:t>
            </w:r>
          </w:p>
        </w:tc>
        <w:tc>
          <w:tcPr>
            <w:tcW w:w="1109" w:type="dxa"/>
          </w:tcPr>
          <w:p w14:paraId="18C518E8" w14:textId="77777777" w:rsidR="001406DC" w:rsidRDefault="00AB7E93" w:rsidP="00961AF0">
            <w:pPr>
              <w:spacing w:after="0"/>
              <w:rPr>
                <w:rFonts w:ascii="Times New Roman" w:hAnsi="Times New Roman"/>
                <w:sz w:val="20"/>
                <w:szCs w:val="20"/>
              </w:rPr>
            </w:pPr>
            <w:r>
              <w:rPr>
                <w:rFonts w:ascii="Times New Roman" w:hAnsi="Times New Roman"/>
                <w:sz w:val="20"/>
                <w:szCs w:val="20"/>
              </w:rPr>
              <w:t>1</w:t>
            </w:r>
          </w:p>
        </w:tc>
      </w:tr>
      <w:tr w:rsidR="0070292E" w:rsidRPr="00DF29AA" w14:paraId="57858007" w14:textId="77777777" w:rsidTr="000F159D">
        <w:trPr>
          <w:jc w:val="center"/>
        </w:trPr>
        <w:tc>
          <w:tcPr>
            <w:tcW w:w="1606" w:type="dxa"/>
          </w:tcPr>
          <w:p w14:paraId="675E568E" w14:textId="77777777" w:rsidR="0070292E" w:rsidRDefault="0070292E" w:rsidP="00961AF0">
            <w:pPr>
              <w:spacing w:after="0"/>
              <w:rPr>
                <w:rFonts w:ascii="Times New Roman" w:hAnsi="Times New Roman"/>
                <w:sz w:val="20"/>
                <w:szCs w:val="20"/>
              </w:rPr>
            </w:pPr>
            <w:r>
              <w:rPr>
                <w:rFonts w:ascii="Times New Roman" w:hAnsi="Times New Roman"/>
                <w:sz w:val="20"/>
                <w:szCs w:val="20"/>
              </w:rPr>
              <w:t>31</w:t>
            </w:r>
          </w:p>
        </w:tc>
        <w:tc>
          <w:tcPr>
            <w:tcW w:w="3595" w:type="dxa"/>
          </w:tcPr>
          <w:p w14:paraId="292B82A5" w14:textId="77777777" w:rsidR="0070292E" w:rsidRDefault="00606A08" w:rsidP="00961AF0">
            <w:pPr>
              <w:spacing w:after="0"/>
              <w:rPr>
                <w:rFonts w:ascii="Times New Roman" w:hAnsi="Times New Roman"/>
                <w:sz w:val="20"/>
                <w:szCs w:val="20"/>
              </w:rPr>
            </w:pPr>
            <w:r>
              <w:rPr>
                <w:rFonts w:ascii="Times New Roman" w:hAnsi="Times New Roman"/>
                <w:sz w:val="20"/>
                <w:szCs w:val="20"/>
              </w:rPr>
              <w:t>Odczyt liczników</w:t>
            </w:r>
          </w:p>
        </w:tc>
        <w:tc>
          <w:tcPr>
            <w:tcW w:w="3863" w:type="dxa"/>
          </w:tcPr>
          <w:p w14:paraId="053FAD7E" w14:textId="77777777" w:rsidR="0070292E" w:rsidRDefault="00606A08" w:rsidP="00961AF0">
            <w:pPr>
              <w:spacing w:after="0"/>
              <w:rPr>
                <w:rFonts w:ascii="Times New Roman" w:hAnsi="Times New Roman"/>
                <w:sz w:val="20"/>
                <w:szCs w:val="20"/>
              </w:rPr>
            </w:pPr>
            <w:r>
              <w:rPr>
                <w:rFonts w:ascii="Times New Roman" w:hAnsi="Times New Roman"/>
                <w:sz w:val="20"/>
                <w:szCs w:val="20"/>
              </w:rPr>
              <w:t>Dsm rtr</w:t>
            </w:r>
          </w:p>
        </w:tc>
        <w:tc>
          <w:tcPr>
            <w:tcW w:w="1109" w:type="dxa"/>
          </w:tcPr>
          <w:p w14:paraId="76EF5B11" w14:textId="77777777" w:rsidR="0070292E" w:rsidRDefault="00606A08" w:rsidP="00961AF0">
            <w:pPr>
              <w:spacing w:after="0"/>
              <w:rPr>
                <w:rFonts w:ascii="Times New Roman" w:hAnsi="Times New Roman"/>
                <w:sz w:val="20"/>
                <w:szCs w:val="20"/>
              </w:rPr>
            </w:pPr>
            <w:r>
              <w:rPr>
                <w:rFonts w:ascii="Times New Roman" w:hAnsi="Times New Roman"/>
                <w:sz w:val="20"/>
                <w:szCs w:val="20"/>
              </w:rPr>
              <w:t>2</w:t>
            </w:r>
          </w:p>
        </w:tc>
      </w:tr>
      <w:tr w:rsidR="0070292E" w:rsidRPr="00DF29AA" w14:paraId="128A53B2" w14:textId="77777777" w:rsidTr="000F159D">
        <w:trPr>
          <w:jc w:val="center"/>
        </w:trPr>
        <w:tc>
          <w:tcPr>
            <w:tcW w:w="1606" w:type="dxa"/>
          </w:tcPr>
          <w:p w14:paraId="378D7944" w14:textId="77777777" w:rsidR="0070292E" w:rsidRDefault="0070292E" w:rsidP="00961AF0">
            <w:pPr>
              <w:spacing w:after="0"/>
              <w:rPr>
                <w:rFonts w:ascii="Times New Roman" w:hAnsi="Times New Roman"/>
                <w:sz w:val="20"/>
                <w:szCs w:val="20"/>
              </w:rPr>
            </w:pPr>
            <w:r>
              <w:rPr>
                <w:rFonts w:ascii="Times New Roman" w:hAnsi="Times New Roman"/>
                <w:sz w:val="20"/>
                <w:szCs w:val="20"/>
              </w:rPr>
              <w:t>32</w:t>
            </w:r>
          </w:p>
        </w:tc>
        <w:tc>
          <w:tcPr>
            <w:tcW w:w="3595" w:type="dxa"/>
          </w:tcPr>
          <w:p w14:paraId="4971EEAF" w14:textId="77777777" w:rsidR="0070292E" w:rsidRPr="0070292E" w:rsidRDefault="00B57571" w:rsidP="00961AF0">
            <w:pPr>
              <w:spacing w:after="0"/>
              <w:rPr>
                <w:rFonts w:ascii="Times New Roman" w:hAnsi="Times New Roman"/>
                <w:sz w:val="20"/>
                <w:szCs w:val="20"/>
              </w:rPr>
            </w:pPr>
            <w:r>
              <w:rPr>
                <w:rFonts w:ascii="Times New Roman" w:hAnsi="Times New Roman"/>
                <w:sz w:val="20"/>
                <w:szCs w:val="20"/>
              </w:rPr>
              <w:t>Edycja oprogramowania, konfigurowanie oprogramowania</w:t>
            </w:r>
          </w:p>
        </w:tc>
        <w:tc>
          <w:tcPr>
            <w:tcW w:w="3863" w:type="dxa"/>
          </w:tcPr>
          <w:p w14:paraId="32DE8644" w14:textId="77777777" w:rsidR="0070292E" w:rsidRPr="0070292E" w:rsidRDefault="00B57571" w:rsidP="00961AF0">
            <w:pPr>
              <w:spacing w:after="0"/>
              <w:rPr>
                <w:rFonts w:ascii="Times New Roman" w:hAnsi="Times New Roman"/>
                <w:sz w:val="20"/>
                <w:szCs w:val="20"/>
              </w:rPr>
            </w:pPr>
            <w:r>
              <w:rPr>
                <w:rFonts w:ascii="Times New Roman" w:hAnsi="Times New Roman"/>
                <w:sz w:val="20"/>
                <w:szCs w:val="20"/>
              </w:rPr>
              <w:t xml:space="preserve">Orcaview, EnteliWeb, </w:t>
            </w:r>
            <w:r w:rsidR="00835137">
              <w:rPr>
                <w:rFonts w:ascii="Times New Roman" w:hAnsi="Times New Roman"/>
                <w:sz w:val="20"/>
                <w:szCs w:val="20"/>
              </w:rPr>
              <w:t xml:space="preserve">Delta </w:t>
            </w:r>
            <w:r>
              <w:rPr>
                <w:rFonts w:ascii="Times New Roman" w:hAnsi="Times New Roman"/>
                <w:sz w:val="20"/>
                <w:szCs w:val="20"/>
              </w:rPr>
              <w:t>historian</w:t>
            </w:r>
            <w:r w:rsidR="00835137">
              <w:t xml:space="preserve">  </w:t>
            </w:r>
            <w:r w:rsidR="00835137" w:rsidRPr="00835137">
              <w:rPr>
                <w:rFonts w:ascii="Times New Roman" w:hAnsi="Times New Roman"/>
                <w:sz w:val="20"/>
                <w:szCs w:val="20"/>
              </w:rPr>
              <w:t>SQL Server</w:t>
            </w:r>
            <w:r w:rsidR="00835137">
              <w:rPr>
                <w:rFonts w:ascii="Times New Roman" w:hAnsi="Times New Roman"/>
                <w:sz w:val="20"/>
                <w:szCs w:val="20"/>
              </w:rPr>
              <w:t>, Microsoft Windows</w:t>
            </w:r>
          </w:p>
        </w:tc>
        <w:tc>
          <w:tcPr>
            <w:tcW w:w="1109" w:type="dxa"/>
          </w:tcPr>
          <w:p w14:paraId="1DD1BE9D" w14:textId="77777777" w:rsidR="0070292E" w:rsidRDefault="00B57571" w:rsidP="00961AF0">
            <w:pPr>
              <w:spacing w:after="0"/>
              <w:rPr>
                <w:rFonts w:ascii="Times New Roman" w:hAnsi="Times New Roman"/>
                <w:sz w:val="20"/>
                <w:szCs w:val="20"/>
              </w:rPr>
            </w:pPr>
            <w:r>
              <w:rPr>
                <w:rFonts w:ascii="Times New Roman" w:hAnsi="Times New Roman"/>
                <w:sz w:val="20"/>
                <w:szCs w:val="20"/>
              </w:rPr>
              <w:t>1</w:t>
            </w:r>
          </w:p>
        </w:tc>
      </w:tr>
      <w:tr w:rsidR="00A638D1" w:rsidRPr="00DF29AA" w14:paraId="1106CA56" w14:textId="77777777" w:rsidTr="000F159D">
        <w:trPr>
          <w:jc w:val="center"/>
        </w:trPr>
        <w:tc>
          <w:tcPr>
            <w:tcW w:w="1606" w:type="dxa"/>
          </w:tcPr>
          <w:p w14:paraId="5FB99227" w14:textId="77777777" w:rsidR="00A638D1" w:rsidRDefault="00A638D1" w:rsidP="00961AF0">
            <w:pPr>
              <w:spacing w:after="0"/>
              <w:rPr>
                <w:rFonts w:ascii="Times New Roman" w:hAnsi="Times New Roman"/>
                <w:sz w:val="20"/>
                <w:szCs w:val="20"/>
              </w:rPr>
            </w:pPr>
            <w:r>
              <w:rPr>
                <w:rFonts w:ascii="Times New Roman" w:hAnsi="Times New Roman"/>
                <w:sz w:val="20"/>
                <w:szCs w:val="20"/>
              </w:rPr>
              <w:t>33</w:t>
            </w:r>
          </w:p>
        </w:tc>
        <w:tc>
          <w:tcPr>
            <w:tcW w:w="3595" w:type="dxa"/>
          </w:tcPr>
          <w:p w14:paraId="6D28CEBD" w14:textId="77777777" w:rsidR="00A638D1" w:rsidRPr="0070292E" w:rsidRDefault="00A638D1" w:rsidP="00961AF0">
            <w:pPr>
              <w:spacing w:after="0"/>
              <w:rPr>
                <w:rFonts w:ascii="Times New Roman" w:hAnsi="Times New Roman"/>
                <w:sz w:val="20"/>
                <w:szCs w:val="20"/>
              </w:rPr>
            </w:pPr>
            <w:r>
              <w:rPr>
                <w:rFonts w:ascii="Times New Roman" w:hAnsi="Times New Roman"/>
                <w:sz w:val="20"/>
                <w:szCs w:val="20"/>
              </w:rPr>
              <w:t>Sprzęt szaf RW</w:t>
            </w:r>
          </w:p>
        </w:tc>
        <w:tc>
          <w:tcPr>
            <w:tcW w:w="3863" w:type="dxa"/>
          </w:tcPr>
          <w:p w14:paraId="51900A11" w14:textId="77777777" w:rsidR="00A638D1" w:rsidRDefault="00E61B9E" w:rsidP="00E61B9E">
            <w:pPr>
              <w:spacing w:after="0"/>
              <w:rPr>
                <w:rFonts w:ascii="Times New Roman" w:hAnsi="Times New Roman"/>
                <w:sz w:val="20"/>
                <w:szCs w:val="20"/>
              </w:rPr>
            </w:pPr>
            <w:r>
              <w:rPr>
                <w:rFonts w:ascii="Times New Roman" w:hAnsi="Times New Roman"/>
                <w:sz w:val="20"/>
                <w:szCs w:val="20"/>
              </w:rPr>
              <w:t>Zabezpieczenia, styczniki</w:t>
            </w:r>
          </w:p>
        </w:tc>
        <w:tc>
          <w:tcPr>
            <w:tcW w:w="1109" w:type="dxa"/>
          </w:tcPr>
          <w:p w14:paraId="1DDF0D1D" w14:textId="77777777" w:rsidR="00A638D1" w:rsidRDefault="00A638D1" w:rsidP="00961AF0">
            <w:pPr>
              <w:spacing w:after="0"/>
              <w:rPr>
                <w:rFonts w:ascii="Times New Roman" w:hAnsi="Times New Roman"/>
                <w:sz w:val="20"/>
                <w:szCs w:val="20"/>
              </w:rPr>
            </w:pPr>
          </w:p>
        </w:tc>
      </w:tr>
      <w:tr w:rsidR="00E61B9E" w:rsidRPr="00DF29AA" w14:paraId="58B51B23" w14:textId="77777777" w:rsidTr="000F159D">
        <w:trPr>
          <w:jc w:val="center"/>
        </w:trPr>
        <w:tc>
          <w:tcPr>
            <w:tcW w:w="1606" w:type="dxa"/>
          </w:tcPr>
          <w:p w14:paraId="4C8CEC94" w14:textId="77777777" w:rsidR="00E61B9E" w:rsidRDefault="00E61B9E" w:rsidP="00961AF0">
            <w:pPr>
              <w:spacing w:after="0"/>
              <w:rPr>
                <w:rFonts w:ascii="Times New Roman" w:hAnsi="Times New Roman"/>
                <w:sz w:val="20"/>
                <w:szCs w:val="20"/>
              </w:rPr>
            </w:pPr>
            <w:r>
              <w:rPr>
                <w:rFonts w:ascii="Times New Roman" w:hAnsi="Times New Roman"/>
                <w:sz w:val="20"/>
                <w:szCs w:val="20"/>
              </w:rPr>
              <w:t>34</w:t>
            </w:r>
          </w:p>
        </w:tc>
        <w:tc>
          <w:tcPr>
            <w:tcW w:w="3595" w:type="dxa"/>
          </w:tcPr>
          <w:p w14:paraId="555CD177" w14:textId="77777777" w:rsidR="00E61B9E" w:rsidRDefault="00E61B9E" w:rsidP="00961AF0">
            <w:pPr>
              <w:spacing w:after="0"/>
              <w:rPr>
                <w:rFonts w:ascii="Times New Roman" w:hAnsi="Times New Roman"/>
                <w:sz w:val="20"/>
                <w:szCs w:val="20"/>
              </w:rPr>
            </w:pPr>
            <w:r>
              <w:rPr>
                <w:rFonts w:ascii="Times New Roman" w:hAnsi="Times New Roman"/>
                <w:sz w:val="20"/>
                <w:szCs w:val="20"/>
              </w:rPr>
              <w:t>Wentylator szaf RW</w:t>
            </w:r>
          </w:p>
        </w:tc>
        <w:tc>
          <w:tcPr>
            <w:tcW w:w="3863" w:type="dxa"/>
          </w:tcPr>
          <w:p w14:paraId="64DCAB0E" w14:textId="77777777" w:rsidR="00E61B9E" w:rsidRDefault="006527A7" w:rsidP="00961AF0">
            <w:pPr>
              <w:spacing w:after="0"/>
              <w:rPr>
                <w:rFonts w:ascii="Times New Roman" w:hAnsi="Times New Roman"/>
                <w:sz w:val="20"/>
                <w:szCs w:val="20"/>
              </w:rPr>
            </w:pPr>
            <w:r>
              <w:rPr>
                <w:rFonts w:ascii="Times New Roman" w:hAnsi="Times New Roman"/>
                <w:sz w:val="20"/>
                <w:szCs w:val="20"/>
              </w:rPr>
              <w:t>LV 500 230V 0,34A 64/83W 50/60Hz 25cm x25cm</w:t>
            </w:r>
          </w:p>
        </w:tc>
        <w:tc>
          <w:tcPr>
            <w:tcW w:w="1109" w:type="dxa"/>
          </w:tcPr>
          <w:p w14:paraId="009B165A" w14:textId="77777777" w:rsidR="00E61B9E" w:rsidRDefault="00E61B9E" w:rsidP="00961AF0">
            <w:pPr>
              <w:spacing w:after="0"/>
              <w:rPr>
                <w:rFonts w:ascii="Times New Roman" w:hAnsi="Times New Roman"/>
                <w:sz w:val="20"/>
                <w:szCs w:val="20"/>
              </w:rPr>
            </w:pPr>
            <w:r>
              <w:rPr>
                <w:rFonts w:ascii="Times New Roman" w:hAnsi="Times New Roman"/>
                <w:sz w:val="20"/>
                <w:szCs w:val="20"/>
              </w:rPr>
              <w:t>3</w:t>
            </w:r>
          </w:p>
        </w:tc>
      </w:tr>
      <w:tr w:rsidR="00AA02AF" w:rsidRPr="00DF29AA" w14:paraId="3C0D90AD" w14:textId="77777777" w:rsidTr="000F159D">
        <w:trPr>
          <w:jc w:val="center"/>
        </w:trPr>
        <w:tc>
          <w:tcPr>
            <w:tcW w:w="1606" w:type="dxa"/>
          </w:tcPr>
          <w:p w14:paraId="36DF0082" w14:textId="77777777" w:rsidR="00AA02AF" w:rsidRDefault="00AA02AF" w:rsidP="00961AF0">
            <w:pPr>
              <w:spacing w:after="0"/>
              <w:rPr>
                <w:rFonts w:ascii="Times New Roman" w:hAnsi="Times New Roman"/>
                <w:sz w:val="20"/>
                <w:szCs w:val="20"/>
              </w:rPr>
            </w:pPr>
            <w:r>
              <w:rPr>
                <w:rFonts w:ascii="Times New Roman" w:hAnsi="Times New Roman"/>
                <w:sz w:val="20"/>
                <w:szCs w:val="20"/>
              </w:rPr>
              <w:t>35</w:t>
            </w:r>
          </w:p>
        </w:tc>
        <w:tc>
          <w:tcPr>
            <w:tcW w:w="3595" w:type="dxa"/>
          </w:tcPr>
          <w:p w14:paraId="242344A9" w14:textId="77777777" w:rsidR="00AA02AF" w:rsidRDefault="00AA02AF" w:rsidP="00961AF0">
            <w:pPr>
              <w:spacing w:after="0"/>
              <w:rPr>
                <w:rFonts w:ascii="Times New Roman" w:hAnsi="Times New Roman"/>
                <w:sz w:val="20"/>
                <w:szCs w:val="20"/>
              </w:rPr>
            </w:pPr>
            <w:r>
              <w:rPr>
                <w:rFonts w:ascii="Times New Roman" w:hAnsi="Times New Roman"/>
                <w:sz w:val="20"/>
                <w:szCs w:val="20"/>
              </w:rPr>
              <w:t>Okablowanie między szafami i sterownikami</w:t>
            </w:r>
            <w:r w:rsidR="005A690B">
              <w:rPr>
                <w:rFonts w:ascii="Times New Roman" w:hAnsi="Times New Roman"/>
                <w:sz w:val="20"/>
                <w:szCs w:val="20"/>
              </w:rPr>
              <w:t xml:space="preserve"> a urządzeniami </w:t>
            </w:r>
            <w:r w:rsidR="00B57571">
              <w:rPr>
                <w:rFonts w:ascii="Times New Roman" w:hAnsi="Times New Roman"/>
                <w:sz w:val="20"/>
                <w:szCs w:val="20"/>
              </w:rPr>
              <w:t>peryferyjnymi</w:t>
            </w:r>
          </w:p>
        </w:tc>
        <w:tc>
          <w:tcPr>
            <w:tcW w:w="3863" w:type="dxa"/>
          </w:tcPr>
          <w:p w14:paraId="780DBB2B" w14:textId="77777777" w:rsidR="00AA02AF" w:rsidRDefault="00AA02AF" w:rsidP="00961AF0">
            <w:pPr>
              <w:spacing w:after="0"/>
              <w:rPr>
                <w:rFonts w:ascii="Times New Roman" w:hAnsi="Times New Roman"/>
                <w:sz w:val="20"/>
                <w:szCs w:val="20"/>
              </w:rPr>
            </w:pPr>
            <w:r>
              <w:rPr>
                <w:rFonts w:ascii="Times New Roman" w:hAnsi="Times New Roman"/>
                <w:sz w:val="20"/>
                <w:szCs w:val="20"/>
              </w:rPr>
              <w:t>UTP/FTP</w:t>
            </w:r>
          </w:p>
        </w:tc>
        <w:tc>
          <w:tcPr>
            <w:tcW w:w="1109" w:type="dxa"/>
          </w:tcPr>
          <w:p w14:paraId="41D24E2B" w14:textId="77777777" w:rsidR="00AA02AF" w:rsidRDefault="005A690B" w:rsidP="00961AF0">
            <w:pPr>
              <w:spacing w:after="0"/>
              <w:rPr>
                <w:rFonts w:ascii="Times New Roman" w:hAnsi="Times New Roman"/>
                <w:sz w:val="20"/>
                <w:szCs w:val="20"/>
              </w:rPr>
            </w:pPr>
            <w:r>
              <w:rPr>
                <w:rFonts w:ascii="Times New Roman" w:hAnsi="Times New Roman"/>
                <w:sz w:val="20"/>
                <w:szCs w:val="20"/>
              </w:rPr>
              <w:t>12</w:t>
            </w:r>
            <w:r w:rsidR="00AA02AF">
              <w:rPr>
                <w:rFonts w:ascii="Times New Roman" w:hAnsi="Times New Roman"/>
                <w:sz w:val="20"/>
                <w:szCs w:val="20"/>
              </w:rPr>
              <w:t>kmb</w:t>
            </w:r>
          </w:p>
        </w:tc>
      </w:tr>
      <w:tr w:rsidR="00AA02AF" w:rsidRPr="00DF29AA" w14:paraId="418CF618" w14:textId="77777777" w:rsidTr="000F159D">
        <w:trPr>
          <w:jc w:val="center"/>
        </w:trPr>
        <w:tc>
          <w:tcPr>
            <w:tcW w:w="1606" w:type="dxa"/>
          </w:tcPr>
          <w:p w14:paraId="6F741A81" w14:textId="77777777" w:rsidR="00AA02AF" w:rsidRDefault="00AA02AF" w:rsidP="00961AF0">
            <w:pPr>
              <w:spacing w:after="0"/>
              <w:rPr>
                <w:rFonts w:ascii="Times New Roman" w:hAnsi="Times New Roman"/>
                <w:sz w:val="20"/>
                <w:szCs w:val="20"/>
              </w:rPr>
            </w:pPr>
            <w:r>
              <w:rPr>
                <w:rFonts w:ascii="Times New Roman" w:hAnsi="Times New Roman"/>
                <w:sz w:val="20"/>
                <w:szCs w:val="20"/>
              </w:rPr>
              <w:t>36</w:t>
            </w:r>
          </w:p>
        </w:tc>
        <w:tc>
          <w:tcPr>
            <w:tcW w:w="3595" w:type="dxa"/>
          </w:tcPr>
          <w:p w14:paraId="5429C903" w14:textId="77777777" w:rsidR="00AA02AF" w:rsidRDefault="00AA02AF" w:rsidP="00961AF0">
            <w:pPr>
              <w:spacing w:after="0"/>
              <w:rPr>
                <w:rFonts w:ascii="Times New Roman" w:hAnsi="Times New Roman"/>
                <w:sz w:val="20"/>
                <w:szCs w:val="20"/>
              </w:rPr>
            </w:pPr>
            <w:r>
              <w:rPr>
                <w:rFonts w:ascii="Times New Roman" w:hAnsi="Times New Roman"/>
                <w:sz w:val="20"/>
                <w:szCs w:val="20"/>
              </w:rPr>
              <w:t>Okablowanie między szafami i sterownikami</w:t>
            </w:r>
          </w:p>
        </w:tc>
        <w:tc>
          <w:tcPr>
            <w:tcW w:w="3863" w:type="dxa"/>
          </w:tcPr>
          <w:p w14:paraId="6211658F" w14:textId="77777777" w:rsidR="00AA02AF" w:rsidRDefault="00AA02AF" w:rsidP="00961AF0">
            <w:pPr>
              <w:spacing w:after="0"/>
              <w:rPr>
                <w:rFonts w:ascii="Times New Roman" w:hAnsi="Times New Roman"/>
                <w:sz w:val="20"/>
                <w:szCs w:val="20"/>
              </w:rPr>
            </w:pPr>
            <w:r>
              <w:rPr>
                <w:rFonts w:ascii="Times New Roman" w:hAnsi="Times New Roman"/>
                <w:sz w:val="20"/>
                <w:szCs w:val="20"/>
              </w:rPr>
              <w:t>Światłowodowy</w:t>
            </w:r>
          </w:p>
        </w:tc>
        <w:tc>
          <w:tcPr>
            <w:tcW w:w="1109" w:type="dxa"/>
          </w:tcPr>
          <w:p w14:paraId="50720740" w14:textId="77777777" w:rsidR="00AA02AF" w:rsidRDefault="005A690B" w:rsidP="00961AF0">
            <w:pPr>
              <w:spacing w:after="0"/>
              <w:rPr>
                <w:rFonts w:ascii="Times New Roman" w:hAnsi="Times New Roman"/>
                <w:sz w:val="20"/>
                <w:szCs w:val="20"/>
              </w:rPr>
            </w:pPr>
            <w:r>
              <w:rPr>
                <w:rFonts w:ascii="Times New Roman" w:hAnsi="Times New Roman"/>
                <w:sz w:val="20"/>
                <w:szCs w:val="20"/>
              </w:rPr>
              <w:t>3kmb</w:t>
            </w:r>
          </w:p>
        </w:tc>
      </w:tr>
      <w:tr w:rsidR="005A690B" w:rsidRPr="00DF29AA" w14:paraId="24AF51C9" w14:textId="77777777" w:rsidTr="000F159D">
        <w:trPr>
          <w:jc w:val="center"/>
        </w:trPr>
        <w:tc>
          <w:tcPr>
            <w:tcW w:w="1606" w:type="dxa"/>
          </w:tcPr>
          <w:p w14:paraId="57C9DA5F" w14:textId="77777777" w:rsidR="005A690B" w:rsidRDefault="005A690B" w:rsidP="00961AF0">
            <w:pPr>
              <w:spacing w:after="0"/>
              <w:rPr>
                <w:rFonts w:ascii="Times New Roman" w:hAnsi="Times New Roman"/>
                <w:sz w:val="20"/>
                <w:szCs w:val="20"/>
              </w:rPr>
            </w:pPr>
            <w:r>
              <w:rPr>
                <w:rFonts w:ascii="Times New Roman" w:hAnsi="Times New Roman"/>
                <w:sz w:val="20"/>
                <w:szCs w:val="20"/>
              </w:rPr>
              <w:t>37</w:t>
            </w:r>
          </w:p>
        </w:tc>
        <w:tc>
          <w:tcPr>
            <w:tcW w:w="3595" w:type="dxa"/>
          </w:tcPr>
          <w:p w14:paraId="75CB5EAD" w14:textId="77777777" w:rsidR="005A690B" w:rsidRDefault="005A690B" w:rsidP="00961AF0">
            <w:pPr>
              <w:spacing w:after="0"/>
              <w:rPr>
                <w:rFonts w:ascii="Times New Roman" w:hAnsi="Times New Roman"/>
                <w:sz w:val="20"/>
                <w:szCs w:val="20"/>
              </w:rPr>
            </w:pPr>
            <w:r>
              <w:rPr>
                <w:rFonts w:ascii="Times New Roman" w:hAnsi="Times New Roman"/>
                <w:sz w:val="20"/>
                <w:szCs w:val="20"/>
              </w:rPr>
              <w:t>Okablowanie zasilające wszystkie urządzenia</w:t>
            </w:r>
          </w:p>
        </w:tc>
        <w:tc>
          <w:tcPr>
            <w:tcW w:w="3863" w:type="dxa"/>
          </w:tcPr>
          <w:p w14:paraId="15FC0FD5" w14:textId="77777777" w:rsidR="005A690B" w:rsidRPr="00623476" w:rsidRDefault="005A690B" w:rsidP="00961AF0">
            <w:pPr>
              <w:spacing w:after="0"/>
              <w:rPr>
                <w:rFonts w:ascii="Times New Roman" w:hAnsi="Times New Roman"/>
                <w:sz w:val="20"/>
                <w:szCs w:val="20"/>
                <w:vertAlign w:val="superscript"/>
              </w:rPr>
            </w:pPr>
            <w:r>
              <w:rPr>
                <w:rFonts w:ascii="Times New Roman" w:hAnsi="Times New Roman"/>
                <w:sz w:val="20"/>
                <w:szCs w:val="20"/>
              </w:rPr>
              <w:t>3x1,5/3x2,5/5x4mm</w:t>
            </w:r>
            <w:r>
              <w:rPr>
                <w:rFonts w:ascii="Times New Roman" w:hAnsi="Times New Roman"/>
                <w:sz w:val="20"/>
                <w:szCs w:val="20"/>
                <w:vertAlign w:val="superscript"/>
              </w:rPr>
              <w:t>2</w:t>
            </w:r>
          </w:p>
        </w:tc>
        <w:tc>
          <w:tcPr>
            <w:tcW w:w="1109" w:type="dxa"/>
          </w:tcPr>
          <w:p w14:paraId="01F810F6" w14:textId="77777777" w:rsidR="005A690B" w:rsidRDefault="00606A08" w:rsidP="00961AF0">
            <w:pPr>
              <w:spacing w:after="0"/>
              <w:rPr>
                <w:rFonts w:ascii="Times New Roman" w:hAnsi="Times New Roman"/>
                <w:sz w:val="20"/>
                <w:szCs w:val="20"/>
              </w:rPr>
            </w:pPr>
            <w:r>
              <w:rPr>
                <w:rFonts w:ascii="Times New Roman" w:hAnsi="Times New Roman"/>
                <w:sz w:val="20"/>
                <w:szCs w:val="20"/>
              </w:rPr>
              <w:t>1,5kmb</w:t>
            </w:r>
          </w:p>
        </w:tc>
      </w:tr>
      <w:tr w:rsidR="00B57571" w:rsidRPr="00DF29AA" w14:paraId="542763FF" w14:textId="77777777" w:rsidTr="000F159D">
        <w:trPr>
          <w:jc w:val="center"/>
        </w:trPr>
        <w:tc>
          <w:tcPr>
            <w:tcW w:w="1606" w:type="dxa"/>
          </w:tcPr>
          <w:p w14:paraId="74E14A22" w14:textId="77777777" w:rsidR="00B57571" w:rsidRDefault="00B57571" w:rsidP="00961AF0">
            <w:pPr>
              <w:spacing w:after="0"/>
              <w:rPr>
                <w:rFonts w:ascii="Times New Roman" w:hAnsi="Times New Roman"/>
                <w:sz w:val="20"/>
                <w:szCs w:val="20"/>
              </w:rPr>
            </w:pPr>
          </w:p>
        </w:tc>
        <w:tc>
          <w:tcPr>
            <w:tcW w:w="3595" w:type="dxa"/>
          </w:tcPr>
          <w:p w14:paraId="01E60174" w14:textId="77777777" w:rsidR="00B57571" w:rsidRDefault="00B57571" w:rsidP="00961AF0">
            <w:pPr>
              <w:spacing w:after="0"/>
              <w:rPr>
                <w:rFonts w:ascii="Times New Roman" w:hAnsi="Times New Roman"/>
                <w:sz w:val="20"/>
                <w:szCs w:val="20"/>
              </w:rPr>
            </w:pPr>
          </w:p>
        </w:tc>
        <w:tc>
          <w:tcPr>
            <w:tcW w:w="3863" w:type="dxa"/>
          </w:tcPr>
          <w:p w14:paraId="6FD25F6F" w14:textId="77777777" w:rsidR="00B57571" w:rsidRDefault="00B57571" w:rsidP="00961AF0">
            <w:pPr>
              <w:spacing w:after="0"/>
              <w:rPr>
                <w:rFonts w:ascii="Times New Roman" w:hAnsi="Times New Roman"/>
                <w:sz w:val="20"/>
                <w:szCs w:val="20"/>
              </w:rPr>
            </w:pPr>
          </w:p>
        </w:tc>
        <w:tc>
          <w:tcPr>
            <w:tcW w:w="1109" w:type="dxa"/>
          </w:tcPr>
          <w:p w14:paraId="74A40A2D" w14:textId="77777777" w:rsidR="00B57571" w:rsidRDefault="00B57571" w:rsidP="00961AF0">
            <w:pPr>
              <w:spacing w:after="0"/>
              <w:rPr>
                <w:rFonts w:ascii="Times New Roman" w:hAnsi="Times New Roman"/>
                <w:sz w:val="20"/>
                <w:szCs w:val="20"/>
              </w:rPr>
            </w:pPr>
          </w:p>
        </w:tc>
      </w:tr>
    </w:tbl>
    <w:p w14:paraId="06340D06" w14:textId="77777777" w:rsidR="007E6C68" w:rsidRDefault="00286AE1" w:rsidP="00DF29AA">
      <w:pPr>
        <w:spacing w:after="0"/>
        <w:jc w:val="both"/>
        <w:rPr>
          <w:rFonts w:ascii="Times New Roman" w:hAnsi="Times New Roman"/>
        </w:rPr>
      </w:pPr>
      <w:r w:rsidRPr="00286AE1">
        <w:rPr>
          <w:rFonts w:ascii="Times New Roman" w:hAnsi="Times New Roman"/>
        </w:rPr>
        <w:lastRenderedPageBreak/>
        <w:t>Uszkodzone dyski twarde nie podlegają naprawie, a jedynie wymianie, przy czym uszkodzone dyski pozostają w siedzibie Zamawiającego,</w:t>
      </w:r>
    </w:p>
    <w:p w14:paraId="15E45B6D" w14:textId="77777777" w:rsidR="00DF29AA" w:rsidRPr="00DF29AA" w:rsidRDefault="007E6C68" w:rsidP="00DF29AA">
      <w:pPr>
        <w:spacing w:after="0"/>
        <w:jc w:val="both"/>
        <w:rPr>
          <w:rFonts w:ascii="Times New Roman" w:hAnsi="Times New Roman"/>
        </w:rPr>
      </w:pPr>
      <w:r>
        <w:rPr>
          <w:rFonts w:ascii="Times New Roman" w:hAnsi="Times New Roman"/>
        </w:rPr>
        <w:br w:type="page"/>
      </w:r>
    </w:p>
    <w:p w14:paraId="74941992" w14:textId="77777777" w:rsidR="00DF29AA" w:rsidRPr="00DF29AA" w:rsidRDefault="00DF29AA" w:rsidP="00BB7F9C">
      <w:pPr>
        <w:numPr>
          <w:ilvl w:val="0"/>
          <w:numId w:val="35"/>
        </w:numPr>
        <w:spacing w:after="0"/>
        <w:jc w:val="both"/>
        <w:rPr>
          <w:rFonts w:ascii="Times New Roman" w:hAnsi="Times New Roman"/>
          <w:b/>
          <w:sz w:val="28"/>
          <w:szCs w:val="28"/>
        </w:rPr>
      </w:pPr>
      <w:r w:rsidRPr="00DF29AA">
        <w:rPr>
          <w:rFonts w:ascii="Times New Roman" w:hAnsi="Times New Roman"/>
          <w:b/>
          <w:sz w:val="28"/>
          <w:szCs w:val="28"/>
        </w:rPr>
        <w:t>System telefonii</w:t>
      </w:r>
    </w:p>
    <w:p w14:paraId="70A5DFFC" w14:textId="77777777" w:rsidR="00DF29AA" w:rsidRPr="00DF29AA" w:rsidRDefault="00DF29AA" w:rsidP="00DF29AA">
      <w:pPr>
        <w:spacing w:after="0"/>
        <w:jc w:val="both"/>
        <w:rPr>
          <w:rFonts w:ascii="Times New Roman" w:hAnsi="Times New Roman"/>
        </w:rPr>
      </w:pPr>
    </w:p>
    <w:p w14:paraId="268EC0C2" w14:textId="77777777" w:rsidR="00DF29AA" w:rsidRPr="00103224" w:rsidRDefault="006E1FC1" w:rsidP="00DF29AA">
      <w:pPr>
        <w:pStyle w:val="Akapitzlist2"/>
        <w:spacing w:after="0"/>
        <w:ind w:left="0"/>
        <w:jc w:val="both"/>
        <w:rPr>
          <w:rFonts w:ascii="Times New Roman" w:hAnsi="Times New Roman"/>
          <w:sz w:val="24"/>
          <w:szCs w:val="24"/>
        </w:rPr>
      </w:pPr>
      <w:r>
        <w:rPr>
          <w:rFonts w:ascii="Times New Roman" w:hAnsi="Times New Roman"/>
          <w:sz w:val="24"/>
          <w:szCs w:val="24"/>
        </w:rPr>
        <w:t>1</w:t>
      </w:r>
      <w:r w:rsidR="00DF29AA" w:rsidRPr="00D77BD8">
        <w:rPr>
          <w:rFonts w:ascii="Times New Roman" w:hAnsi="Times New Roman"/>
          <w:sz w:val="24"/>
          <w:szCs w:val="24"/>
        </w:rPr>
        <w:t>. Serwis nie obejmuje zmian administracyjnych przenoszenia abonenta lub zmiany uprawnień</w:t>
      </w:r>
      <w:r w:rsidR="00E80E54" w:rsidRPr="00103224">
        <w:rPr>
          <w:rFonts w:ascii="Times New Roman" w:hAnsi="Times New Roman"/>
          <w:sz w:val="24"/>
          <w:szCs w:val="24"/>
        </w:rPr>
        <w:t>.</w:t>
      </w:r>
    </w:p>
    <w:p w14:paraId="4D858FD8" w14:textId="77777777" w:rsidR="00DF29AA" w:rsidRPr="00E80E54" w:rsidRDefault="006E1FC1" w:rsidP="00E80E54">
      <w:pPr>
        <w:pStyle w:val="Akapitzlist2"/>
        <w:spacing w:after="0"/>
        <w:ind w:left="0"/>
        <w:jc w:val="both"/>
        <w:rPr>
          <w:rFonts w:ascii="Times New Roman" w:hAnsi="Times New Roman"/>
          <w:sz w:val="24"/>
          <w:szCs w:val="24"/>
        </w:rPr>
      </w:pPr>
      <w:r>
        <w:rPr>
          <w:rFonts w:ascii="Times New Roman" w:hAnsi="Times New Roman"/>
          <w:sz w:val="24"/>
          <w:szCs w:val="24"/>
        </w:rPr>
        <w:t>2</w:t>
      </w:r>
      <w:r w:rsidR="00DF29AA" w:rsidRPr="00E955DD">
        <w:rPr>
          <w:rFonts w:ascii="Times New Roman" w:hAnsi="Times New Roman"/>
          <w:sz w:val="24"/>
          <w:szCs w:val="24"/>
        </w:rPr>
        <w:t xml:space="preserve">. Serwis typu </w:t>
      </w:r>
      <w:r w:rsidR="00E80E54" w:rsidRPr="00E955DD">
        <w:rPr>
          <w:rFonts w:ascii="Times New Roman" w:hAnsi="Times New Roman"/>
          <w:sz w:val="24"/>
          <w:szCs w:val="24"/>
        </w:rPr>
        <w:t>„</w:t>
      </w:r>
      <w:r w:rsidR="00DF29AA" w:rsidRPr="00E955DD">
        <w:rPr>
          <w:rFonts w:ascii="Times New Roman" w:hAnsi="Times New Roman"/>
          <w:sz w:val="24"/>
          <w:szCs w:val="24"/>
        </w:rPr>
        <w:t>on site</w:t>
      </w:r>
      <w:r w:rsidR="00E80E54" w:rsidRPr="00E955DD">
        <w:rPr>
          <w:rFonts w:ascii="Times New Roman" w:hAnsi="Times New Roman"/>
          <w:sz w:val="24"/>
          <w:szCs w:val="24"/>
        </w:rPr>
        <w:t>”</w:t>
      </w:r>
      <w:r w:rsidR="00DF29AA" w:rsidRPr="00E955DD">
        <w:rPr>
          <w:rFonts w:ascii="Times New Roman" w:hAnsi="Times New Roman"/>
          <w:sz w:val="24"/>
          <w:szCs w:val="24"/>
        </w:rPr>
        <w:t xml:space="preserve"> po wstępnej  </w:t>
      </w:r>
      <w:r w:rsidR="00090F82">
        <w:rPr>
          <w:rFonts w:ascii="Times New Roman" w:hAnsi="Times New Roman"/>
          <w:sz w:val="24"/>
          <w:szCs w:val="24"/>
        </w:rPr>
        <w:t>D</w:t>
      </w:r>
      <w:r w:rsidR="00090F82" w:rsidRPr="00E955DD">
        <w:rPr>
          <w:rFonts w:ascii="Times New Roman" w:hAnsi="Times New Roman"/>
          <w:sz w:val="24"/>
          <w:szCs w:val="24"/>
        </w:rPr>
        <w:t>iagnostyce</w:t>
      </w:r>
      <w:r w:rsidR="00DF29AA" w:rsidRPr="00E955DD">
        <w:rPr>
          <w:rFonts w:ascii="Times New Roman" w:hAnsi="Times New Roman"/>
          <w:sz w:val="24"/>
          <w:szCs w:val="24"/>
        </w:rPr>
        <w:t xml:space="preserve"> lokalnego administratora przy telefonicznym wsparciu inżyniera</w:t>
      </w:r>
      <w:r w:rsidR="00E80E54" w:rsidRPr="00E955DD">
        <w:rPr>
          <w:rFonts w:ascii="Times New Roman" w:hAnsi="Times New Roman"/>
          <w:sz w:val="24"/>
          <w:szCs w:val="24"/>
        </w:rPr>
        <w:t>.</w:t>
      </w:r>
      <w:r w:rsidR="00DF29AA" w:rsidRPr="00E955DD">
        <w:rPr>
          <w:rFonts w:ascii="Times New Roman" w:hAnsi="Times New Roman"/>
          <w:sz w:val="24"/>
          <w:szCs w:val="24"/>
        </w:rPr>
        <w:t xml:space="preserve"> </w:t>
      </w:r>
    </w:p>
    <w:p w14:paraId="17EC223F" w14:textId="77777777" w:rsidR="00DF29AA" w:rsidRPr="00DF29AA" w:rsidRDefault="00DF29AA" w:rsidP="00DF29AA">
      <w:pPr>
        <w:pStyle w:val="Akapitzlist2"/>
        <w:spacing w:after="0" w:line="240" w:lineRule="auto"/>
        <w:ind w:left="0"/>
        <w:jc w:val="both"/>
        <w:rPr>
          <w:rFonts w:ascii="Times New Roman" w:hAnsi="Times New Roman"/>
          <w:sz w:val="24"/>
          <w:szCs w:val="24"/>
        </w:rPr>
      </w:pPr>
    </w:p>
    <w:p w14:paraId="58EA7705" w14:textId="77777777" w:rsidR="00DF29AA" w:rsidRPr="00DF29AA" w:rsidRDefault="00DF29AA" w:rsidP="00DF29AA">
      <w:pPr>
        <w:spacing w:after="0"/>
        <w:jc w:val="both"/>
        <w:rPr>
          <w:rFonts w:ascii="Times New Roman" w:hAnsi="Times New Roman"/>
          <w:b/>
        </w:rPr>
      </w:pPr>
      <w:r w:rsidRPr="00DF29AA">
        <w:rPr>
          <w:rFonts w:ascii="Times New Roman" w:hAnsi="Times New Roman"/>
          <w:b/>
        </w:rPr>
        <w:t>Tabela 3.Zakres czynności konserwacyjnych</w:t>
      </w:r>
    </w:p>
    <w:tbl>
      <w:tblPr>
        <w:tblW w:w="11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529"/>
        <w:gridCol w:w="4141"/>
        <w:gridCol w:w="1701"/>
        <w:gridCol w:w="1701"/>
        <w:gridCol w:w="1842"/>
      </w:tblGrid>
      <w:tr w:rsidR="000268C0" w:rsidRPr="00DF29AA" w14:paraId="05C46032" w14:textId="77777777" w:rsidTr="00DA0EBD">
        <w:trPr>
          <w:trHeight w:val="465"/>
          <w:jc w:val="center"/>
        </w:trPr>
        <w:tc>
          <w:tcPr>
            <w:tcW w:w="709" w:type="dxa"/>
            <w:vMerge w:val="restart"/>
          </w:tcPr>
          <w:p w14:paraId="35E4D422" w14:textId="77777777" w:rsidR="000268C0" w:rsidRPr="00DF29AA" w:rsidRDefault="000268C0" w:rsidP="00DF29AA">
            <w:pPr>
              <w:pStyle w:val="Akapitzlist2"/>
              <w:keepNext/>
              <w:spacing w:after="0"/>
              <w:ind w:left="0"/>
              <w:jc w:val="both"/>
              <w:outlineLvl w:val="1"/>
              <w:rPr>
                <w:rFonts w:ascii="Times New Roman" w:hAnsi="Times New Roman"/>
                <w:sz w:val="24"/>
                <w:szCs w:val="24"/>
              </w:rPr>
            </w:pPr>
            <w:r w:rsidRPr="00DF29AA">
              <w:rPr>
                <w:rFonts w:ascii="Times New Roman" w:hAnsi="Times New Roman"/>
                <w:sz w:val="24"/>
                <w:szCs w:val="24"/>
              </w:rPr>
              <w:t>LP</w:t>
            </w:r>
          </w:p>
        </w:tc>
        <w:tc>
          <w:tcPr>
            <w:tcW w:w="1529" w:type="dxa"/>
            <w:vMerge w:val="restart"/>
          </w:tcPr>
          <w:p w14:paraId="26AAE39C" w14:textId="77777777" w:rsidR="000268C0" w:rsidRPr="00DF29AA" w:rsidRDefault="000268C0" w:rsidP="00DF29AA">
            <w:pPr>
              <w:pStyle w:val="Akapitzlist2"/>
              <w:keepNext/>
              <w:spacing w:after="0"/>
              <w:ind w:left="0"/>
              <w:outlineLvl w:val="1"/>
              <w:rPr>
                <w:rFonts w:ascii="Times New Roman" w:hAnsi="Times New Roman"/>
                <w:sz w:val="24"/>
                <w:szCs w:val="24"/>
              </w:rPr>
            </w:pPr>
            <w:r w:rsidRPr="00DF29AA">
              <w:rPr>
                <w:rFonts w:ascii="Times New Roman" w:hAnsi="Times New Roman"/>
                <w:sz w:val="24"/>
                <w:szCs w:val="24"/>
              </w:rPr>
              <w:t>Nazwa Urządzenia / systemu /</w:t>
            </w:r>
          </w:p>
          <w:p w14:paraId="04EAA78D" w14:textId="77777777" w:rsidR="000268C0" w:rsidRPr="00DF29AA" w:rsidRDefault="000268C0" w:rsidP="00DF29AA">
            <w:pPr>
              <w:pStyle w:val="Akapitzlist2"/>
              <w:spacing w:after="0"/>
              <w:ind w:left="0"/>
              <w:rPr>
                <w:rFonts w:ascii="Times New Roman" w:hAnsi="Times New Roman"/>
                <w:sz w:val="24"/>
                <w:szCs w:val="24"/>
              </w:rPr>
            </w:pPr>
          </w:p>
        </w:tc>
        <w:tc>
          <w:tcPr>
            <w:tcW w:w="4141" w:type="dxa"/>
            <w:vMerge w:val="restart"/>
          </w:tcPr>
          <w:p w14:paraId="392A7176" w14:textId="77777777" w:rsidR="000268C0" w:rsidRPr="00DF29AA" w:rsidRDefault="000268C0" w:rsidP="00DF29AA">
            <w:pPr>
              <w:pStyle w:val="Akapitzlist2"/>
              <w:spacing w:after="0"/>
              <w:ind w:left="0"/>
              <w:rPr>
                <w:rFonts w:ascii="Times New Roman" w:hAnsi="Times New Roman"/>
                <w:sz w:val="24"/>
                <w:szCs w:val="24"/>
              </w:rPr>
            </w:pPr>
            <w:r w:rsidRPr="00DF29AA">
              <w:rPr>
                <w:rFonts w:ascii="Times New Roman" w:hAnsi="Times New Roman"/>
                <w:sz w:val="24"/>
                <w:szCs w:val="24"/>
              </w:rPr>
              <w:t>zakres czynności</w:t>
            </w:r>
          </w:p>
        </w:tc>
        <w:tc>
          <w:tcPr>
            <w:tcW w:w="5244" w:type="dxa"/>
            <w:gridSpan w:val="3"/>
          </w:tcPr>
          <w:p w14:paraId="2C4FA046" w14:textId="77777777" w:rsidR="000268C0" w:rsidRPr="00DF29AA" w:rsidRDefault="000268C0" w:rsidP="00DF29AA">
            <w:pPr>
              <w:pStyle w:val="Akapitzlist2"/>
              <w:spacing w:after="0"/>
              <w:ind w:left="317" w:hanging="317"/>
              <w:jc w:val="center"/>
              <w:rPr>
                <w:rFonts w:ascii="Times New Roman" w:hAnsi="Times New Roman"/>
                <w:sz w:val="24"/>
                <w:szCs w:val="24"/>
              </w:rPr>
            </w:pPr>
            <w:r w:rsidRPr="00DF29AA">
              <w:rPr>
                <w:rFonts w:ascii="Times New Roman" w:hAnsi="Times New Roman"/>
                <w:sz w:val="24"/>
                <w:szCs w:val="24"/>
              </w:rPr>
              <w:t>Terminy wykonania poszczególnych czynności</w:t>
            </w:r>
          </w:p>
        </w:tc>
      </w:tr>
      <w:tr w:rsidR="000268C0" w:rsidRPr="00DF29AA" w14:paraId="57F58CFE" w14:textId="77777777" w:rsidTr="001E5DA6">
        <w:trPr>
          <w:trHeight w:val="465"/>
          <w:jc w:val="center"/>
        </w:trPr>
        <w:tc>
          <w:tcPr>
            <w:tcW w:w="709" w:type="dxa"/>
            <w:vMerge/>
          </w:tcPr>
          <w:p w14:paraId="59AB0B92" w14:textId="77777777" w:rsidR="000268C0" w:rsidRPr="00DF29AA" w:rsidRDefault="000268C0" w:rsidP="00DF29AA">
            <w:pPr>
              <w:pStyle w:val="Akapitzlist2"/>
              <w:spacing w:after="0"/>
              <w:ind w:left="0"/>
              <w:jc w:val="both"/>
              <w:rPr>
                <w:rFonts w:ascii="Times New Roman" w:hAnsi="Times New Roman"/>
                <w:sz w:val="24"/>
                <w:szCs w:val="24"/>
              </w:rPr>
            </w:pPr>
          </w:p>
        </w:tc>
        <w:tc>
          <w:tcPr>
            <w:tcW w:w="1529" w:type="dxa"/>
            <w:vMerge/>
          </w:tcPr>
          <w:p w14:paraId="11E7BCBA" w14:textId="77777777" w:rsidR="000268C0" w:rsidRPr="00DF29AA" w:rsidRDefault="000268C0" w:rsidP="00DF29AA">
            <w:pPr>
              <w:pStyle w:val="Akapitzlist2"/>
              <w:spacing w:after="0"/>
              <w:ind w:left="0"/>
              <w:rPr>
                <w:rFonts w:ascii="Times New Roman" w:hAnsi="Times New Roman"/>
                <w:sz w:val="24"/>
                <w:szCs w:val="24"/>
              </w:rPr>
            </w:pPr>
          </w:p>
        </w:tc>
        <w:tc>
          <w:tcPr>
            <w:tcW w:w="4141" w:type="dxa"/>
            <w:vMerge/>
          </w:tcPr>
          <w:p w14:paraId="023FF980" w14:textId="77777777" w:rsidR="000268C0" w:rsidRPr="00DF29AA" w:rsidRDefault="000268C0" w:rsidP="00DF29AA">
            <w:pPr>
              <w:pStyle w:val="Akapitzlist2"/>
              <w:spacing w:after="0"/>
              <w:ind w:left="0"/>
              <w:rPr>
                <w:rFonts w:ascii="Times New Roman" w:hAnsi="Times New Roman"/>
                <w:sz w:val="24"/>
                <w:szCs w:val="24"/>
              </w:rPr>
            </w:pPr>
          </w:p>
        </w:tc>
        <w:tc>
          <w:tcPr>
            <w:tcW w:w="1701" w:type="dxa"/>
          </w:tcPr>
          <w:p w14:paraId="6B535360" w14:textId="77777777" w:rsidR="000268C0" w:rsidRPr="00DF29AA" w:rsidRDefault="000268C0"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Rok 20</w:t>
            </w:r>
            <w:r>
              <w:rPr>
                <w:rFonts w:ascii="Times New Roman" w:hAnsi="Times New Roman"/>
                <w:sz w:val="24"/>
                <w:szCs w:val="24"/>
              </w:rPr>
              <w:t>22</w:t>
            </w:r>
          </w:p>
        </w:tc>
        <w:tc>
          <w:tcPr>
            <w:tcW w:w="1701" w:type="dxa"/>
          </w:tcPr>
          <w:p w14:paraId="76B28CB3" w14:textId="77777777" w:rsidR="000268C0" w:rsidRPr="00DF29AA" w:rsidRDefault="000268C0"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Rok 20</w:t>
            </w:r>
            <w:r>
              <w:rPr>
                <w:rFonts w:ascii="Times New Roman" w:hAnsi="Times New Roman"/>
                <w:sz w:val="24"/>
                <w:szCs w:val="24"/>
              </w:rPr>
              <w:t>23</w:t>
            </w:r>
          </w:p>
        </w:tc>
        <w:tc>
          <w:tcPr>
            <w:tcW w:w="1842" w:type="dxa"/>
          </w:tcPr>
          <w:p w14:paraId="3ACCA57D" w14:textId="77777777" w:rsidR="000268C0" w:rsidRPr="00DF29AA" w:rsidRDefault="000268C0"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Rok 20</w:t>
            </w:r>
            <w:r>
              <w:rPr>
                <w:rFonts w:ascii="Times New Roman" w:hAnsi="Times New Roman"/>
                <w:sz w:val="24"/>
                <w:szCs w:val="24"/>
              </w:rPr>
              <w:t>24</w:t>
            </w:r>
          </w:p>
        </w:tc>
      </w:tr>
      <w:tr w:rsidR="000268C0" w:rsidRPr="00DF29AA" w14:paraId="46CBACA7" w14:textId="77777777" w:rsidTr="001E5DA6">
        <w:trPr>
          <w:jc w:val="center"/>
        </w:trPr>
        <w:tc>
          <w:tcPr>
            <w:tcW w:w="709" w:type="dxa"/>
          </w:tcPr>
          <w:p w14:paraId="022ECB49" w14:textId="77777777" w:rsidR="000268C0" w:rsidRPr="00DF29AA" w:rsidRDefault="000268C0"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w:t>
            </w:r>
          </w:p>
        </w:tc>
        <w:tc>
          <w:tcPr>
            <w:tcW w:w="1529" w:type="dxa"/>
            <w:vMerge w:val="restart"/>
          </w:tcPr>
          <w:p w14:paraId="58396F48" w14:textId="77777777" w:rsidR="000268C0" w:rsidRPr="00DF29AA" w:rsidRDefault="000268C0" w:rsidP="00DF29AA">
            <w:pPr>
              <w:pStyle w:val="Akapitzlist2"/>
              <w:spacing w:after="0"/>
              <w:ind w:left="0"/>
              <w:rPr>
                <w:rFonts w:ascii="Times New Roman" w:hAnsi="Times New Roman"/>
                <w:sz w:val="24"/>
                <w:szCs w:val="24"/>
              </w:rPr>
            </w:pPr>
            <w:r w:rsidRPr="00DF29AA">
              <w:rPr>
                <w:rFonts w:ascii="Times New Roman" w:hAnsi="Times New Roman"/>
                <w:sz w:val="24"/>
                <w:szCs w:val="24"/>
              </w:rPr>
              <w:t xml:space="preserve">Telefonia </w:t>
            </w:r>
          </w:p>
        </w:tc>
        <w:tc>
          <w:tcPr>
            <w:tcW w:w="4141" w:type="dxa"/>
          </w:tcPr>
          <w:p w14:paraId="2E6F0D1A" w14:textId="77777777" w:rsidR="000268C0" w:rsidRPr="00DF29AA" w:rsidRDefault="000268C0" w:rsidP="00DF29AA">
            <w:pPr>
              <w:spacing w:after="0"/>
              <w:ind w:left="49"/>
              <w:jc w:val="both"/>
              <w:rPr>
                <w:rFonts w:ascii="Times New Roman" w:hAnsi="Times New Roman"/>
              </w:rPr>
            </w:pPr>
            <w:r w:rsidRPr="00DF29AA">
              <w:rPr>
                <w:rFonts w:ascii="Times New Roman" w:hAnsi="Times New Roman"/>
              </w:rPr>
              <w:t>Należy dokonać przeglądu systemu i wykona</w:t>
            </w:r>
            <w:r>
              <w:rPr>
                <w:rFonts w:ascii="Times New Roman" w:hAnsi="Times New Roman"/>
              </w:rPr>
              <w:t>ć</w:t>
            </w:r>
            <w:r w:rsidRPr="00DF29AA">
              <w:rPr>
                <w:rFonts w:ascii="Times New Roman" w:hAnsi="Times New Roman"/>
              </w:rPr>
              <w:t xml:space="preserve"> kopi</w:t>
            </w:r>
            <w:r>
              <w:rPr>
                <w:rFonts w:ascii="Times New Roman" w:hAnsi="Times New Roman"/>
              </w:rPr>
              <w:t>ę</w:t>
            </w:r>
            <w:r w:rsidRPr="00DF29AA">
              <w:rPr>
                <w:rFonts w:ascii="Times New Roman" w:hAnsi="Times New Roman"/>
              </w:rPr>
              <w:t xml:space="preserve"> zapasow</w:t>
            </w:r>
            <w:r>
              <w:rPr>
                <w:rFonts w:ascii="Times New Roman" w:hAnsi="Times New Roman"/>
              </w:rPr>
              <w:t>ą</w:t>
            </w:r>
            <w:r w:rsidRPr="00DF29AA">
              <w:rPr>
                <w:rFonts w:ascii="Times New Roman" w:hAnsi="Times New Roman"/>
              </w:rPr>
              <w:t xml:space="preserve"> (kopia zapasowa ustawień i danych całego systemu </w:t>
            </w:r>
            <w:r>
              <w:rPr>
                <w:rFonts w:ascii="Times New Roman" w:hAnsi="Times New Roman"/>
              </w:rPr>
              <w:t>,</w:t>
            </w:r>
            <w:r w:rsidRPr="00DF29AA">
              <w:rPr>
                <w:rFonts w:ascii="Times New Roman" w:hAnsi="Times New Roman"/>
              </w:rPr>
              <w:t>centrala, taryfikacja , usługa voice)</w:t>
            </w:r>
          </w:p>
          <w:p w14:paraId="75567728" w14:textId="77777777" w:rsidR="000268C0" w:rsidRPr="00DF29AA" w:rsidRDefault="000268C0" w:rsidP="00DF29AA">
            <w:pPr>
              <w:pStyle w:val="Akapitzlist2"/>
              <w:spacing w:after="0"/>
              <w:ind w:left="0"/>
              <w:rPr>
                <w:rFonts w:ascii="Times New Roman" w:hAnsi="Times New Roman"/>
                <w:sz w:val="24"/>
                <w:szCs w:val="24"/>
              </w:rPr>
            </w:pPr>
          </w:p>
        </w:tc>
        <w:tc>
          <w:tcPr>
            <w:tcW w:w="1701" w:type="dxa"/>
          </w:tcPr>
          <w:p w14:paraId="11263C22" w14:textId="77777777" w:rsidR="000268C0" w:rsidRPr="00DF29AA" w:rsidRDefault="000268C0"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1-30 wrzesień</w:t>
            </w:r>
          </w:p>
        </w:tc>
        <w:tc>
          <w:tcPr>
            <w:tcW w:w="1701" w:type="dxa"/>
          </w:tcPr>
          <w:p w14:paraId="02DDAEE9" w14:textId="77777777" w:rsidR="000268C0" w:rsidRPr="00DF29AA" w:rsidRDefault="000268C0"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1-30 wrzesień</w:t>
            </w:r>
          </w:p>
        </w:tc>
        <w:tc>
          <w:tcPr>
            <w:tcW w:w="1842" w:type="dxa"/>
          </w:tcPr>
          <w:p w14:paraId="0D8BC9DC" w14:textId="77777777" w:rsidR="000268C0" w:rsidRPr="00DF29AA" w:rsidRDefault="000268C0"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1-30 wrzesień</w:t>
            </w:r>
          </w:p>
        </w:tc>
      </w:tr>
      <w:tr w:rsidR="000268C0" w:rsidRPr="00DF29AA" w14:paraId="7DE7C908" w14:textId="77777777" w:rsidTr="001E5DA6">
        <w:trPr>
          <w:jc w:val="center"/>
        </w:trPr>
        <w:tc>
          <w:tcPr>
            <w:tcW w:w="709" w:type="dxa"/>
          </w:tcPr>
          <w:p w14:paraId="0EAB6833" w14:textId="77777777" w:rsidR="000268C0" w:rsidRPr="00DF29AA" w:rsidRDefault="000268C0" w:rsidP="00DF29AA">
            <w:pPr>
              <w:pStyle w:val="Akapitzlist2"/>
              <w:spacing w:after="0"/>
              <w:ind w:left="0"/>
              <w:jc w:val="both"/>
              <w:rPr>
                <w:rFonts w:ascii="Times New Roman" w:hAnsi="Times New Roman"/>
                <w:sz w:val="24"/>
                <w:szCs w:val="24"/>
              </w:rPr>
            </w:pPr>
            <w:r>
              <w:rPr>
                <w:rFonts w:ascii="Times New Roman" w:hAnsi="Times New Roman"/>
                <w:sz w:val="24"/>
                <w:szCs w:val="24"/>
              </w:rPr>
              <w:t>2</w:t>
            </w:r>
          </w:p>
        </w:tc>
        <w:tc>
          <w:tcPr>
            <w:tcW w:w="1529" w:type="dxa"/>
            <w:vMerge/>
          </w:tcPr>
          <w:p w14:paraId="60C924B9" w14:textId="77777777" w:rsidR="000268C0" w:rsidRPr="00DF29AA" w:rsidRDefault="000268C0" w:rsidP="00DF29AA">
            <w:pPr>
              <w:pStyle w:val="Akapitzlist2"/>
              <w:spacing w:after="0"/>
              <w:ind w:left="0"/>
              <w:rPr>
                <w:rFonts w:ascii="Times New Roman" w:hAnsi="Times New Roman"/>
                <w:sz w:val="24"/>
                <w:szCs w:val="24"/>
              </w:rPr>
            </w:pPr>
          </w:p>
        </w:tc>
        <w:tc>
          <w:tcPr>
            <w:tcW w:w="4141" w:type="dxa"/>
          </w:tcPr>
          <w:p w14:paraId="1F92AFE4" w14:textId="77777777" w:rsidR="000268C0" w:rsidRPr="00DF29AA" w:rsidRDefault="000268C0" w:rsidP="00DF29AA">
            <w:pPr>
              <w:spacing w:after="0"/>
              <w:ind w:left="49"/>
              <w:jc w:val="both"/>
              <w:rPr>
                <w:rFonts w:ascii="Times New Roman" w:hAnsi="Times New Roman"/>
              </w:rPr>
            </w:pPr>
            <w:r>
              <w:rPr>
                <w:rFonts w:ascii="Times New Roman" w:hAnsi="Times New Roman"/>
              </w:rPr>
              <w:t>Wymiana akumulatorów centrali</w:t>
            </w:r>
          </w:p>
        </w:tc>
        <w:tc>
          <w:tcPr>
            <w:tcW w:w="1701" w:type="dxa"/>
          </w:tcPr>
          <w:p w14:paraId="597279C5" w14:textId="77777777" w:rsidR="000268C0" w:rsidRPr="00DF29AA" w:rsidRDefault="000268C0" w:rsidP="00DF29AA">
            <w:pPr>
              <w:pStyle w:val="Akapitzlist2"/>
              <w:spacing w:after="0"/>
              <w:ind w:left="0"/>
              <w:jc w:val="both"/>
              <w:rPr>
                <w:rFonts w:ascii="Times New Roman" w:hAnsi="Times New Roman"/>
                <w:sz w:val="24"/>
                <w:szCs w:val="24"/>
              </w:rPr>
            </w:pPr>
          </w:p>
        </w:tc>
        <w:tc>
          <w:tcPr>
            <w:tcW w:w="1701" w:type="dxa"/>
          </w:tcPr>
          <w:p w14:paraId="17B66066" w14:textId="77777777" w:rsidR="000268C0" w:rsidRPr="00DF29AA" w:rsidRDefault="000268C0" w:rsidP="00DF29AA">
            <w:pPr>
              <w:pStyle w:val="Akapitzlist2"/>
              <w:spacing w:after="0"/>
              <w:ind w:left="0"/>
              <w:jc w:val="both"/>
              <w:rPr>
                <w:rFonts w:ascii="Times New Roman" w:hAnsi="Times New Roman"/>
                <w:sz w:val="24"/>
                <w:szCs w:val="24"/>
              </w:rPr>
            </w:pPr>
          </w:p>
        </w:tc>
        <w:tc>
          <w:tcPr>
            <w:tcW w:w="1842" w:type="dxa"/>
          </w:tcPr>
          <w:p w14:paraId="4A9CD6C3" w14:textId="77777777" w:rsidR="000268C0" w:rsidRPr="00DF29AA" w:rsidRDefault="000268C0"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1-30 wrzesień</w:t>
            </w:r>
          </w:p>
        </w:tc>
      </w:tr>
    </w:tbl>
    <w:p w14:paraId="40184213" w14:textId="77777777" w:rsidR="00DF29AA" w:rsidRPr="00DF29AA" w:rsidRDefault="00DF29AA" w:rsidP="00DF29AA">
      <w:pPr>
        <w:spacing w:after="0"/>
        <w:jc w:val="both"/>
        <w:rPr>
          <w:rFonts w:ascii="Times New Roman" w:hAnsi="Times New Roman"/>
        </w:rPr>
      </w:pPr>
    </w:p>
    <w:p w14:paraId="7DABAAA4" w14:textId="77777777" w:rsidR="00DF29AA" w:rsidRDefault="001E2ED5" w:rsidP="00DF29AA">
      <w:pPr>
        <w:spacing w:after="0"/>
        <w:jc w:val="both"/>
        <w:rPr>
          <w:rFonts w:ascii="Times New Roman" w:hAnsi="Times New Roman"/>
          <w:b/>
        </w:rPr>
      </w:pPr>
      <w:r>
        <w:rPr>
          <w:rFonts w:ascii="Times New Roman" w:hAnsi="Times New Roman"/>
          <w:b/>
        </w:rPr>
        <w:t xml:space="preserve">Tabela 4 </w:t>
      </w:r>
      <w:r w:rsidR="004513C1">
        <w:rPr>
          <w:rFonts w:ascii="Times New Roman" w:hAnsi="Times New Roman"/>
          <w:b/>
        </w:rPr>
        <w:t xml:space="preserve">Zestawienie </w:t>
      </w:r>
      <w:r>
        <w:rPr>
          <w:rFonts w:ascii="Times New Roman" w:hAnsi="Times New Roman"/>
          <w:b/>
        </w:rPr>
        <w:t>urządzeń</w:t>
      </w:r>
      <w:r w:rsidR="004513C1">
        <w:rPr>
          <w:rFonts w:ascii="Times New Roman" w:hAnsi="Times New Roman"/>
          <w:b/>
        </w:rPr>
        <w:t xml:space="preserve"> </w:t>
      </w:r>
      <w:r w:rsidR="00DF29AA" w:rsidRPr="00DF29AA">
        <w:rPr>
          <w:rFonts w:ascii="Times New Roman" w:hAnsi="Times New Roman"/>
          <w:b/>
        </w:rPr>
        <w:t>System</w:t>
      </w:r>
      <w:r w:rsidR="004513C1">
        <w:rPr>
          <w:rFonts w:ascii="Times New Roman" w:hAnsi="Times New Roman"/>
          <w:b/>
        </w:rPr>
        <w:t>u</w:t>
      </w:r>
      <w:r w:rsidR="00DF29AA" w:rsidRPr="00DF29AA">
        <w:rPr>
          <w:rFonts w:ascii="Times New Roman" w:hAnsi="Times New Roman"/>
          <w:b/>
        </w:rPr>
        <w:t xml:space="preserve"> telefonii</w:t>
      </w:r>
    </w:p>
    <w:p w14:paraId="3DBE4A51" w14:textId="77777777" w:rsidR="004513C1" w:rsidRDefault="004513C1" w:rsidP="00DF29AA">
      <w:pPr>
        <w:spacing w:after="0"/>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36"/>
        <w:gridCol w:w="5715"/>
        <w:gridCol w:w="3642"/>
      </w:tblGrid>
      <w:tr w:rsidR="004513C1" w:rsidRPr="002E41BE" w14:paraId="2BA3F137" w14:textId="77777777" w:rsidTr="002E41BE">
        <w:tc>
          <w:tcPr>
            <w:tcW w:w="675" w:type="dxa"/>
            <w:shd w:val="clear" w:color="auto" w:fill="auto"/>
          </w:tcPr>
          <w:p w14:paraId="4835DF44" w14:textId="77777777" w:rsidR="004513C1" w:rsidRPr="002E41BE" w:rsidRDefault="004513C1" w:rsidP="002E41BE">
            <w:pPr>
              <w:spacing w:after="0"/>
              <w:jc w:val="center"/>
              <w:rPr>
                <w:rFonts w:ascii="Times New Roman" w:eastAsia="Times New Roman" w:hAnsi="Times New Roman"/>
                <w:b/>
              </w:rPr>
            </w:pPr>
            <w:r w:rsidRPr="002E41BE">
              <w:rPr>
                <w:rFonts w:ascii="Times New Roman" w:eastAsia="Times New Roman" w:hAnsi="Times New Roman"/>
                <w:b/>
              </w:rPr>
              <w:t>LP</w:t>
            </w:r>
          </w:p>
        </w:tc>
        <w:tc>
          <w:tcPr>
            <w:tcW w:w="4536" w:type="dxa"/>
            <w:shd w:val="clear" w:color="auto" w:fill="auto"/>
          </w:tcPr>
          <w:p w14:paraId="55C30560" w14:textId="77777777" w:rsidR="004513C1" w:rsidRPr="002E41BE" w:rsidRDefault="004513C1" w:rsidP="002E41BE">
            <w:pPr>
              <w:spacing w:after="0"/>
              <w:jc w:val="both"/>
              <w:rPr>
                <w:rFonts w:ascii="Times New Roman" w:eastAsia="Times New Roman" w:hAnsi="Times New Roman"/>
                <w:b/>
              </w:rPr>
            </w:pPr>
            <w:r w:rsidRPr="002E41BE">
              <w:rPr>
                <w:rFonts w:ascii="Times New Roman" w:eastAsia="Times New Roman" w:hAnsi="Times New Roman"/>
                <w:b/>
              </w:rPr>
              <w:t>Urządzenie</w:t>
            </w:r>
          </w:p>
        </w:tc>
        <w:tc>
          <w:tcPr>
            <w:tcW w:w="5715" w:type="dxa"/>
            <w:shd w:val="clear" w:color="auto" w:fill="auto"/>
          </w:tcPr>
          <w:p w14:paraId="35B20D44" w14:textId="77777777" w:rsidR="004513C1" w:rsidRPr="002E41BE" w:rsidRDefault="004513C1" w:rsidP="002E41BE">
            <w:pPr>
              <w:spacing w:after="0"/>
              <w:jc w:val="both"/>
              <w:rPr>
                <w:rFonts w:ascii="Times New Roman" w:eastAsia="Times New Roman" w:hAnsi="Times New Roman"/>
                <w:b/>
              </w:rPr>
            </w:pPr>
            <w:r w:rsidRPr="002E41BE">
              <w:rPr>
                <w:rFonts w:ascii="Times New Roman" w:eastAsia="Times New Roman" w:hAnsi="Times New Roman"/>
                <w:b/>
              </w:rPr>
              <w:t>Model</w:t>
            </w:r>
          </w:p>
        </w:tc>
        <w:tc>
          <w:tcPr>
            <w:tcW w:w="3642" w:type="dxa"/>
            <w:shd w:val="clear" w:color="auto" w:fill="auto"/>
          </w:tcPr>
          <w:p w14:paraId="0AB3B7EF" w14:textId="77777777" w:rsidR="004513C1" w:rsidRPr="002E41BE" w:rsidRDefault="004513C1" w:rsidP="002E41BE">
            <w:pPr>
              <w:spacing w:after="0"/>
              <w:jc w:val="both"/>
              <w:rPr>
                <w:rFonts w:ascii="Times New Roman" w:eastAsia="Times New Roman" w:hAnsi="Times New Roman"/>
                <w:b/>
              </w:rPr>
            </w:pPr>
            <w:r w:rsidRPr="002E41BE">
              <w:rPr>
                <w:rFonts w:ascii="Times New Roman" w:eastAsia="Times New Roman" w:hAnsi="Times New Roman"/>
                <w:b/>
              </w:rPr>
              <w:t>ilość</w:t>
            </w:r>
          </w:p>
        </w:tc>
      </w:tr>
      <w:tr w:rsidR="004513C1" w:rsidRPr="002E41BE" w14:paraId="1BE8B8F5" w14:textId="77777777" w:rsidTr="002E41BE">
        <w:tc>
          <w:tcPr>
            <w:tcW w:w="675" w:type="dxa"/>
            <w:shd w:val="clear" w:color="auto" w:fill="auto"/>
          </w:tcPr>
          <w:p w14:paraId="4B6996F5" w14:textId="77777777" w:rsidR="004513C1" w:rsidRPr="002E41BE" w:rsidRDefault="00665FF3" w:rsidP="002E41BE">
            <w:pPr>
              <w:spacing w:after="0"/>
              <w:jc w:val="both"/>
              <w:rPr>
                <w:rFonts w:ascii="Times New Roman" w:eastAsia="Times New Roman" w:hAnsi="Times New Roman"/>
                <w:b/>
              </w:rPr>
            </w:pPr>
            <w:r w:rsidRPr="002E41BE">
              <w:rPr>
                <w:rFonts w:ascii="Times New Roman" w:eastAsia="Times New Roman" w:hAnsi="Times New Roman"/>
                <w:b/>
              </w:rPr>
              <w:t>1</w:t>
            </w:r>
          </w:p>
        </w:tc>
        <w:tc>
          <w:tcPr>
            <w:tcW w:w="4536" w:type="dxa"/>
            <w:shd w:val="clear" w:color="auto" w:fill="auto"/>
          </w:tcPr>
          <w:p w14:paraId="2CD115E3" w14:textId="77777777" w:rsidR="004513C1" w:rsidRPr="002E41BE" w:rsidRDefault="006215BB" w:rsidP="002E41BE">
            <w:pPr>
              <w:spacing w:after="0"/>
              <w:jc w:val="both"/>
              <w:rPr>
                <w:rFonts w:ascii="Times New Roman" w:eastAsia="Times New Roman" w:hAnsi="Times New Roman"/>
                <w:b/>
              </w:rPr>
            </w:pPr>
            <w:r w:rsidRPr="002E41BE">
              <w:rPr>
                <w:rFonts w:ascii="Times New Roman" w:eastAsia="Times New Roman" w:hAnsi="Times New Roman"/>
              </w:rPr>
              <w:t>Centrala   telefoniczna</w:t>
            </w:r>
          </w:p>
        </w:tc>
        <w:tc>
          <w:tcPr>
            <w:tcW w:w="5715" w:type="dxa"/>
            <w:shd w:val="clear" w:color="auto" w:fill="auto"/>
          </w:tcPr>
          <w:p w14:paraId="6C4179FB" w14:textId="77777777" w:rsidR="004513C1" w:rsidRPr="002E41BE" w:rsidRDefault="006215BB" w:rsidP="00D12F50">
            <w:pPr>
              <w:spacing w:after="0"/>
              <w:jc w:val="both"/>
              <w:rPr>
                <w:rFonts w:ascii="Times New Roman" w:eastAsia="Times New Roman" w:hAnsi="Times New Roman"/>
                <w:b/>
              </w:rPr>
            </w:pPr>
            <w:r w:rsidRPr="002E41BE">
              <w:rPr>
                <w:rFonts w:ascii="Times New Roman" w:eastAsia="Times New Roman" w:hAnsi="Times New Roman"/>
              </w:rPr>
              <w:t xml:space="preserve">MXOne </w:t>
            </w:r>
            <w:r w:rsidR="00D12F50">
              <w:rPr>
                <w:rFonts w:ascii="Times New Roman" w:eastAsia="Times New Roman" w:hAnsi="Times New Roman"/>
              </w:rPr>
              <w:t>6.3 SP2</w:t>
            </w:r>
          </w:p>
        </w:tc>
        <w:tc>
          <w:tcPr>
            <w:tcW w:w="3642" w:type="dxa"/>
            <w:shd w:val="clear" w:color="auto" w:fill="auto"/>
          </w:tcPr>
          <w:p w14:paraId="26F18E31" w14:textId="77777777" w:rsidR="004513C1" w:rsidRPr="002E41BE" w:rsidRDefault="006215BB" w:rsidP="002E41BE">
            <w:pPr>
              <w:spacing w:after="0"/>
              <w:jc w:val="both"/>
              <w:rPr>
                <w:rFonts w:ascii="Times New Roman" w:eastAsia="Times New Roman" w:hAnsi="Times New Roman"/>
                <w:b/>
              </w:rPr>
            </w:pPr>
            <w:r w:rsidRPr="002E41BE">
              <w:rPr>
                <w:rFonts w:ascii="Times New Roman" w:eastAsia="Times New Roman" w:hAnsi="Times New Roman"/>
                <w:b/>
              </w:rPr>
              <w:t>1</w:t>
            </w:r>
          </w:p>
        </w:tc>
      </w:tr>
      <w:tr w:rsidR="004513C1" w:rsidRPr="002E41BE" w14:paraId="0DA5FE40" w14:textId="77777777" w:rsidTr="002E41BE">
        <w:tc>
          <w:tcPr>
            <w:tcW w:w="675" w:type="dxa"/>
            <w:shd w:val="clear" w:color="auto" w:fill="auto"/>
          </w:tcPr>
          <w:p w14:paraId="4A0C4999" w14:textId="77777777" w:rsidR="004513C1" w:rsidRPr="002E41BE" w:rsidRDefault="00665FF3" w:rsidP="002E41BE">
            <w:pPr>
              <w:spacing w:after="0"/>
              <w:jc w:val="both"/>
              <w:rPr>
                <w:rFonts w:ascii="Times New Roman" w:eastAsia="Times New Roman" w:hAnsi="Times New Roman"/>
                <w:b/>
              </w:rPr>
            </w:pPr>
            <w:r w:rsidRPr="002E41BE">
              <w:rPr>
                <w:rFonts w:ascii="Times New Roman" w:eastAsia="Times New Roman" w:hAnsi="Times New Roman"/>
                <w:b/>
              </w:rPr>
              <w:t>2</w:t>
            </w:r>
          </w:p>
        </w:tc>
        <w:tc>
          <w:tcPr>
            <w:tcW w:w="4536" w:type="dxa"/>
            <w:shd w:val="clear" w:color="auto" w:fill="auto"/>
          </w:tcPr>
          <w:p w14:paraId="54704E12" w14:textId="77777777" w:rsidR="004513C1" w:rsidRPr="002E41BE" w:rsidRDefault="006215BB" w:rsidP="002E41BE">
            <w:pPr>
              <w:spacing w:after="0"/>
              <w:jc w:val="both"/>
              <w:rPr>
                <w:rFonts w:ascii="Times New Roman" w:eastAsia="Times New Roman" w:hAnsi="Times New Roman"/>
                <w:b/>
              </w:rPr>
            </w:pPr>
            <w:r w:rsidRPr="002E41BE">
              <w:rPr>
                <w:rFonts w:ascii="Times New Roman" w:eastAsia="Times New Roman" w:hAnsi="Times New Roman"/>
              </w:rPr>
              <w:t>Taryfikacja</w:t>
            </w:r>
          </w:p>
        </w:tc>
        <w:tc>
          <w:tcPr>
            <w:tcW w:w="5715" w:type="dxa"/>
            <w:shd w:val="clear" w:color="auto" w:fill="auto"/>
          </w:tcPr>
          <w:p w14:paraId="736FDA0F" w14:textId="77777777" w:rsidR="004513C1" w:rsidRPr="002E41BE" w:rsidRDefault="006215BB" w:rsidP="002E41BE">
            <w:pPr>
              <w:spacing w:after="0"/>
              <w:jc w:val="both"/>
              <w:rPr>
                <w:rFonts w:ascii="Times New Roman" w:eastAsia="Times New Roman" w:hAnsi="Times New Roman"/>
                <w:b/>
              </w:rPr>
            </w:pPr>
            <w:r w:rsidRPr="002E41BE">
              <w:rPr>
                <w:rFonts w:ascii="Times New Roman" w:eastAsia="Times New Roman" w:hAnsi="Times New Roman"/>
              </w:rPr>
              <w:t>intelix IBB</w:t>
            </w:r>
          </w:p>
        </w:tc>
        <w:tc>
          <w:tcPr>
            <w:tcW w:w="3642" w:type="dxa"/>
            <w:shd w:val="clear" w:color="auto" w:fill="auto"/>
          </w:tcPr>
          <w:p w14:paraId="250D6344" w14:textId="77777777" w:rsidR="004513C1" w:rsidRPr="002E41BE" w:rsidRDefault="006215BB" w:rsidP="002E41BE">
            <w:pPr>
              <w:spacing w:after="0"/>
              <w:jc w:val="both"/>
              <w:rPr>
                <w:rFonts w:ascii="Times New Roman" w:eastAsia="Times New Roman" w:hAnsi="Times New Roman"/>
                <w:b/>
              </w:rPr>
            </w:pPr>
            <w:r w:rsidRPr="002E41BE">
              <w:rPr>
                <w:rFonts w:ascii="Times New Roman" w:eastAsia="Times New Roman" w:hAnsi="Times New Roman"/>
                <w:b/>
              </w:rPr>
              <w:t>1</w:t>
            </w:r>
          </w:p>
        </w:tc>
      </w:tr>
      <w:tr w:rsidR="004513C1" w:rsidRPr="002E41BE" w14:paraId="4F13F6CE" w14:textId="77777777" w:rsidTr="002E41BE">
        <w:tc>
          <w:tcPr>
            <w:tcW w:w="675" w:type="dxa"/>
            <w:shd w:val="clear" w:color="auto" w:fill="auto"/>
          </w:tcPr>
          <w:p w14:paraId="341788DC" w14:textId="77777777" w:rsidR="004513C1" w:rsidRPr="002E41BE" w:rsidRDefault="00665FF3" w:rsidP="002E41BE">
            <w:pPr>
              <w:spacing w:after="0"/>
              <w:jc w:val="both"/>
              <w:rPr>
                <w:rFonts w:ascii="Times New Roman" w:eastAsia="Times New Roman" w:hAnsi="Times New Roman"/>
                <w:b/>
              </w:rPr>
            </w:pPr>
            <w:r w:rsidRPr="002E41BE">
              <w:rPr>
                <w:rFonts w:ascii="Times New Roman" w:eastAsia="Times New Roman" w:hAnsi="Times New Roman"/>
                <w:b/>
              </w:rPr>
              <w:t>3</w:t>
            </w:r>
          </w:p>
        </w:tc>
        <w:tc>
          <w:tcPr>
            <w:tcW w:w="4536" w:type="dxa"/>
            <w:shd w:val="clear" w:color="auto" w:fill="auto"/>
          </w:tcPr>
          <w:p w14:paraId="05EA2ED3" w14:textId="77777777" w:rsidR="004513C1" w:rsidRPr="002E41BE" w:rsidRDefault="006215BB" w:rsidP="002E41BE">
            <w:pPr>
              <w:spacing w:after="0"/>
              <w:jc w:val="both"/>
              <w:rPr>
                <w:rFonts w:ascii="Times New Roman" w:eastAsia="Times New Roman" w:hAnsi="Times New Roman"/>
                <w:b/>
              </w:rPr>
            </w:pPr>
            <w:r w:rsidRPr="002E41BE">
              <w:rPr>
                <w:rFonts w:ascii="Times New Roman" w:eastAsia="Times New Roman" w:hAnsi="Times New Roman"/>
              </w:rPr>
              <w:t>Usługa voice</w:t>
            </w:r>
          </w:p>
        </w:tc>
        <w:tc>
          <w:tcPr>
            <w:tcW w:w="5715" w:type="dxa"/>
            <w:shd w:val="clear" w:color="auto" w:fill="auto"/>
          </w:tcPr>
          <w:p w14:paraId="04131266" w14:textId="77777777" w:rsidR="004513C1" w:rsidRPr="002E41BE" w:rsidRDefault="006215BB" w:rsidP="002E41BE">
            <w:pPr>
              <w:spacing w:after="0"/>
              <w:jc w:val="both"/>
              <w:rPr>
                <w:rFonts w:ascii="Times New Roman" w:eastAsia="Times New Roman" w:hAnsi="Times New Roman"/>
                <w:b/>
              </w:rPr>
            </w:pPr>
            <w:r w:rsidRPr="002E41BE">
              <w:rPr>
                <w:rFonts w:ascii="Times New Roman" w:eastAsia="Times New Roman" w:hAnsi="Times New Roman"/>
                <w:b/>
              </w:rPr>
              <w:t>-</w:t>
            </w:r>
          </w:p>
        </w:tc>
        <w:tc>
          <w:tcPr>
            <w:tcW w:w="3642" w:type="dxa"/>
            <w:shd w:val="clear" w:color="auto" w:fill="auto"/>
          </w:tcPr>
          <w:p w14:paraId="6AB579F1" w14:textId="77777777" w:rsidR="004513C1" w:rsidRPr="002E41BE" w:rsidRDefault="006215BB" w:rsidP="002E41BE">
            <w:pPr>
              <w:spacing w:after="0"/>
              <w:jc w:val="both"/>
              <w:rPr>
                <w:rFonts w:ascii="Times New Roman" w:eastAsia="Times New Roman" w:hAnsi="Times New Roman"/>
                <w:b/>
              </w:rPr>
            </w:pPr>
            <w:r w:rsidRPr="002E41BE">
              <w:rPr>
                <w:rFonts w:ascii="Times New Roman" w:eastAsia="Times New Roman" w:hAnsi="Times New Roman"/>
                <w:b/>
              </w:rPr>
              <w:t>1</w:t>
            </w:r>
          </w:p>
        </w:tc>
      </w:tr>
      <w:tr w:rsidR="004513C1" w:rsidRPr="002E41BE" w14:paraId="13E59195" w14:textId="77777777" w:rsidTr="002E41BE">
        <w:tc>
          <w:tcPr>
            <w:tcW w:w="675" w:type="dxa"/>
            <w:shd w:val="clear" w:color="auto" w:fill="auto"/>
          </w:tcPr>
          <w:p w14:paraId="4BF01806" w14:textId="77777777" w:rsidR="004513C1" w:rsidRPr="002E41BE" w:rsidRDefault="00665FF3" w:rsidP="002E41BE">
            <w:pPr>
              <w:spacing w:after="0"/>
              <w:jc w:val="both"/>
              <w:rPr>
                <w:rFonts w:ascii="Times New Roman" w:eastAsia="Times New Roman" w:hAnsi="Times New Roman"/>
                <w:b/>
              </w:rPr>
            </w:pPr>
            <w:r w:rsidRPr="002E41BE">
              <w:rPr>
                <w:rFonts w:ascii="Times New Roman" w:eastAsia="Times New Roman" w:hAnsi="Times New Roman"/>
                <w:b/>
              </w:rPr>
              <w:t>4</w:t>
            </w:r>
          </w:p>
        </w:tc>
        <w:tc>
          <w:tcPr>
            <w:tcW w:w="4536" w:type="dxa"/>
            <w:shd w:val="clear" w:color="auto" w:fill="auto"/>
          </w:tcPr>
          <w:p w14:paraId="54D67A31" w14:textId="77777777" w:rsidR="004513C1" w:rsidRPr="002E41BE" w:rsidRDefault="006215BB" w:rsidP="002E41BE">
            <w:pPr>
              <w:spacing w:after="0"/>
              <w:jc w:val="both"/>
              <w:rPr>
                <w:rFonts w:ascii="Times New Roman" w:eastAsia="Times New Roman" w:hAnsi="Times New Roman"/>
                <w:b/>
              </w:rPr>
            </w:pPr>
            <w:r w:rsidRPr="002E41BE">
              <w:rPr>
                <w:rFonts w:ascii="Times New Roman" w:eastAsia="Times New Roman" w:hAnsi="Times New Roman"/>
              </w:rPr>
              <w:t>Analogowe telefony</w:t>
            </w:r>
          </w:p>
        </w:tc>
        <w:tc>
          <w:tcPr>
            <w:tcW w:w="5715" w:type="dxa"/>
            <w:shd w:val="clear" w:color="auto" w:fill="auto"/>
          </w:tcPr>
          <w:p w14:paraId="431A85BD" w14:textId="77777777" w:rsidR="004513C1" w:rsidRPr="002E41BE" w:rsidRDefault="006215BB" w:rsidP="002E41BE">
            <w:pPr>
              <w:spacing w:after="0"/>
              <w:jc w:val="both"/>
              <w:rPr>
                <w:rFonts w:ascii="Times New Roman" w:eastAsia="Times New Roman" w:hAnsi="Times New Roman"/>
                <w:b/>
              </w:rPr>
            </w:pPr>
            <w:r w:rsidRPr="002E41BE">
              <w:rPr>
                <w:rFonts w:ascii="Times New Roman" w:eastAsia="Times New Roman" w:hAnsi="Times New Roman"/>
              </w:rPr>
              <w:t>Dialog 4187</w:t>
            </w:r>
          </w:p>
        </w:tc>
        <w:tc>
          <w:tcPr>
            <w:tcW w:w="3642" w:type="dxa"/>
            <w:shd w:val="clear" w:color="auto" w:fill="auto"/>
          </w:tcPr>
          <w:p w14:paraId="6B8978A0" w14:textId="77777777" w:rsidR="004513C1" w:rsidRPr="00623476" w:rsidRDefault="00D12F50" w:rsidP="002E41BE">
            <w:pPr>
              <w:spacing w:after="0"/>
              <w:jc w:val="both"/>
              <w:rPr>
                <w:rFonts w:ascii="Times New Roman" w:eastAsia="Times New Roman" w:hAnsi="Times New Roman"/>
              </w:rPr>
            </w:pPr>
            <w:r>
              <w:rPr>
                <w:rFonts w:ascii="Times New Roman" w:eastAsia="Times New Roman" w:hAnsi="Times New Roman"/>
              </w:rPr>
              <w:t>38</w:t>
            </w:r>
          </w:p>
        </w:tc>
      </w:tr>
      <w:tr w:rsidR="004513C1" w:rsidRPr="002E41BE" w14:paraId="5C173705" w14:textId="77777777" w:rsidTr="002E41BE">
        <w:tc>
          <w:tcPr>
            <w:tcW w:w="675" w:type="dxa"/>
            <w:shd w:val="clear" w:color="auto" w:fill="auto"/>
          </w:tcPr>
          <w:p w14:paraId="690EB38E" w14:textId="77777777" w:rsidR="004513C1" w:rsidRPr="002E41BE" w:rsidRDefault="00665FF3" w:rsidP="002E41BE">
            <w:pPr>
              <w:spacing w:after="0"/>
              <w:jc w:val="both"/>
              <w:rPr>
                <w:rFonts w:ascii="Times New Roman" w:eastAsia="Times New Roman" w:hAnsi="Times New Roman"/>
                <w:b/>
              </w:rPr>
            </w:pPr>
            <w:r w:rsidRPr="002E41BE">
              <w:rPr>
                <w:rFonts w:ascii="Times New Roman" w:eastAsia="Times New Roman" w:hAnsi="Times New Roman"/>
                <w:b/>
              </w:rPr>
              <w:t>5</w:t>
            </w:r>
          </w:p>
        </w:tc>
        <w:tc>
          <w:tcPr>
            <w:tcW w:w="4536" w:type="dxa"/>
            <w:shd w:val="clear" w:color="auto" w:fill="auto"/>
          </w:tcPr>
          <w:p w14:paraId="740B31CA" w14:textId="77777777" w:rsidR="004513C1" w:rsidRPr="00623476" w:rsidRDefault="00150245" w:rsidP="002E41BE">
            <w:pPr>
              <w:spacing w:after="0"/>
              <w:jc w:val="both"/>
              <w:rPr>
                <w:rFonts w:ascii="Times New Roman" w:eastAsia="Times New Roman" w:hAnsi="Times New Roman"/>
              </w:rPr>
            </w:pPr>
            <w:r w:rsidRPr="00623476">
              <w:rPr>
                <w:rFonts w:ascii="Times New Roman" w:eastAsia="Times New Roman" w:hAnsi="Times New Roman"/>
              </w:rPr>
              <w:t>Analogowe telefony</w:t>
            </w:r>
          </w:p>
        </w:tc>
        <w:tc>
          <w:tcPr>
            <w:tcW w:w="5715" w:type="dxa"/>
            <w:shd w:val="clear" w:color="auto" w:fill="auto"/>
          </w:tcPr>
          <w:p w14:paraId="6C81FF1A" w14:textId="77777777" w:rsidR="004513C1" w:rsidRPr="002E41BE" w:rsidRDefault="00150245" w:rsidP="002E41BE">
            <w:pPr>
              <w:spacing w:after="0"/>
              <w:jc w:val="both"/>
              <w:rPr>
                <w:rFonts w:ascii="Times New Roman" w:eastAsia="Times New Roman" w:hAnsi="Times New Roman"/>
                <w:b/>
              </w:rPr>
            </w:pPr>
            <w:r w:rsidRPr="002E41BE">
              <w:rPr>
                <w:rFonts w:ascii="Times New Roman" w:eastAsia="Times New Roman" w:hAnsi="Times New Roman"/>
              </w:rPr>
              <w:t>Aastra 7187</w:t>
            </w:r>
          </w:p>
        </w:tc>
        <w:tc>
          <w:tcPr>
            <w:tcW w:w="3642" w:type="dxa"/>
            <w:shd w:val="clear" w:color="auto" w:fill="auto"/>
          </w:tcPr>
          <w:p w14:paraId="522477DD" w14:textId="77777777" w:rsidR="004513C1" w:rsidRPr="00623476" w:rsidRDefault="00150245" w:rsidP="002E41BE">
            <w:pPr>
              <w:spacing w:after="0"/>
              <w:jc w:val="both"/>
              <w:rPr>
                <w:rFonts w:ascii="Times New Roman" w:eastAsia="Times New Roman" w:hAnsi="Times New Roman"/>
              </w:rPr>
            </w:pPr>
            <w:r w:rsidRPr="00623476">
              <w:rPr>
                <w:rFonts w:ascii="Times New Roman" w:eastAsia="Times New Roman" w:hAnsi="Times New Roman"/>
              </w:rPr>
              <w:t>5</w:t>
            </w:r>
          </w:p>
        </w:tc>
      </w:tr>
      <w:tr w:rsidR="004513C1" w:rsidRPr="002E41BE" w14:paraId="3EA20CD9" w14:textId="77777777" w:rsidTr="002E41BE">
        <w:tc>
          <w:tcPr>
            <w:tcW w:w="675" w:type="dxa"/>
            <w:shd w:val="clear" w:color="auto" w:fill="auto"/>
          </w:tcPr>
          <w:p w14:paraId="01A69D93" w14:textId="77777777" w:rsidR="004513C1" w:rsidRPr="002E41BE" w:rsidRDefault="00665FF3" w:rsidP="002E41BE">
            <w:pPr>
              <w:spacing w:after="0"/>
              <w:jc w:val="both"/>
              <w:rPr>
                <w:rFonts w:ascii="Times New Roman" w:eastAsia="Times New Roman" w:hAnsi="Times New Roman"/>
                <w:b/>
              </w:rPr>
            </w:pPr>
            <w:r w:rsidRPr="002E41BE">
              <w:rPr>
                <w:rFonts w:ascii="Times New Roman" w:eastAsia="Times New Roman" w:hAnsi="Times New Roman"/>
                <w:b/>
              </w:rPr>
              <w:t>6</w:t>
            </w:r>
          </w:p>
        </w:tc>
        <w:tc>
          <w:tcPr>
            <w:tcW w:w="4536" w:type="dxa"/>
            <w:shd w:val="clear" w:color="auto" w:fill="auto"/>
          </w:tcPr>
          <w:p w14:paraId="6FF7D350" w14:textId="77777777" w:rsidR="004513C1" w:rsidRPr="002E41BE" w:rsidRDefault="00150245" w:rsidP="002E41BE">
            <w:pPr>
              <w:spacing w:after="0"/>
              <w:jc w:val="both"/>
              <w:rPr>
                <w:rFonts w:ascii="Times New Roman" w:eastAsia="Times New Roman" w:hAnsi="Times New Roman"/>
                <w:b/>
              </w:rPr>
            </w:pPr>
            <w:r w:rsidRPr="002E41BE">
              <w:rPr>
                <w:rFonts w:ascii="Times New Roman" w:eastAsia="Times New Roman" w:hAnsi="Times New Roman"/>
              </w:rPr>
              <w:t>Cyfrowe telefony</w:t>
            </w:r>
          </w:p>
        </w:tc>
        <w:tc>
          <w:tcPr>
            <w:tcW w:w="5715" w:type="dxa"/>
            <w:shd w:val="clear" w:color="auto" w:fill="auto"/>
          </w:tcPr>
          <w:p w14:paraId="117285C6" w14:textId="77777777" w:rsidR="004513C1" w:rsidRPr="002E41BE" w:rsidRDefault="00150245" w:rsidP="002E41BE">
            <w:pPr>
              <w:spacing w:after="0"/>
              <w:jc w:val="both"/>
              <w:rPr>
                <w:rFonts w:ascii="Times New Roman" w:eastAsia="Times New Roman" w:hAnsi="Times New Roman"/>
                <w:b/>
              </w:rPr>
            </w:pPr>
            <w:r w:rsidRPr="002E41BE">
              <w:rPr>
                <w:rFonts w:ascii="Times New Roman" w:eastAsia="Times New Roman" w:hAnsi="Times New Roman"/>
              </w:rPr>
              <w:t>Dialog 4222</w:t>
            </w:r>
          </w:p>
        </w:tc>
        <w:tc>
          <w:tcPr>
            <w:tcW w:w="3642" w:type="dxa"/>
            <w:shd w:val="clear" w:color="auto" w:fill="auto"/>
          </w:tcPr>
          <w:p w14:paraId="7182B68C" w14:textId="77777777" w:rsidR="004513C1" w:rsidRPr="00623476" w:rsidRDefault="00D12F50" w:rsidP="002E41BE">
            <w:pPr>
              <w:spacing w:after="0"/>
              <w:jc w:val="both"/>
              <w:rPr>
                <w:rFonts w:ascii="Times New Roman" w:eastAsia="Times New Roman" w:hAnsi="Times New Roman"/>
              </w:rPr>
            </w:pPr>
            <w:r>
              <w:rPr>
                <w:rFonts w:ascii="Times New Roman" w:eastAsia="Times New Roman" w:hAnsi="Times New Roman"/>
              </w:rPr>
              <w:t>8</w:t>
            </w:r>
          </w:p>
        </w:tc>
      </w:tr>
      <w:tr w:rsidR="004513C1" w:rsidRPr="002E41BE" w14:paraId="639B2EF0" w14:textId="77777777" w:rsidTr="002E41BE">
        <w:tc>
          <w:tcPr>
            <w:tcW w:w="675" w:type="dxa"/>
            <w:shd w:val="clear" w:color="auto" w:fill="auto"/>
          </w:tcPr>
          <w:p w14:paraId="69D3C190" w14:textId="77777777" w:rsidR="004513C1" w:rsidRPr="002E41BE" w:rsidRDefault="00665FF3" w:rsidP="002E41BE">
            <w:pPr>
              <w:spacing w:after="0"/>
              <w:jc w:val="both"/>
              <w:rPr>
                <w:rFonts w:ascii="Times New Roman" w:eastAsia="Times New Roman" w:hAnsi="Times New Roman"/>
                <w:b/>
              </w:rPr>
            </w:pPr>
            <w:r w:rsidRPr="002E41BE">
              <w:rPr>
                <w:rFonts w:ascii="Times New Roman" w:eastAsia="Times New Roman" w:hAnsi="Times New Roman"/>
                <w:b/>
              </w:rPr>
              <w:t>7</w:t>
            </w:r>
          </w:p>
        </w:tc>
        <w:tc>
          <w:tcPr>
            <w:tcW w:w="4536" w:type="dxa"/>
            <w:shd w:val="clear" w:color="auto" w:fill="auto"/>
          </w:tcPr>
          <w:p w14:paraId="7BB59E41" w14:textId="77777777" w:rsidR="004513C1" w:rsidRPr="00623476" w:rsidRDefault="00150245" w:rsidP="002E41BE">
            <w:pPr>
              <w:spacing w:after="0"/>
              <w:jc w:val="both"/>
              <w:rPr>
                <w:rFonts w:ascii="Times New Roman" w:eastAsia="Times New Roman" w:hAnsi="Times New Roman"/>
              </w:rPr>
            </w:pPr>
            <w:r w:rsidRPr="00623476">
              <w:rPr>
                <w:rFonts w:ascii="Times New Roman" w:eastAsia="Times New Roman" w:hAnsi="Times New Roman"/>
              </w:rPr>
              <w:t>Cyfrowe telefony</w:t>
            </w:r>
          </w:p>
        </w:tc>
        <w:tc>
          <w:tcPr>
            <w:tcW w:w="5715" w:type="dxa"/>
            <w:shd w:val="clear" w:color="auto" w:fill="auto"/>
          </w:tcPr>
          <w:p w14:paraId="018527DE" w14:textId="77777777" w:rsidR="004513C1" w:rsidRPr="002E41BE" w:rsidRDefault="00150245" w:rsidP="002E41BE">
            <w:pPr>
              <w:spacing w:after="0"/>
              <w:jc w:val="both"/>
              <w:rPr>
                <w:rFonts w:ascii="Times New Roman" w:eastAsia="Times New Roman" w:hAnsi="Times New Roman"/>
                <w:b/>
              </w:rPr>
            </w:pPr>
            <w:r w:rsidRPr="002E41BE">
              <w:rPr>
                <w:rFonts w:ascii="Times New Roman" w:eastAsia="Times New Roman" w:hAnsi="Times New Roman"/>
              </w:rPr>
              <w:t>Dialog 4223</w:t>
            </w:r>
          </w:p>
        </w:tc>
        <w:tc>
          <w:tcPr>
            <w:tcW w:w="3642" w:type="dxa"/>
            <w:shd w:val="clear" w:color="auto" w:fill="auto"/>
          </w:tcPr>
          <w:p w14:paraId="6C5713B0" w14:textId="77777777" w:rsidR="004513C1" w:rsidRPr="00623476" w:rsidRDefault="00D12F50" w:rsidP="002E41BE">
            <w:pPr>
              <w:spacing w:after="0"/>
              <w:jc w:val="both"/>
              <w:rPr>
                <w:rFonts w:ascii="Times New Roman" w:eastAsia="Times New Roman" w:hAnsi="Times New Roman"/>
              </w:rPr>
            </w:pPr>
            <w:r>
              <w:rPr>
                <w:rFonts w:ascii="Times New Roman" w:eastAsia="Times New Roman" w:hAnsi="Times New Roman"/>
              </w:rPr>
              <w:t>4</w:t>
            </w:r>
          </w:p>
        </w:tc>
      </w:tr>
      <w:tr w:rsidR="00150245" w:rsidRPr="002E41BE" w14:paraId="3E8E6561" w14:textId="77777777" w:rsidTr="002E41BE">
        <w:tc>
          <w:tcPr>
            <w:tcW w:w="675" w:type="dxa"/>
            <w:shd w:val="clear" w:color="auto" w:fill="auto"/>
          </w:tcPr>
          <w:p w14:paraId="5364970F" w14:textId="77777777" w:rsidR="00150245" w:rsidRPr="002E41BE" w:rsidRDefault="00665FF3" w:rsidP="002E41BE">
            <w:pPr>
              <w:spacing w:after="0"/>
              <w:jc w:val="both"/>
              <w:rPr>
                <w:rFonts w:ascii="Times New Roman" w:eastAsia="Times New Roman" w:hAnsi="Times New Roman"/>
                <w:b/>
              </w:rPr>
            </w:pPr>
            <w:r w:rsidRPr="002E41BE">
              <w:rPr>
                <w:rFonts w:ascii="Times New Roman" w:eastAsia="Times New Roman" w:hAnsi="Times New Roman"/>
                <w:b/>
              </w:rPr>
              <w:t>8</w:t>
            </w:r>
          </w:p>
        </w:tc>
        <w:tc>
          <w:tcPr>
            <w:tcW w:w="4536" w:type="dxa"/>
            <w:shd w:val="clear" w:color="auto" w:fill="auto"/>
          </w:tcPr>
          <w:p w14:paraId="55040D8A" w14:textId="77777777" w:rsidR="00150245" w:rsidRPr="002E41BE" w:rsidRDefault="005D2428" w:rsidP="002E41BE">
            <w:pPr>
              <w:spacing w:after="0"/>
              <w:jc w:val="both"/>
              <w:rPr>
                <w:rFonts w:ascii="Times New Roman" w:eastAsia="Times New Roman" w:hAnsi="Times New Roman"/>
              </w:rPr>
            </w:pPr>
            <w:r w:rsidRPr="002E41BE">
              <w:rPr>
                <w:rFonts w:ascii="Times New Roman" w:eastAsia="Times New Roman" w:hAnsi="Times New Roman"/>
              </w:rPr>
              <w:t>Cyfrowe telefony</w:t>
            </w:r>
          </w:p>
        </w:tc>
        <w:tc>
          <w:tcPr>
            <w:tcW w:w="5715" w:type="dxa"/>
            <w:shd w:val="clear" w:color="auto" w:fill="auto"/>
          </w:tcPr>
          <w:p w14:paraId="178840FA" w14:textId="77777777" w:rsidR="00150245" w:rsidRPr="002E41BE" w:rsidRDefault="005D2428" w:rsidP="002E41BE">
            <w:pPr>
              <w:spacing w:after="0"/>
              <w:jc w:val="both"/>
              <w:rPr>
                <w:rFonts w:ascii="Times New Roman" w:eastAsia="Times New Roman" w:hAnsi="Times New Roman"/>
              </w:rPr>
            </w:pPr>
            <w:r w:rsidRPr="002E41BE">
              <w:rPr>
                <w:rFonts w:ascii="Times New Roman" w:eastAsia="Times New Roman" w:hAnsi="Times New Roman"/>
              </w:rPr>
              <w:t>Dialog 4225</w:t>
            </w:r>
          </w:p>
        </w:tc>
        <w:tc>
          <w:tcPr>
            <w:tcW w:w="3642" w:type="dxa"/>
            <w:shd w:val="clear" w:color="auto" w:fill="auto"/>
          </w:tcPr>
          <w:p w14:paraId="61316221" w14:textId="77777777" w:rsidR="00150245" w:rsidRPr="002E41BE" w:rsidRDefault="005D2428" w:rsidP="002E41BE">
            <w:pPr>
              <w:spacing w:after="0"/>
              <w:jc w:val="both"/>
              <w:rPr>
                <w:rFonts w:ascii="Times New Roman" w:eastAsia="Times New Roman" w:hAnsi="Times New Roman"/>
              </w:rPr>
            </w:pPr>
            <w:r w:rsidRPr="002E41BE">
              <w:rPr>
                <w:rFonts w:ascii="Times New Roman" w:eastAsia="Times New Roman" w:hAnsi="Times New Roman"/>
              </w:rPr>
              <w:t>5</w:t>
            </w:r>
          </w:p>
        </w:tc>
      </w:tr>
      <w:tr w:rsidR="00D12F50" w:rsidRPr="002E41BE" w14:paraId="1FF0C2B9" w14:textId="77777777" w:rsidTr="002E41BE">
        <w:tc>
          <w:tcPr>
            <w:tcW w:w="675" w:type="dxa"/>
            <w:shd w:val="clear" w:color="auto" w:fill="auto"/>
          </w:tcPr>
          <w:p w14:paraId="77D40876" w14:textId="77777777" w:rsidR="00D12F50" w:rsidRPr="002E41BE" w:rsidRDefault="00D12F50" w:rsidP="002E41BE">
            <w:pPr>
              <w:spacing w:after="0"/>
              <w:jc w:val="both"/>
              <w:rPr>
                <w:rFonts w:ascii="Times New Roman" w:eastAsia="Times New Roman" w:hAnsi="Times New Roman"/>
                <w:b/>
              </w:rPr>
            </w:pPr>
            <w:r>
              <w:rPr>
                <w:rFonts w:ascii="Times New Roman" w:eastAsia="Times New Roman" w:hAnsi="Times New Roman"/>
                <w:b/>
              </w:rPr>
              <w:t>9</w:t>
            </w:r>
          </w:p>
        </w:tc>
        <w:tc>
          <w:tcPr>
            <w:tcW w:w="4536" w:type="dxa"/>
            <w:shd w:val="clear" w:color="auto" w:fill="auto"/>
          </w:tcPr>
          <w:p w14:paraId="1C5588FC" w14:textId="77777777" w:rsidR="00D12F50" w:rsidRPr="002E41BE" w:rsidRDefault="00D12F50" w:rsidP="002E41BE">
            <w:pPr>
              <w:spacing w:after="0"/>
              <w:jc w:val="both"/>
              <w:rPr>
                <w:rFonts w:ascii="Times New Roman" w:eastAsia="Times New Roman" w:hAnsi="Times New Roman"/>
              </w:rPr>
            </w:pPr>
            <w:r>
              <w:rPr>
                <w:rFonts w:ascii="Times New Roman" w:eastAsia="Times New Roman" w:hAnsi="Times New Roman"/>
              </w:rPr>
              <w:t>Telefony DECT</w:t>
            </w:r>
          </w:p>
        </w:tc>
        <w:tc>
          <w:tcPr>
            <w:tcW w:w="5715" w:type="dxa"/>
            <w:shd w:val="clear" w:color="auto" w:fill="auto"/>
          </w:tcPr>
          <w:p w14:paraId="1874F79A" w14:textId="77777777" w:rsidR="00D12F50" w:rsidRPr="002E41BE" w:rsidRDefault="00772902" w:rsidP="002E41BE">
            <w:pPr>
              <w:spacing w:after="0"/>
              <w:jc w:val="both"/>
              <w:rPr>
                <w:rFonts w:ascii="Times New Roman" w:eastAsia="Times New Roman" w:hAnsi="Times New Roman"/>
              </w:rPr>
            </w:pPr>
            <w:r>
              <w:rPr>
                <w:rFonts w:ascii="Times New Roman" w:eastAsia="Times New Roman" w:hAnsi="Times New Roman"/>
              </w:rPr>
              <w:t>DT690</w:t>
            </w:r>
          </w:p>
        </w:tc>
        <w:tc>
          <w:tcPr>
            <w:tcW w:w="3642" w:type="dxa"/>
            <w:shd w:val="clear" w:color="auto" w:fill="auto"/>
          </w:tcPr>
          <w:p w14:paraId="5A4B906E" w14:textId="77777777" w:rsidR="00D12F50" w:rsidRPr="002E41BE" w:rsidRDefault="00772902" w:rsidP="002E41BE">
            <w:pPr>
              <w:spacing w:after="0"/>
              <w:jc w:val="both"/>
              <w:rPr>
                <w:rFonts w:ascii="Times New Roman" w:eastAsia="Times New Roman" w:hAnsi="Times New Roman"/>
              </w:rPr>
            </w:pPr>
            <w:r>
              <w:rPr>
                <w:rFonts w:ascii="Times New Roman" w:eastAsia="Times New Roman" w:hAnsi="Times New Roman"/>
              </w:rPr>
              <w:t>39</w:t>
            </w:r>
          </w:p>
        </w:tc>
      </w:tr>
      <w:tr w:rsidR="00150245" w:rsidRPr="002E41BE" w14:paraId="7FB54B90" w14:textId="77777777" w:rsidTr="002E41BE">
        <w:tc>
          <w:tcPr>
            <w:tcW w:w="675" w:type="dxa"/>
            <w:shd w:val="clear" w:color="auto" w:fill="auto"/>
          </w:tcPr>
          <w:p w14:paraId="726B0939" w14:textId="77777777" w:rsidR="00150245" w:rsidRPr="002E41BE" w:rsidRDefault="00D12F50" w:rsidP="002E41BE">
            <w:pPr>
              <w:spacing w:after="0"/>
              <w:jc w:val="both"/>
              <w:rPr>
                <w:rFonts w:ascii="Times New Roman" w:eastAsia="Times New Roman" w:hAnsi="Times New Roman"/>
                <w:b/>
              </w:rPr>
            </w:pPr>
            <w:r>
              <w:rPr>
                <w:rFonts w:ascii="Times New Roman" w:eastAsia="Times New Roman" w:hAnsi="Times New Roman"/>
                <w:b/>
              </w:rPr>
              <w:t>10</w:t>
            </w:r>
          </w:p>
        </w:tc>
        <w:tc>
          <w:tcPr>
            <w:tcW w:w="4536" w:type="dxa"/>
            <w:shd w:val="clear" w:color="auto" w:fill="auto"/>
          </w:tcPr>
          <w:p w14:paraId="0F4DBDA1" w14:textId="77777777" w:rsidR="00150245" w:rsidRPr="002E41BE" w:rsidRDefault="005D2428" w:rsidP="002E41BE">
            <w:pPr>
              <w:spacing w:after="0"/>
              <w:jc w:val="both"/>
              <w:rPr>
                <w:rFonts w:ascii="Times New Roman" w:eastAsia="Times New Roman" w:hAnsi="Times New Roman"/>
              </w:rPr>
            </w:pPr>
            <w:r w:rsidRPr="002E41BE">
              <w:rPr>
                <w:rFonts w:ascii="Times New Roman" w:eastAsia="Times New Roman" w:hAnsi="Times New Roman"/>
              </w:rPr>
              <w:t>Stacje bazowe</w:t>
            </w:r>
          </w:p>
        </w:tc>
        <w:tc>
          <w:tcPr>
            <w:tcW w:w="5715" w:type="dxa"/>
            <w:shd w:val="clear" w:color="auto" w:fill="auto"/>
          </w:tcPr>
          <w:p w14:paraId="34708EF3" w14:textId="77777777" w:rsidR="00150245" w:rsidRPr="002E41BE" w:rsidRDefault="000A3DC6" w:rsidP="002E41BE">
            <w:pPr>
              <w:spacing w:after="0"/>
              <w:jc w:val="both"/>
              <w:rPr>
                <w:rFonts w:ascii="Times New Roman" w:eastAsia="Times New Roman" w:hAnsi="Times New Roman"/>
              </w:rPr>
            </w:pPr>
            <w:r>
              <w:rPr>
                <w:rFonts w:ascii="Times New Roman" w:eastAsia="Times New Roman" w:hAnsi="Times New Roman"/>
              </w:rPr>
              <w:t>BS330-9001/4H1</w:t>
            </w:r>
          </w:p>
        </w:tc>
        <w:tc>
          <w:tcPr>
            <w:tcW w:w="3642" w:type="dxa"/>
            <w:shd w:val="clear" w:color="auto" w:fill="auto"/>
          </w:tcPr>
          <w:p w14:paraId="5D28C25D" w14:textId="77777777" w:rsidR="00150245" w:rsidRPr="002E41BE" w:rsidRDefault="005D2428" w:rsidP="002E41BE">
            <w:pPr>
              <w:spacing w:after="0"/>
              <w:jc w:val="both"/>
              <w:rPr>
                <w:rFonts w:ascii="Times New Roman" w:eastAsia="Times New Roman" w:hAnsi="Times New Roman"/>
              </w:rPr>
            </w:pPr>
            <w:r w:rsidRPr="002E41BE">
              <w:rPr>
                <w:rFonts w:ascii="Times New Roman" w:eastAsia="Times New Roman" w:hAnsi="Times New Roman"/>
              </w:rPr>
              <w:t>16</w:t>
            </w:r>
          </w:p>
        </w:tc>
      </w:tr>
      <w:tr w:rsidR="005D2428" w:rsidRPr="002E41BE" w14:paraId="46ECC436" w14:textId="77777777" w:rsidTr="002E41BE">
        <w:tc>
          <w:tcPr>
            <w:tcW w:w="675" w:type="dxa"/>
            <w:shd w:val="clear" w:color="auto" w:fill="auto"/>
          </w:tcPr>
          <w:p w14:paraId="6920D516" w14:textId="77777777" w:rsidR="005D2428" w:rsidRPr="002E41BE" w:rsidRDefault="00D12F50" w:rsidP="00D12F50">
            <w:pPr>
              <w:spacing w:after="0"/>
              <w:jc w:val="both"/>
              <w:rPr>
                <w:rFonts w:ascii="Times New Roman" w:eastAsia="Times New Roman" w:hAnsi="Times New Roman"/>
                <w:b/>
              </w:rPr>
            </w:pPr>
            <w:r w:rsidRPr="002E41BE">
              <w:rPr>
                <w:rFonts w:ascii="Times New Roman" w:eastAsia="Times New Roman" w:hAnsi="Times New Roman"/>
                <w:b/>
              </w:rPr>
              <w:lastRenderedPageBreak/>
              <w:t>1</w:t>
            </w:r>
            <w:r>
              <w:rPr>
                <w:rFonts w:ascii="Times New Roman" w:eastAsia="Times New Roman" w:hAnsi="Times New Roman"/>
                <w:b/>
              </w:rPr>
              <w:t>1</w:t>
            </w:r>
          </w:p>
        </w:tc>
        <w:tc>
          <w:tcPr>
            <w:tcW w:w="4536" w:type="dxa"/>
            <w:shd w:val="clear" w:color="auto" w:fill="auto"/>
          </w:tcPr>
          <w:p w14:paraId="2B9B9DE9" w14:textId="77777777" w:rsidR="005D2428" w:rsidRPr="002E41BE" w:rsidRDefault="005D2428" w:rsidP="002E41BE">
            <w:pPr>
              <w:spacing w:after="0"/>
              <w:jc w:val="both"/>
              <w:rPr>
                <w:rFonts w:ascii="Times New Roman" w:eastAsia="Times New Roman" w:hAnsi="Times New Roman"/>
              </w:rPr>
            </w:pPr>
            <w:r w:rsidRPr="002E41BE">
              <w:rPr>
                <w:rFonts w:ascii="Times New Roman" w:eastAsia="Times New Roman" w:hAnsi="Times New Roman"/>
                <w:shd w:val="clear" w:color="auto" w:fill="FFFFFF"/>
              </w:rPr>
              <w:t>Repeatery</w:t>
            </w:r>
          </w:p>
        </w:tc>
        <w:tc>
          <w:tcPr>
            <w:tcW w:w="5715" w:type="dxa"/>
            <w:shd w:val="clear" w:color="auto" w:fill="auto"/>
          </w:tcPr>
          <w:p w14:paraId="0C05C339" w14:textId="77777777" w:rsidR="005D2428" w:rsidRPr="002E41BE" w:rsidRDefault="000A3DC6" w:rsidP="002E41BE">
            <w:pPr>
              <w:spacing w:after="0"/>
              <w:jc w:val="both"/>
              <w:rPr>
                <w:rFonts w:ascii="Times New Roman" w:eastAsia="Times New Roman" w:hAnsi="Times New Roman"/>
              </w:rPr>
            </w:pPr>
            <w:r>
              <w:rPr>
                <w:rFonts w:ascii="Times New Roman" w:eastAsia="Times New Roman" w:hAnsi="Times New Roman"/>
              </w:rPr>
              <w:t>BS370</w:t>
            </w:r>
          </w:p>
        </w:tc>
        <w:tc>
          <w:tcPr>
            <w:tcW w:w="3642" w:type="dxa"/>
            <w:shd w:val="clear" w:color="auto" w:fill="auto"/>
          </w:tcPr>
          <w:p w14:paraId="541F116F" w14:textId="77777777" w:rsidR="005D2428" w:rsidRPr="002E41BE" w:rsidRDefault="00665FF3" w:rsidP="002E41BE">
            <w:pPr>
              <w:spacing w:after="0"/>
              <w:jc w:val="both"/>
              <w:rPr>
                <w:rFonts w:ascii="Times New Roman" w:eastAsia="Times New Roman" w:hAnsi="Times New Roman"/>
              </w:rPr>
            </w:pPr>
            <w:r w:rsidRPr="002E41BE">
              <w:rPr>
                <w:rFonts w:ascii="Times New Roman" w:eastAsia="Times New Roman" w:hAnsi="Times New Roman"/>
              </w:rPr>
              <w:t>2</w:t>
            </w:r>
          </w:p>
        </w:tc>
      </w:tr>
      <w:tr w:rsidR="00665FF3" w:rsidRPr="002E41BE" w14:paraId="0F6FC21E" w14:textId="77777777" w:rsidTr="002E41BE">
        <w:tc>
          <w:tcPr>
            <w:tcW w:w="675" w:type="dxa"/>
            <w:shd w:val="clear" w:color="auto" w:fill="auto"/>
          </w:tcPr>
          <w:p w14:paraId="0430333F" w14:textId="77777777" w:rsidR="00665FF3" w:rsidRPr="002E41BE" w:rsidRDefault="00D12F50" w:rsidP="00D12F50">
            <w:pPr>
              <w:spacing w:after="0"/>
              <w:jc w:val="both"/>
              <w:rPr>
                <w:rFonts w:ascii="Times New Roman" w:eastAsia="Times New Roman" w:hAnsi="Times New Roman"/>
                <w:b/>
              </w:rPr>
            </w:pPr>
            <w:r w:rsidRPr="002E41BE">
              <w:rPr>
                <w:rFonts w:ascii="Times New Roman" w:eastAsia="Times New Roman" w:hAnsi="Times New Roman"/>
                <w:b/>
              </w:rPr>
              <w:t>1</w:t>
            </w:r>
            <w:r>
              <w:rPr>
                <w:rFonts w:ascii="Times New Roman" w:eastAsia="Times New Roman" w:hAnsi="Times New Roman"/>
                <w:b/>
              </w:rPr>
              <w:t>2</w:t>
            </w:r>
          </w:p>
        </w:tc>
        <w:tc>
          <w:tcPr>
            <w:tcW w:w="4536" w:type="dxa"/>
            <w:shd w:val="clear" w:color="auto" w:fill="auto"/>
          </w:tcPr>
          <w:p w14:paraId="482AB361" w14:textId="77777777" w:rsidR="00665FF3" w:rsidRPr="002E41BE" w:rsidRDefault="00665FF3" w:rsidP="002E41BE">
            <w:pPr>
              <w:spacing w:after="0"/>
              <w:jc w:val="both"/>
              <w:rPr>
                <w:rFonts w:ascii="Times New Roman" w:eastAsia="Times New Roman" w:hAnsi="Times New Roman"/>
                <w:shd w:val="clear" w:color="auto" w:fill="FFFFFF"/>
              </w:rPr>
            </w:pPr>
            <w:r w:rsidRPr="002E41BE">
              <w:rPr>
                <w:rFonts w:ascii="Times New Roman" w:eastAsia="Times New Roman" w:hAnsi="Times New Roman"/>
                <w:shd w:val="clear" w:color="auto" w:fill="FFFFFF"/>
              </w:rPr>
              <w:t>Okablowanie</w:t>
            </w:r>
          </w:p>
        </w:tc>
        <w:tc>
          <w:tcPr>
            <w:tcW w:w="5715" w:type="dxa"/>
            <w:shd w:val="clear" w:color="auto" w:fill="auto"/>
          </w:tcPr>
          <w:p w14:paraId="2930729F" w14:textId="77777777" w:rsidR="00665FF3" w:rsidRPr="002E41BE" w:rsidRDefault="00665FF3" w:rsidP="002E41BE">
            <w:pPr>
              <w:spacing w:after="0"/>
              <w:jc w:val="both"/>
              <w:rPr>
                <w:rFonts w:ascii="Times New Roman" w:eastAsia="Times New Roman" w:hAnsi="Times New Roman"/>
              </w:rPr>
            </w:pPr>
            <w:r w:rsidRPr="002E41BE">
              <w:rPr>
                <w:rFonts w:ascii="Times New Roman" w:eastAsia="Times New Roman" w:hAnsi="Times New Roman"/>
              </w:rPr>
              <w:t>Utp/ftp</w:t>
            </w:r>
          </w:p>
        </w:tc>
        <w:tc>
          <w:tcPr>
            <w:tcW w:w="3642" w:type="dxa"/>
            <w:shd w:val="clear" w:color="auto" w:fill="auto"/>
          </w:tcPr>
          <w:p w14:paraId="42AA0432" w14:textId="77777777" w:rsidR="00665FF3" w:rsidRPr="002E41BE" w:rsidRDefault="00665FF3" w:rsidP="002E41BE">
            <w:pPr>
              <w:spacing w:after="0"/>
              <w:jc w:val="both"/>
              <w:rPr>
                <w:rFonts w:ascii="Times New Roman" w:eastAsia="Times New Roman" w:hAnsi="Times New Roman"/>
              </w:rPr>
            </w:pPr>
            <w:r w:rsidRPr="002E41BE">
              <w:rPr>
                <w:rFonts w:ascii="Times New Roman" w:eastAsia="Times New Roman" w:hAnsi="Times New Roman"/>
              </w:rPr>
              <w:t>3kmb</w:t>
            </w:r>
          </w:p>
        </w:tc>
      </w:tr>
    </w:tbl>
    <w:p w14:paraId="4D76A51B" w14:textId="77777777" w:rsidR="004513C1" w:rsidRDefault="006D188E" w:rsidP="00DF29AA">
      <w:pPr>
        <w:spacing w:after="0"/>
        <w:jc w:val="both"/>
        <w:rPr>
          <w:rFonts w:ascii="Times New Roman" w:hAnsi="Times New Roman"/>
          <w:b/>
        </w:rPr>
      </w:pPr>
      <w:r w:rsidRPr="006D188E">
        <w:rPr>
          <w:rFonts w:ascii="Times New Roman" w:hAnsi="Times New Roman"/>
          <w:b/>
        </w:rPr>
        <w:t>Uszkodzone dyski twarde nie podlegają naprawie, a jedynie wymianie, przy czym uszkodzone dyski pozostają w siedzibie Zamawiającego</w:t>
      </w:r>
      <w:r>
        <w:rPr>
          <w:rFonts w:ascii="Times New Roman" w:hAnsi="Times New Roman"/>
          <w:b/>
        </w:rPr>
        <w:t>.</w:t>
      </w:r>
    </w:p>
    <w:p w14:paraId="5BA8DD17" w14:textId="77777777" w:rsidR="006D188E" w:rsidRPr="00DF29AA" w:rsidRDefault="006D188E" w:rsidP="00DF29AA">
      <w:pPr>
        <w:spacing w:after="0"/>
        <w:jc w:val="both"/>
        <w:rPr>
          <w:rFonts w:ascii="Times New Roman" w:hAnsi="Times New Roman"/>
          <w:b/>
        </w:rPr>
      </w:pPr>
      <w:r w:rsidRPr="006D188E">
        <w:rPr>
          <w:rFonts w:ascii="Times New Roman" w:hAnsi="Times New Roman"/>
          <w:b/>
        </w:rPr>
        <w:t>Uszkodzone aparaty podlegają naprawie, a w przypadku wymiany, dopuszcza się wymianę na model spełniający wymagania modelu wymienianego</w:t>
      </w:r>
    </w:p>
    <w:p w14:paraId="7836A4DA" w14:textId="77777777" w:rsidR="00DF29AA" w:rsidRPr="00DF29AA" w:rsidRDefault="00DF29AA" w:rsidP="00DF29AA">
      <w:pPr>
        <w:spacing w:after="0"/>
        <w:jc w:val="both"/>
        <w:rPr>
          <w:rFonts w:ascii="Times New Roman" w:hAnsi="Times New Roman"/>
          <w:b/>
          <w:sz w:val="28"/>
          <w:szCs w:val="28"/>
        </w:rPr>
      </w:pPr>
      <w:r w:rsidRPr="00DF29AA">
        <w:rPr>
          <w:rFonts w:ascii="Times New Roman" w:hAnsi="Times New Roman"/>
        </w:rPr>
        <w:br w:type="page"/>
      </w:r>
    </w:p>
    <w:p w14:paraId="635F35CE" w14:textId="77777777" w:rsidR="00DF29AA" w:rsidRPr="00DF29AA" w:rsidRDefault="00FB5970" w:rsidP="00FB5970">
      <w:pPr>
        <w:spacing w:after="0"/>
        <w:ind w:left="360"/>
        <w:jc w:val="both"/>
        <w:rPr>
          <w:rFonts w:ascii="Times New Roman" w:hAnsi="Times New Roman"/>
          <w:b/>
          <w:sz w:val="28"/>
          <w:szCs w:val="28"/>
          <w:u w:val="single"/>
        </w:rPr>
      </w:pPr>
      <w:r>
        <w:rPr>
          <w:rFonts w:ascii="Times New Roman" w:hAnsi="Times New Roman"/>
          <w:b/>
          <w:sz w:val="28"/>
          <w:szCs w:val="28"/>
          <w:u w:val="single"/>
        </w:rPr>
        <w:t>3</w:t>
      </w:r>
      <w:r w:rsidR="00FB0DD3">
        <w:rPr>
          <w:rFonts w:ascii="Times New Roman" w:hAnsi="Times New Roman"/>
          <w:b/>
          <w:sz w:val="28"/>
          <w:szCs w:val="28"/>
          <w:u w:val="single"/>
        </w:rPr>
        <w:t xml:space="preserve">. </w:t>
      </w:r>
      <w:r w:rsidR="00473961">
        <w:rPr>
          <w:rFonts w:ascii="Times New Roman" w:hAnsi="Times New Roman"/>
          <w:b/>
          <w:sz w:val="28"/>
          <w:szCs w:val="28"/>
          <w:u w:val="single"/>
        </w:rPr>
        <w:t xml:space="preserve">System </w:t>
      </w:r>
      <w:r w:rsidR="00DF29AA" w:rsidRPr="00DF29AA">
        <w:rPr>
          <w:rFonts w:ascii="Times New Roman" w:hAnsi="Times New Roman"/>
          <w:b/>
          <w:sz w:val="28"/>
          <w:szCs w:val="28"/>
          <w:u w:val="single"/>
        </w:rPr>
        <w:t>CCTV – telewizj</w:t>
      </w:r>
      <w:r w:rsidR="00473961">
        <w:rPr>
          <w:rFonts w:ascii="Times New Roman" w:hAnsi="Times New Roman"/>
          <w:b/>
          <w:sz w:val="28"/>
          <w:szCs w:val="28"/>
          <w:u w:val="single"/>
        </w:rPr>
        <w:t>a</w:t>
      </w:r>
      <w:r w:rsidR="00DF29AA" w:rsidRPr="00DF29AA">
        <w:rPr>
          <w:rFonts w:ascii="Times New Roman" w:hAnsi="Times New Roman"/>
          <w:b/>
          <w:sz w:val="28"/>
          <w:szCs w:val="28"/>
          <w:u w:val="single"/>
        </w:rPr>
        <w:t xml:space="preserve"> dozorow</w:t>
      </w:r>
      <w:r w:rsidR="00473961">
        <w:rPr>
          <w:rFonts w:ascii="Times New Roman" w:hAnsi="Times New Roman"/>
          <w:b/>
          <w:sz w:val="28"/>
          <w:szCs w:val="28"/>
          <w:u w:val="single"/>
        </w:rPr>
        <w:t>a</w:t>
      </w:r>
    </w:p>
    <w:p w14:paraId="56A00E5B" w14:textId="77777777" w:rsidR="00DF29AA" w:rsidRPr="00DF29AA" w:rsidRDefault="00DF29AA" w:rsidP="00DF29AA">
      <w:pPr>
        <w:spacing w:after="0"/>
        <w:jc w:val="both"/>
        <w:rPr>
          <w:rFonts w:ascii="Times New Roman" w:hAnsi="Times New Roman"/>
        </w:rPr>
      </w:pPr>
    </w:p>
    <w:p w14:paraId="55538FD3" w14:textId="77777777" w:rsidR="00DF29AA" w:rsidRPr="00DF29AA" w:rsidRDefault="00DF29AA" w:rsidP="00DF29AA">
      <w:pPr>
        <w:spacing w:after="0"/>
        <w:jc w:val="both"/>
        <w:rPr>
          <w:rFonts w:ascii="Times New Roman" w:hAnsi="Times New Roman"/>
        </w:rPr>
      </w:pPr>
    </w:p>
    <w:p w14:paraId="01C17888" w14:textId="77777777" w:rsidR="00DF29AA" w:rsidRPr="00DF29AA" w:rsidRDefault="00DF29AA" w:rsidP="00DF29AA">
      <w:pPr>
        <w:spacing w:after="0"/>
        <w:jc w:val="both"/>
        <w:rPr>
          <w:rFonts w:ascii="Times New Roman" w:hAnsi="Times New Roman"/>
        </w:rPr>
      </w:pPr>
    </w:p>
    <w:p w14:paraId="7639BBF1" w14:textId="77777777" w:rsidR="00DF29AA" w:rsidRPr="00E955DD" w:rsidRDefault="00DF29AA" w:rsidP="00DF29AA">
      <w:pPr>
        <w:spacing w:after="0"/>
        <w:jc w:val="both"/>
        <w:rPr>
          <w:rFonts w:ascii="Times New Roman" w:hAnsi="Times New Roman"/>
          <w:b/>
        </w:rPr>
      </w:pPr>
      <w:r w:rsidRPr="00E955DD">
        <w:rPr>
          <w:rFonts w:ascii="Times New Roman" w:hAnsi="Times New Roman"/>
          <w:b/>
        </w:rPr>
        <w:t xml:space="preserve">Tabela </w:t>
      </w:r>
      <w:r w:rsidR="00335E86">
        <w:rPr>
          <w:rFonts w:ascii="Times New Roman" w:hAnsi="Times New Roman"/>
          <w:b/>
        </w:rPr>
        <w:t>5</w:t>
      </w:r>
      <w:r w:rsidRPr="00E955DD">
        <w:rPr>
          <w:rFonts w:ascii="Times New Roman" w:hAnsi="Times New Roman"/>
          <w:b/>
        </w:rPr>
        <w:t>.Zakres czynności konserwacyjnych</w:t>
      </w:r>
      <w:r w:rsidR="007E6C68">
        <w:rPr>
          <w:rFonts w:ascii="Times New Roman" w:hAnsi="Times New Roman"/>
          <w:b/>
        </w:rPr>
        <w:t xml:space="preserve"> dla systemu</w:t>
      </w:r>
      <w:r w:rsidR="002F4BDF">
        <w:rPr>
          <w:rFonts w:ascii="Times New Roman" w:hAnsi="Times New Roman"/>
          <w:b/>
        </w:rPr>
        <w:t xml:space="preserve"> CCTV</w:t>
      </w:r>
      <w:r w:rsidR="007E6C68">
        <w:rPr>
          <w:rFonts w:ascii="Times New Roman" w:hAnsi="Times New Roman"/>
          <w:b/>
        </w:rPr>
        <w:t xml:space="preserve"> A</w:t>
      </w:r>
    </w:p>
    <w:tbl>
      <w:tblPr>
        <w:tblW w:w="12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701"/>
        <w:gridCol w:w="4361"/>
        <w:gridCol w:w="1843"/>
        <w:gridCol w:w="1984"/>
        <w:gridCol w:w="1985"/>
      </w:tblGrid>
      <w:tr w:rsidR="00DF29AA" w:rsidRPr="00DF29AA" w14:paraId="1383AFA5" w14:textId="77777777" w:rsidTr="00FB5970">
        <w:trPr>
          <w:trHeight w:val="465"/>
          <w:jc w:val="center"/>
        </w:trPr>
        <w:tc>
          <w:tcPr>
            <w:tcW w:w="709" w:type="dxa"/>
            <w:vMerge w:val="restart"/>
          </w:tcPr>
          <w:p w14:paraId="1FEBF1C9" w14:textId="77777777" w:rsidR="00DF29AA" w:rsidRPr="00DF29AA" w:rsidRDefault="00DF29AA"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LP</w:t>
            </w:r>
          </w:p>
        </w:tc>
        <w:tc>
          <w:tcPr>
            <w:tcW w:w="1701" w:type="dxa"/>
            <w:vMerge w:val="restart"/>
          </w:tcPr>
          <w:p w14:paraId="39A75F59" w14:textId="77777777" w:rsidR="00DF29AA" w:rsidRPr="00DF29AA" w:rsidRDefault="00DF29AA" w:rsidP="00DF29AA">
            <w:pPr>
              <w:pStyle w:val="Akapitzlist2"/>
              <w:spacing w:after="0"/>
              <w:ind w:left="0"/>
              <w:rPr>
                <w:rFonts w:ascii="Times New Roman" w:hAnsi="Times New Roman"/>
                <w:sz w:val="24"/>
                <w:szCs w:val="24"/>
              </w:rPr>
            </w:pPr>
            <w:r w:rsidRPr="00DF29AA">
              <w:rPr>
                <w:rFonts w:ascii="Times New Roman" w:hAnsi="Times New Roman"/>
                <w:sz w:val="24"/>
                <w:szCs w:val="24"/>
              </w:rPr>
              <w:t xml:space="preserve">Nazwa Urządzenia / systemu / </w:t>
            </w:r>
          </w:p>
          <w:p w14:paraId="65019D11" w14:textId="77777777" w:rsidR="00DF29AA" w:rsidRPr="00DF29AA" w:rsidRDefault="00DF29AA" w:rsidP="00DF29AA">
            <w:pPr>
              <w:pStyle w:val="Akapitzlist2"/>
              <w:spacing w:after="0"/>
              <w:ind w:left="0"/>
              <w:rPr>
                <w:rFonts w:ascii="Times New Roman" w:hAnsi="Times New Roman"/>
                <w:sz w:val="24"/>
                <w:szCs w:val="24"/>
              </w:rPr>
            </w:pPr>
          </w:p>
        </w:tc>
        <w:tc>
          <w:tcPr>
            <w:tcW w:w="4361" w:type="dxa"/>
            <w:vMerge w:val="restart"/>
          </w:tcPr>
          <w:p w14:paraId="09F376D0" w14:textId="77777777" w:rsidR="00DF29AA" w:rsidRPr="00DF29AA" w:rsidRDefault="00DF29AA" w:rsidP="00DF29AA">
            <w:pPr>
              <w:pStyle w:val="Akapitzlist2"/>
              <w:spacing w:after="0"/>
              <w:ind w:left="0"/>
              <w:rPr>
                <w:rFonts w:ascii="Times New Roman" w:hAnsi="Times New Roman"/>
                <w:sz w:val="24"/>
                <w:szCs w:val="24"/>
              </w:rPr>
            </w:pPr>
            <w:r w:rsidRPr="00DF29AA">
              <w:rPr>
                <w:rFonts w:ascii="Times New Roman" w:hAnsi="Times New Roman"/>
                <w:sz w:val="24"/>
                <w:szCs w:val="24"/>
              </w:rPr>
              <w:t>zakres czynności</w:t>
            </w:r>
          </w:p>
        </w:tc>
        <w:tc>
          <w:tcPr>
            <w:tcW w:w="5812" w:type="dxa"/>
            <w:gridSpan w:val="3"/>
          </w:tcPr>
          <w:p w14:paraId="5C21B0AC" w14:textId="77777777" w:rsidR="00DF29AA" w:rsidRPr="00DF29AA" w:rsidRDefault="00DF29AA" w:rsidP="00DF29AA">
            <w:pPr>
              <w:pStyle w:val="Akapitzlist2"/>
              <w:spacing w:after="0"/>
              <w:ind w:left="0"/>
              <w:jc w:val="center"/>
              <w:rPr>
                <w:rFonts w:ascii="Times New Roman" w:hAnsi="Times New Roman"/>
                <w:sz w:val="24"/>
                <w:szCs w:val="24"/>
              </w:rPr>
            </w:pPr>
            <w:r w:rsidRPr="00DF29AA">
              <w:rPr>
                <w:rFonts w:ascii="Times New Roman" w:hAnsi="Times New Roman"/>
                <w:sz w:val="24"/>
                <w:szCs w:val="24"/>
              </w:rPr>
              <w:t>Terminy wykonania poszczególnych czynności</w:t>
            </w:r>
          </w:p>
        </w:tc>
      </w:tr>
      <w:tr w:rsidR="00F30FC9" w:rsidRPr="00DF29AA" w14:paraId="115CFB26" w14:textId="77777777" w:rsidTr="00FB5970">
        <w:trPr>
          <w:trHeight w:val="465"/>
          <w:jc w:val="center"/>
        </w:trPr>
        <w:tc>
          <w:tcPr>
            <w:tcW w:w="709" w:type="dxa"/>
            <w:vMerge/>
          </w:tcPr>
          <w:p w14:paraId="3DF61BC4" w14:textId="77777777" w:rsidR="00F30FC9" w:rsidRPr="00DF29AA" w:rsidRDefault="00F30FC9" w:rsidP="00DF29AA">
            <w:pPr>
              <w:pStyle w:val="Akapitzlist2"/>
              <w:spacing w:after="0"/>
              <w:ind w:left="0"/>
              <w:jc w:val="both"/>
              <w:rPr>
                <w:rFonts w:ascii="Times New Roman" w:hAnsi="Times New Roman"/>
                <w:sz w:val="24"/>
                <w:szCs w:val="24"/>
              </w:rPr>
            </w:pPr>
          </w:p>
        </w:tc>
        <w:tc>
          <w:tcPr>
            <w:tcW w:w="1701" w:type="dxa"/>
            <w:vMerge/>
          </w:tcPr>
          <w:p w14:paraId="25940B57" w14:textId="77777777" w:rsidR="00F30FC9" w:rsidRPr="00DF29AA" w:rsidRDefault="00F30FC9" w:rsidP="00DF29AA">
            <w:pPr>
              <w:pStyle w:val="Akapitzlist2"/>
              <w:spacing w:after="0"/>
              <w:ind w:left="0"/>
              <w:rPr>
                <w:rFonts w:ascii="Times New Roman" w:hAnsi="Times New Roman"/>
                <w:sz w:val="24"/>
                <w:szCs w:val="24"/>
              </w:rPr>
            </w:pPr>
          </w:p>
        </w:tc>
        <w:tc>
          <w:tcPr>
            <w:tcW w:w="4361" w:type="dxa"/>
            <w:vMerge/>
          </w:tcPr>
          <w:p w14:paraId="3B83D9FA" w14:textId="77777777" w:rsidR="00F30FC9" w:rsidRPr="00DF29AA" w:rsidRDefault="00F30FC9" w:rsidP="00DF29AA">
            <w:pPr>
              <w:pStyle w:val="Akapitzlist2"/>
              <w:spacing w:after="0"/>
              <w:ind w:left="0"/>
              <w:rPr>
                <w:rFonts w:ascii="Times New Roman" w:hAnsi="Times New Roman"/>
                <w:sz w:val="24"/>
                <w:szCs w:val="24"/>
              </w:rPr>
            </w:pPr>
          </w:p>
        </w:tc>
        <w:tc>
          <w:tcPr>
            <w:tcW w:w="1843" w:type="dxa"/>
          </w:tcPr>
          <w:p w14:paraId="4C4E2FB3"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Rok 20</w:t>
            </w:r>
            <w:r>
              <w:rPr>
                <w:rFonts w:ascii="Times New Roman" w:hAnsi="Times New Roman"/>
                <w:sz w:val="24"/>
                <w:szCs w:val="24"/>
              </w:rPr>
              <w:t>22</w:t>
            </w:r>
          </w:p>
        </w:tc>
        <w:tc>
          <w:tcPr>
            <w:tcW w:w="1984" w:type="dxa"/>
          </w:tcPr>
          <w:p w14:paraId="6E88C4BC"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Rok 20</w:t>
            </w:r>
            <w:r>
              <w:rPr>
                <w:rFonts w:ascii="Times New Roman" w:hAnsi="Times New Roman"/>
                <w:sz w:val="24"/>
                <w:szCs w:val="24"/>
              </w:rPr>
              <w:t>23</w:t>
            </w:r>
          </w:p>
        </w:tc>
        <w:tc>
          <w:tcPr>
            <w:tcW w:w="1985" w:type="dxa"/>
          </w:tcPr>
          <w:p w14:paraId="0FF050EB"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Rok 20</w:t>
            </w:r>
            <w:r>
              <w:rPr>
                <w:rFonts w:ascii="Times New Roman" w:hAnsi="Times New Roman"/>
                <w:sz w:val="24"/>
                <w:szCs w:val="24"/>
              </w:rPr>
              <w:t>24</w:t>
            </w:r>
          </w:p>
        </w:tc>
      </w:tr>
      <w:tr w:rsidR="00F30FC9" w:rsidRPr="00DF29AA" w14:paraId="381BC545" w14:textId="77777777" w:rsidTr="00FB5970">
        <w:trPr>
          <w:jc w:val="center"/>
        </w:trPr>
        <w:tc>
          <w:tcPr>
            <w:tcW w:w="709" w:type="dxa"/>
          </w:tcPr>
          <w:p w14:paraId="371BA7FD"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w:t>
            </w:r>
          </w:p>
        </w:tc>
        <w:tc>
          <w:tcPr>
            <w:tcW w:w="1701" w:type="dxa"/>
            <w:vMerge w:val="restart"/>
          </w:tcPr>
          <w:p w14:paraId="3B085DD1" w14:textId="77777777" w:rsidR="00F30FC9" w:rsidRPr="00DF29AA" w:rsidRDefault="00F30FC9" w:rsidP="00DF29AA">
            <w:pPr>
              <w:pStyle w:val="Akapitzlist2"/>
              <w:spacing w:after="0"/>
              <w:ind w:left="0"/>
              <w:rPr>
                <w:rFonts w:ascii="Times New Roman" w:hAnsi="Times New Roman"/>
                <w:sz w:val="24"/>
                <w:szCs w:val="24"/>
              </w:rPr>
            </w:pPr>
            <w:r w:rsidRPr="00DF29AA">
              <w:rPr>
                <w:rFonts w:ascii="Times New Roman" w:hAnsi="Times New Roman"/>
                <w:sz w:val="24"/>
              </w:rPr>
              <w:t>System CCTV</w:t>
            </w:r>
          </w:p>
        </w:tc>
        <w:tc>
          <w:tcPr>
            <w:tcW w:w="4361" w:type="dxa"/>
          </w:tcPr>
          <w:p w14:paraId="4B03EAA6" w14:textId="77777777" w:rsidR="00F30FC9" w:rsidRPr="00DF29AA" w:rsidRDefault="00F30FC9" w:rsidP="00DF29AA">
            <w:pPr>
              <w:pStyle w:val="Akapitzlist2"/>
              <w:spacing w:after="0"/>
              <w:ind w:left="0"/>
              <w:rPr>
                <w:rFonts w:ascii="Times New Roman" w:hAnsi="Times New Roman"/>
                <w:sz w:val="24"/>
                <w:szCs w:val="24"/>
              </w:rPr>
            </w:pPr>
            <w:r w:rsidRPr="00DF29AA">
              <w:rPr>
                <w:rFonts w:ascii="Times New Roman" w:hAnsi="Times New Roman"/>
                <w:sz w:val="24"/>
                <w:szCs w:val="24"/>
              </w:rPr>
              <w:t>Należy dokonać sprawdzenia stanu pod k</w:t>
            </w:r>
            <w:r>
              <w:rPr>
                <w:rFonts w:ascii="Times New Roman" w:hAnsi="Times New Roman"/>
                <w:sz w:val="24"/>
                <w:szCs w:val="24"/>
              </w:rPr>
              <w:t>ą</w:t>
            </w:r>
            <w:r w:rsidRPr="00DF29AA">
              <w:rPr>
                <w:rFonts w:ascii="Times New Roman" w:hAnsi="Times New Roman"/>
                <w:sz w:val="24"/>
                <w:szCs w:val="24"/>
              </w:rPr>
              <w:t>tem mechanicznych mocowań urządzeń;</w:t>
            </w:r>
          </w:p>
        </w:tc>
        <w:tc>
          <w:tcPr>
            <w:tcW w:w="1843" w:type="dxa"/>
          </w:tcPr>
          <w:p w14:paraId="704DC655"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2 razy w roku tj. </w:t>
            </w:r>
          </w:p>
          <w:p w14:paraId="72BE9786"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14C7D835"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51BE2BB7"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2 razy w roku tj. </w:t>
            </w:r>
          </w:p>
          <w:p w14:paraId="079FE9BE"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1CD6E4D5"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5" w:type="dxa"/>
          </w:tcPr>
          <w:p w14:paraId="7B158BCD"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2 razy w roku tj. </w:t>
            </w:r>
          </w:p>
          <w:p w14:paraId="04A1422B"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3974277D"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F30FC9" w:rsidRPr="00DF29AA" w14:paraId="67ACEF2C" w14:textId="77777777" w:rsidTr="00FB5970">
        <w:trPr>
          <w:jc w:val="center"/>
        </w:trPr>
        <w:tc>
          <w:tcPr>
            <w:tcW w:w="709" w:type="dxa"/>
          </w:tcPr>
          <w:p w14:paraId="1C6BC042" w14:textId="77777777" w:rsidR="00F30FC9" w:rsidRPr="00DF29AA" w:rsidRDefault="00F30FC9" w:rsidP="00DF29AA">
            <w:pPr>
              <w:pStyle w:val="Akapitzlist2"/>
              <w:spacing w:after="0"/>
              <w:ind w:left="0"/>
              <w:jc w:val="both"/>
              <w:rPr>
                <w:rFonts w:ascii="Times New Roman" w:hAnsi="Times New Roman"/>
                <w:sz w:val="24"/>
                <w:szCs w:val="24"/>
              </w:rPr>
            </w:pPr>
            <w:r>
              <w:rPr>
                <w:rFonts w:ascii="Times New Roman" w:hAnsi="Times New Roman"/>
                <w:sz w:val="24"/>
                <w:szCs w:val="24"/>
              </w:rPr>
              <w:t>2</w:t>
            </w:r>
          </w:p>
        </w:tc>
        <w:tc>
          <w:tcPr>
            <w:tcW w:w="1701" w:type="dxa"/>
            <w:vMerge/>
          </w:tcPr>
          <w:p w14:paraId="6CBB75CC" w14:textId="77777777" w:rsidR="00F30FC9" w:rsidRPr="00DF29AA" w:rsidRDefault="00F30FC9" w:rsidP="00DF29AA">
            <w:pPr>
              <w:pStyle w:val="Akapitzlist2"/>
              <w:spacing w:after="0"/>
              <w:ind w:left="0"/>
              <w:rPr>
                <w:rFonts w:ascii="Times New Roman" w:hAnsi="Times New Roman"/>
                <w:sz w:val="24"/>
                <w:szCs w:val="24"/>
              </w:rPr>
            </w:pPr>
          </w:p>
        </w:tc>
        <w:tc>
          <w:tcPr>
            <w:tcW w:w="4361" w:type="dxa"/>
          </w:tcPr>
          <w:p w14:paraId="6EA2FA6F" w14:textId="77777777" w:rsidR="00F30FC9" w:rsidRPr="00DF29AA" w:rsidRDefault="00F30FC9" w:rsidP="00DF29AA">
            <w:pPr>
              <w:pStyle w:val="Akapitzlist2"/>
              <w:spacing w:after="0"/>
              <w:ind w:left="0"/>
              <w:rPr>
                <w:rFonts w:ascii="Times New Roman" w:hAnsi="Times New Roman"/>
                <w:sz w:val="24"/>
                <w:szCs w:val="24"/>
              </w:rPr>
            </w:pPr>
            <w:r w:rsidRPr="00DF29AA">
              <w:rPr>
                <w:rFonts w:ascii="Times New Roman" w:hAnsi="Times New Roman"/>
                <w:sz w:val="24"/>
                <w:szCs w:val="24"/>
              </w:rPr>
              <w:t>Należy dokonać sprawdzenia stanu połączenia i mocowania przewodów zasilających i sygnałowych; oraz dokręceni</w:t>
            </w:r>
            <w:r>
              <w:rPr>
                <w:rFonts w:ascii="Times New Roman" w:hAnsi="Times New Roman"/>
                <w:sz w:val="24"/>
                <w:szCs w:val="24"/>
              </w:rPr>
              <w:t>a</w:t>
            </w:r>
            <w:r w:rsidRPr="00DF29AA">
              <w:rPr>
                <w:rFonts w:ascii="Times New Roman" w:hAnsi="Times New Roman"/>
                <w:sz w:val="24"/>
                <w:szCs w:val="24"/>
              </w:rPr>
              <w:t xml:space="preserve"> śrub</w:t>
            </w:r>
          </w:p>
        </w:tc>
        <w:tc>
          <w:tcPr>
            <w:tcW w:w="1843" w:type="dxa"/>
          </w:tcPr>
          <w:p w14:paraId="7D6E60BE"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2 razy w roku tj. </w:t>
            </w:r>
          </w:p>
          <w:p w14:paraId="0E8252EF"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38B462AE"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7B3A8E77"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2 razy w roku tj. </w:t>
            </w:r>
          </w:p>
          <w:p w14:paraId="10786298"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56B2254"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5" w:type="dxa"/>
          </w:tcPr>
          <w:p w14:paraId="2A10EACD"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2 razy w roku tj. </w:t>
            </w:r>
          </w:p>
          <w:p w14:paraId="660C7EBB"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0866B7FC"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F30FC9" w:rsidRPr="00DF29AA" w14:paraId="034EB7FE" w14:textId="77777777" w:rsidTr="00FB5970">
        <w:trPr>
          <w:jc w:val="center"/>
        </w:trPr>
        <w:tc>
          <w:tcPr>
            <w:tcW w:w="709" w:type="dxa"/>
          </w:tcPr>
          <w:p w14:paraId="706066C3" w14:textId="77777777" w:rsidR="00F30FC9" w:rsidRPr="00DF29AA" w:rsidRDefault="00F30FC9" w:rsidP="00DF29AA">
            <w:pPr>
              <w:pStyle w:val="Akapitzlist2"/>
              <w:spacing w:after="0"/>
              <w:ind w:left="0"/>
              <w:jc w:val="both"/>
              <w:rPr>
                <w:rFonts w:ascii="Times New Roman" w:hAnsi="Times New Roman"/>
                <w:sz w:val="24"/>
                <w:szCs w:val="24"/>
              </w:rPr>
            </w:pPr>
            <w:r>
              <w:rPr>
                <w:rFonts w:ascii="Times New Roman" w:hAnsi="Times New Roman"/>
                <w:sz w:val="24"/>
                <w:szCs w:val="24"/>
              </w:rPr>
              <w:t>3</w:t>
            </w:r>
          </w:p>
        </w:tc>
        <w:tc>
          <w:tcPr>
            <w:tcW w:w="1701" w:type="dxa"/>
            <w:vMerge/>
          </w:tcPr>
          <w:p w14:paraId="3D5349BD" w14:textId="77777777" w:rsidR="00F30FC9" w:rsidRPr="00DF29AA" w:rsidRDefault="00F30FC9" w:rsidP="00DF29AA">
            <w:pPr>
              <w:pStyle w:val="Akapitzlist2"/>
              <w:spacing w:after="0"/>
              <w:ind w:left="0"/>
              <w:rPr>
                <w:rFonts w:ascii="Times New Roman" w:hAnsi="Times New Roman"/>
                <w:sz w:val="24"/>
                <w:szCs w:val="24"/>
              </w:rPr>
            </w:pPr>
          </w:p>
        </w:tc>
        <w:tc>
          <w:tcPr>
            <w:tcW w:w="4361" w:type="dxa"/>
          </w:tcPr>
          <w:p w14:paraId="3F40BE16" w14:textId="77777777" w:rsidR="00F30FC9" w:rsidRPr="00DF29AA" w:rsidRDefault="00F30FC9" w:rsidP="00DF29AA">
            <w:pPr>
              <w:pStyle w:val="Akapitzlist2"/>
              <w:spacing w:after="0"/>
              <w:ind w:left="0"/>
              <w:rPr>
                <w:rFonts w:ascii="Times New Roman" w:hAnsi="Times New Roman"/>
                <w:sz w:val="24"/>
                <w:szCs w:val="24"/>
              </w:rPr>
            </w:pPr>
            <w:r w:rsidRPr="00DF29AA">
              <w:rPr>
                <w:rFonts w:ascii="Times New Roman" w:hAnsi="Times New Roman"/>
                <w:sz w:val="24"/>
                <w:szCs w:val="24"/>
              </w:rPr>
              <w:t>Należy dokonać sprawdzenia poprawności transmisji wizji;</w:t>
            </w:r>
          </w:p>
        </w:tc>
        <w:tc>
          <w:tcPr>
            <w:tcW w:w="1843" w:type="dxa"/>
          </w:tcPr>
          <w:p w14:paraId="31C93772"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0F60E802"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13B1552B"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151D0E31"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5" w:type="dxa"/>
          </w:tcPr>
          <w:p w14:paraId="16B630CA"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667A77B1"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F30FC9" w:rsidRPr="00DF29AA" w14:paraId="71990048" w14:textId="77777777" w:rsidTr="00FB5970">
        <w:trPr>
          <w:jc w:val="center"/>
        </w:trPr>
        <w:tc>
          <w:tcPr>
            <w:tcW w:w="709" w:type="dxa"/>
          </w:tcPr>
          <w:p w14:paraId="7DF533F5" w14:textId="77777777" w:rsidR="00F30FC9" w:rsidRPr="00DF29AA" w:rsidRDefault="00F30FC9" w:rsidP="00DF29AA">
            <w:pPr>
              <w:pStyle w:val="Akapitzlist2"/>
              <w:spacing w:after="0"/>
              <w:ind w:left="0"/>
              <w:jc w:val="both"/>
              <w:rPr>
                <w:rFonts w:ascii="Times New Roman" w:hAnsi="Times New Roman"/>
                <w:sz w:val="24"/>
                <w:szCs w:val="24"/>
              </w:rPr>
            </w:pPr>
            <w:r>
              <w:rPr>
                <w:rFonts w:ascii="Times New Roman" w:hAnsi="Times New Roman"/>
                <w:sz w:val="24"/>
                <w:szCs w:val="24"/>
              </w:rPr>
              <w:t>4</w:t>
            </w:r>
          </w:p>
        </w:tc>
        <w:tc>
          <w:tcPr>
            <w:tcW w:w="1701" w:type="dxa"/>
            <w:vMerge/>
          </w:tcPr>
          <w:p w14:paraId="42D7300C" w14:textId="77777777" w:rsidR="00F30FC9" w:rsidRPr="00DF29AA" w:rsidRDefault="00F30FC9" w:rsidP="00DF29AA">
            <w:pPr>
              <w:pStyle w:val="Akapitzlist2"/>
              <w:spacing w:after="0"/>
              <w:ind w:left="0"/>
              <w:rPr>
                <w:rFonts w:ascii="Times New Roman" w:hAnsi="Times New Roman"/>
                <w:sz w:val="24"/>
                <w:szCs w:val="24"/>
              </w:rPr>
            </w:pPr>
          </w:p>
        </w:tc>
        <w:tc>
          <w:tcPr>
            <w:tcW w:w="4361" w:type="dxa"/>
          </w:tcPr>
          <w:p w14:paraId="545B1872" w14:textId="77777777" w:rsidR="00F30FC9" w:rsidRPr="00DF29AA" w:rsidRDefault="00F30FC9" w:rsidP="00DF29AA">
            <w:pPr>
              <w:pStyle w:val="Akapitzlist2"/>
              <w:spacing w:after="0"/>
              <w:ind w:left="0"/>
              <w:rPr>
                <w:rFonts w:ascii="Times New Roman" w:hAnsi="Times New Roman"/>
                <w:sz w:val="24"/>
                <w:szCs w:val="24"/>
              </w:rPr>
            </w:pPr>
            <w:r w:rsidRPr="00DF29AA">
              <w:rPr>
                <w:rFonts w:ascii="Times New Roman" w:hAnsi="Times New Roman"/>
                <w:sz w:val="24"/>
                <w:szCs w:val="24"/>
              </w:rPr>
              <w:t>Należy dokonać przeglądu rejestru zdarzeń systemowych, wykonać kopię zapasową bazy danych</w:t>
            </w:r>
          </w:p>
        </w:tc>
        <w:tc>
          <w:tcPr>
            <w:tcW w:w="1843" w:type="dxa"/>
          </w:tcPr>
          <w:p w14:paraId="45C5B052"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C0A0AA3"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3846E8AE"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13593068"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5" w:type="dxa"/>
          </w:tcPr>
          <w:p w14:paraId="5FA2CD69"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03AF27DD"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F30FC9" w:rsidRPr="00DF29AA" w14:paraId="732E9D1A" w14:textId="77777777" w:rsidTr="00FB5970">
        <w:trPr>
          <w:jc w:val="center"/>
        </w:trPr>
        <w:tc>
          <w:tcPr>
            <w:tcW w:w="709" w:type="dxa"/>
          </w:tcPr>
          <w:p w14:paraId="15ACB070" w14:textId="77777777" w:rsidR="00F30FC9" w:rsidRPr="00DF29AA" w:rsidRDefault="00F30FC9" w:rsidP="00DF29AA">
            <w:pPr>
              <w:pStyle w:val="Akapitzlist2"/>
              <w:spacing w:after="0"/>
              <w:ind w:left="0"/>
              <w:jc w:val="both"/>
              <w:rPr>
                <w:rFonts w:ascii="Times New Roman" w:hAnsi="Times New Roman"/>
                <w:sz w:val="24"/>
                <w:szCs w:val="24"/>
              </w:rPr>
            </w:pPr>
            <w:r>
              <w:rPr>
                <w:rFonts w:ascii="Times New Roman" w:hAnsi="Times New Roman"/>
                <w:sz w:val="24"/>
                <w:szCs w:val="24"/>
              </w:rPr>
              <w:t>5</w:t>
            </w:r>
          </w:p>
        </w:tc>
        <w:tc>
          <w:tcPr>
            <w:tcW w:w="1701" w:type="dxa"/>
            <w:vMerge/>
          </w:tcPr>
          <w:p w14:paraId="1CF969EB" w14:textId="77777777" w:rsidR="00F30FC9" w:rsidRPr="00DF29AA" w:rsidRDefault="00F30FC9" w:rsidP="00DF29AA">
            <w:pPr>
              <w:pStyle w:val="Akapitzlist2"/>
              <w:spacing w:after="0"/>
              <w:ind w:left="0"/>
              <w:rPr>
                <w:rFonts w:ascii="Times New Roman" w:hAnsi="Times New Roman"/>
                <w:sz w:val="24"/>
                <w:szCs w:val="24"/>
              </w:rPr>
            </w:pPr>
          </w:p>
        </w:tc>
        <w:tc>
          <w:tcPr>
            <w:tcW w:w="4361" w:type="dxa"/>
          </w:tcPr>
          <w:p w14:paraId="27611CD0" w14:textId="77777777" w:rsidR="00F30FC9" w:rsidRPr="00DF29AA" w:rsidRDefault="00F30FC9" w:rsidP="00DF29AA">
            <w:pPr>
              <w:pStyle w:val="Akapitzlist2"/>
              <w:spacing w:after="0"/>
              <w:ind w:left="0"/>
              <w:rPr>
                <w:rFonts w:ascii="Times New Roman" w:hAnsi="Times New Roman"/>
                <w:sz w:val="24"/>
                <w:szCs w:val="24"/>
              </w:rPr>
            </w:pPr>
            <w:r w:rsidRPr="00DF29AA">
              <w:rPr>
                <w:rFonts w:ascii="Times New Roman" w:hAnsi="Times New Roman"/>
                <w:sz w:val="24"/>
                <w:szCs w:val="24"/>
              </w:rPr>
              <w:t>Należy dokonać oczyszczenia stacji roboczych z kurzu</w:t>
            </w:r>
            <w:r>
              <w:rPr>
                <w:rFonts w:ascii="Times New Roman" w:hAnsi="Times New Roman"/>
                <w:sz w:val="24"/>
                <w:szCs w:val="24"/>
              </w:rPr>
              <w:t>,</w:t>
            </w:r>
            <w:r w:rsidRPr="00DF29AA">
              <w:rPr>
                <w:rFonts w:ascii="Times New Roman" w:hAnsi="Times New Roman"/>
                <w:sz w:val="24"/>
                <w:szCs w:val="24"/>
              </w:rPr>
              <w:t xml:space="preserve"> sprawdzeni</w:t>
            </w:r>
            <w:r>
              <w:rPr>
                <w:rFonts w:ascii="Times New Roman" w:hAnsi="Times New Roman"/>
                <w:sz w:val="24"/>
                <w:szCs w:val="24"/>
              </w:rPr>
              <w:t>a</w:t>
            </w:r>
            <w:r w:rsidRPr="00DF29AA">
              <w:rPr>
                <w:rFonts w:ascii="Times New Roman" w:hAnsi="Times New Roman"/>
                <w:sz w:val="24"/>
                <w:szCs w:val="24"/>
              </w:rPr>
              <w:t xml:space="preserve"> stanu systemu operacyjnego stacji </w:t>
            </w:r>
            <w:r w:rsidRPr="003220AD">
              <w:rPr>
                <w:rFonts w:ascii="Times New Roman" w:hAnsi="Times New Roman"/>
                <w:sz w:val="24"/>
                <w:szCs w:val="24"/>
              </w:rPr>
              <w:t>roboczych</w:t>
            </w:r>
            <w:r w:rsidRPr="002C1558">
              <w:rPr>
                <w:rFonts w:ascii="Times New Roman" w:hAnsi="Times New Roman"/>
                <w:sz w:val="24"/>
                <w:szCs w:val="24"/>
              </w:rPr>
              <w:t xml:space="preserve"> oraz aktualizacji systemu operacyjnego Windows i programu IVMS</w:t>
            </w:r>
          </w:p>
        </w:tc>
        <w:tc>
          <w:tcPr>
            <w:tcW w:w="1843" w:type="dxa"/>
          </w:tcPr>
          <w:p w14:paraId="539B1321"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F39C255"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65E145EA"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0E4418C6"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5" w:type="dxa"/>
          </w:tcPr>
          <w:p w14:paraId="65771395"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2437290D"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F30FC9" w:rsidRPr="00DF29AA" w14:paraId="4A3F091E" w14:textId="77777777" w:rsidTr="00FB5970">
        <w:trPr>
          <w:jc w:val="center"/>
        </w:trPr>
        <w:tc>
          <w:tcPr>
            <w:tcW w:w="709" w:type="dxa"/>
          </w:tcPr>
          <w:p w14:paraId="5E4DF64A" w14:textId="77777777" w:rsidR="00F30FC9" w:rsidRPr="00DF29AA" w:rsidRDefault="004C0781" w:rsidP="00DF29AA">
            <w:pPr>
              <w:pStyle w:val="Akapitzlist2"/>
              <w:spacing w:after="0"/>
              <w:ind w:left="0"/>
              <w:jc w:val="both"/>
              <w:rPr>
                <w:rFonts w:ascii="Times New Roman" w:hAnsi="Times New Roman"/>
                <w:sz w:val="24"/>
                <w:szCs w:val="24"/>
              </w:rPr>
            </w:pPr>
            <w:r>
              <w:rPr>
                <w:rFonts w:ascii="Times New Roman" w:hAnsi="Times New Roman"/>
                <w:sz w:val="24"/>
                <w:szCs w:val="24"/>
              </w:rPr>
              <w:t>6</w:t>
            </w:r>
          </w:p>
        </w:tc>
        <w:tc>
          <w:tcPr>
            <w:tcW w:w="1701" w:type="dxa"/>
            <w:vMerge/>
          </w:tcPr>
          <w:p w14:paraId="6FEE5ADC" w14:textId="77777777" w:rsidR="00F30FC9" w:rsidRPr="00DF29AA" w:rsidRDefault="00F30FC9" w:rsidP="00DF29AA">
            <w:pPr>
              <w:pStyle w:val="Akapitzlist2"/>
              <w:spacing w:after="0"/>
              <w:ind w:left="0"/>
              <w:rPr>
                <w:rFonts w:ascii="Times New Roman" w:hAnsi="Times New Roman"/>
                <w:sz w:val="24"/>
                <w:szCs w:val="24"/>
              </w:rPr>
            </w:pPr>
          </w:p>
        </w:tc>
        <w:tc>
          <w:tcPr>
            <w:tcW w:w="4361" w:type="dxa"/>
          </w:tcPr>
          <w:p w14:paraId="26208BEE" w14:textId="77777777" w:rsidR="00F30FC9" w:rsidRPr="00E955DD" w:rsidRDefault="006539AB" w:rsidP="006539AB">
            <w:pPr>
              <w:spacing w:after="0"/>
              <w:rPr>
                <w:rFonts w:ascii="Times New Roman" w:hAnsi="Times New Roman"/>
                <w:sz w:val="24"/>
                <w:szCs w:val="24"/>
              </w:rPr>
            </w:pPr>
            <w:r w:rsidRPr="006539AB">
              <w:rPr>
                <w:rFonts w:ascii="Times New Roman" w:hAnsi="Times New Roman"/>
                <w:sz w:val="24"/>
                <w:szCs w:val="24"/>
              </w:rPr>
              <w:t xml:space="preserve">Należy wgrać aktualizację sterowników wszystkich, a następnie </w:t>
            </w:r>
            <w:r>
              <w:rPr>
                <w:rFonts w:ascii="Times New Roman" w:hAnsi="Times New Roman"/>
                <w:sz w:val="24"/>
                <w:szCs w:val="24"/>
              </w:rPr>
              <w:t>n</w:t>
            </w:r>
            <w:r w:rsidR="00F30FC9" w:rsidRPr="00E955DD">
              <w:rPr>
                <w:rFonts w:ascii="Times New Roman" w:hAnsi="Times New Roman"/>
                <w:sz w:val="24"/>
                <w:szCs w:val="24"/>
              </w:rPr>
              <w:t xml:space="preserve">ależy dokonać </w:t>
            </w:r>
            <w:r w:rsidR="00F30FC9" w:rsidRPr="00E955DD">
              <w:rPr>
                <w:rFonts w:ascii="Times New Roman" w:hAnsi="Times New Roman"/>
                <w:sz w:val="24"/>
                <w:szCs w:val="24"/>
              </w:rPr>
              <w:lastRenderedPageBreak/>
              <w:t>kopii zapasowej stacji roboczych systemowych</w:t>
            </w:r>
          </w:p>
        </w:tc>
        <w:tc>
          <w:tcPr>
            <w:tcW w:w="1843" w:type="dxa"/>
          </w:tcPr>
          <w:p w14:paraId="49A4F36A"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lastRenderedPageBreak/>
              <w:t>1-20 październik</w:t>
            </w:r>
          </w:p>
        </w:tc>
        <w:tc>
          <w:tcPr>
            <w:tcW w:w="1984" w:type="dxa"/>
          </w:tcPr>
          <w:p w14:paraId="581B0E0F"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5" w:type="dxa"/>
          </w:tcPr>
          <w:p w14:paraId="20F74C83"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F30FC9" w:rsidRPr="00DF29AA" w14:paraId="15E142A1" w14:textId="77777777" w:rsidTr="00FB5970">
        <w:trPr>
          <w:jc w:val="center"/>
        </w:trPr>
        <w:tc>
          <w:tcPr>
            <w:tcW w:w="709" w:type="dxa"/>
          </w:tcPr>
          <w:p w14:paraId="6F4DA155" w14:textId="77777777" w:rsidR="00F30FC9" w:rsidRPr="00DF29AA" w:rsidRDefault="004C0781" w:rsidP="00DF29AA">
            <w:pPr>
              <w:pStyle w:val="Akapitzlist2"/>
              <w:spacing w:after="0"/>
              <w:ind w:left="0"/>
              <w:jc w:val="both"/>
              <w:rPr>
                <w:rFonts w:ascii="Times New Roman" w:hAnsi="Times New Roman"/>
                <w:sz w:val="24"/>
                <w:szCs w:val="24"/>
              </w:rPr>
            </w:pPr>
            <w:r>
              <w:rPr>
                <w:rFonts w:ascii="Times New Roman" w:hAnsi="Times New Roman"/>
                <w:sz w:val="24"/>
                <w:szCs w:val="24"/>
              </w:rPr>
              <w:t>7</w:t>
            </w:r>
          </w:p>
        </w:tc>
        <w:tc>
          <w:tcPr>
            <w:tcW w:w="1701" w:type="dxa"/>
            <w:vMerge/>
          </w:tcPr>
          <w:p w14:paraId="10332721" w14:textId="77777777" w:rsidR="00F30FC9" w:rsidRPr="00DF29AA" w:rsidRDefault="00F30FC9" w:rsidP="00DF29AA">
            <w:pPr>
              <w:pStyle w:val="Akapitzlist2"/>
              <w:spacing w:after="0"/>
              <w:ind w:left="0"/>
              <w:rPr>
                <w:rFonts w:ascii="Times New Roman" w:hAnsi="Times New Roman"/>
                <w:sz w:val="24"/>
                <w:szCs w:val="24"/>
              </w:rPr>
            </w:pPr>
          </w:p>
        </w:tc>
        <w:tc>
          <w:tcPr>
            <w:tcW w:w="4361" w:type="dxa"/>
          </w:tcPr>
          <w:p w14:paraId="1570CA2C" w14:textId="77777777" w:rsidR="00F30FC9" w:rsidRPr="00DF29AA" w:rsidRDefault="00F30FC9" w:rsidP="00DF29AA">
            <w:pPr>
              <w:pStyle w:val="Akapitzlist2"/>
              <w:spacing w:after="0"/>
              <w:ind w:left="0"/>
              <w:rPr>
                <w:rFonts w:ascii="Times New Roman" w:hAnsi="Times New Roman"/>
                <w:sz w:val="24"/>
                <w:szCs w:val="24"/>
              </w:rPr>
            </w:pPr>
            <w:r w:rsidRPr="00DF29AA">
              <w:rPr>
                <w:rFonts w:ascii="Times New Roman" w:hAnsi="Times New Roman"/>
                <w:sz w:val="24"/>
                <w:szCs w:val="24"/>
              </w:rPr>
              <w:t>Należy dokonać sprawdzenia stanu,</w:t>
            </w:r>
            <w:r>
              <w:rPr>
                <w:rFonts w:ascii="Times New Roman" w:hAnsi="Times New Roman"/>
                <w:sz w:val="24"/>
                <w:szCs w:val="24"/>
              </w:rPr>
              <w:t xml:space="preserve"> </w:t>
            </w:r>
            <w:r w:rsidRPr="00DF29AA">
              <w:rPr>
                <w:rFonts w:ascii="Times New Roman" w:hAnsi="Times New Roman"/>
                <w:sz w:val="24"/>
                <w:szCs w:val="24"/>
              </w:rPr>
              <w:t>regulacji i oczyszczenia kamer;</w:t>
            </w:r>
          </w:p>
        </w:tc>
        <w:tc>
          <w:tcPr>
            <w:tcW w:w="1843" w:type="dxa"/>
          </w:tcPr>
          <w:p w14:paraId="2308C1C5"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21FE567E"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3548F4E5"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AE7B5DB"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5" w:type="dxa"/>
          </w:tcPr>
          <w:p w14:paraId="36386308"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2C3C06E5"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F30FC9" w:rsidRPr="00DF29AA" w14:paraId="1F79CC21" w14:textId="77777777" w:rsidTr="00FB5970">
        <w:trPr>
          <w:jc w:val="center"/>
        </w:trPr>
        <w:tc>
          <w:tcPr>
            <w:tcW w:w="709" w:type="dxa"/>
          </w:tcPr>
          <w:p w14:paraId="7DC5E03E" w14:textId="77777777" w:rsidR="00F30FC9" w:rsidRPr="00DF29AA" w:rsidRDefault="004C0781" w:rsidP="00DF29AA">
            <w:pPr>
              <w:pStyle w:val="Akapitzlist2"/>
              <w:spacing w:after="0"/>
              <w:ind w:left="0"/>
              <w:jc w:val="both"/>
              <w:rPr>
                <w:rFonts w:ascii="Times New Roman" w:hAnsi="Times New Roman"/>
                <w:sz w:val="24"/>
                <w:szCs w:val="24"/>
              </w:rPr>
            </w:pPr>
            <w:r>
              <w:rPr>
                <w:rFonts w:ascii="Times New Roman" w:hAnsi="Times New Roman"/>
                <w:sz w:val="24"/>
                <w:szCs w:val="24"/>
              </w:rPr>
              <w:t>8</w:t>
            </w:r>
          </w:p>
        </w:tc>
        <w:tc>
          <w:tcPr>
            <w:tcW w:w="1701" w:type="dxa"/>
            <w:vMerge/>
          </w:tcPr>
          <w:p w14:paraId="2B38AED9" w14:textId="77777777" w:rsidR="00F30FC9" w:rsidRPr="00DF29AA" w:rsidRDefault="00F30FC9" w:rsidP="00DF29AA">
            <w:pPr>
              <w:pStyle w:val="Akapitzlist2"/>
              <w:spacing w:after="0"/>
              <w:ind w:left="0"/>
              <w:rPr>
                <w:rFonts w:ascii="Times New Roman" w:hAnsi="Times New Roman"/>
                <w:sz w:val="24"/>
                <w:szCs w:val="24"/>
              </w:rPr>
            </w:pPr>
          </w:p>
        </w:tc>
        <w:tc>
          <w:tcPr>
            <w:tcW w:w="4361" w:type="dxa"/>
          </w:tcPr>
          <w:p w14:paraId="38988C48" w14:textId="77777777" w:rsidR="00F30FC9" w:rsidRPr="00DF29AA" w:rsidRDefault="00F30FC9" w:rsidP="00DF29AA">
            <w:pPr>
              <w:pStyle w:val="Akapitzlist2"/>
              <w:spacing w:after="0"/>
              <w:ind w:left="0"/>
              <w:rPr>
                <w:rFonts w:ascii="Times New Roman" w:hAnsi="Times New Roman"/>
                <w:sz w:val="24"/>
                <w:szCs w:val="24"/>
              </w:rPr>
            </w:pPr>
            <w:r w:rsidRPr="00DF29AA">
              <w:rPr>
                <w:rFonts w:ascii="Times New Roman" w:hAnsi="Times New Roman"/>
                <w:sz w:val="24"/>
                <w:szCs w:val="24"/>
              </w:rPr>
              <w:t>Należy dokonać sprawdzenia poprawności działania sytemu CCTV</w:t>
            </w:r>
          </w:p>
        </w:tc>
        <w:tc>
          <w:tcPr>
            <w:tcW w:w="1843" w:type="dxa"/>
          </w:tcPr>
          <w:p w14:paraId="4F4A6AA4"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4E9F02A"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4DAF6C40"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DD8A9CA"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5" w:type="dxa"/>
          </w:tcPr>
          <w:p w14:paraId="5BF6A2B7"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1FCD3BBF"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F30FC9" w:rsidRPr="00DF29AA" w14:paraId="694B42D2" w14:textId="77777777" w:rsidTr="00FB5970">
        <w:trPr>
          <w:jc w:val="center"/>
        </w:trPr>
        <w:tc>
          <w:tcPr>
            <w:tcW w:w="709" w:type="dxa"/>
          </w:tcPr>
          <w:p w14:paraId="1E98DB3E" w14:textId="77777777" w:rsidR="00F30FC9" w:rsidRPr="00DF29AA" w:rsidRDefault="004C0781" w:rsidP="00DF29AA">
            <w:pPr>
              <w:pStyle w:val="Akapitzlist2"/>
              <w:spacing w:after="0"/>
              <w:ind w:left="0"/>
              <w:jc w:val="both"/>
              <w:rPr>
                <w:rFonts w:ascii="Times New Roman" w:hAnsi="Times New Roman"/>
                <w:sz w:val="24"/>
                <w:szCs w:val="24"/>
              </w:rPr>
            </w:pPr>
            <w:r>
              <w:rPr>
                <w:rFonts w:ascii="Times New Roman" w:hAnsi="Times New Roman"/>
                <w:sz w:val="24"/>
                <w:szCs w:val="24"/>
              </w:rPr>
              <w:t>9</w:t>
            </w:r>
            <w:r w:rsidR="00F30FC9" w:rsidRPr="00DF29AA">
              <w:rPr>
                <w:rFonts w:ascii="Times New Roman" w:hAnsi="Times New Roman"/>
                <w:sz w:val="24"/>
                <w:szCs w:val="24"/>
              </w:rPr>
              <w:t>0</w:t>
            </w:r>
          </w:p>
        </w:tc>
        <w:tc>
          <w:tcPr>
            <w:tcW w:w="1701" w:type="dxa"/>
            <w:vMerge/>
          </w:tcPr>
          <w:p w14:paraId="691F9769" w14:textId="77777777" w:rsidR="00F30FC9" w:rsidRPr="00DF29AA" w:rsidRDefault="00F30FC9" w:rsidP="00DF29AA">
            <w:pPr>
              <w:pStyle w:val="Akapitzlist2"/>
              <w:spacing w:after="0"/>
              <w:ind w:left="0"/>
              <w:rPr>
                <w:rFonts w:ascii="Times New Roman" w:hAnsi="Times New Roman"/>
                <w:sz w:val="24"/>
                <w:szCs w:val="24"/>
              </w:rPr>
            </w:pPr>
          </w:p>
        </w:tc>
        <w:tc>
          <w:tcPr>
            <w:tcW w:w="4361" w:type="dxa"/>
          </w:tcPr>
          <w:p w14:paraId="7C0098B1" w14:textId="77777777" w:rsidR="00F30FC9" w:rsidRPr="00DF29AA" w:rsidRDefault="00F30FC9" w:rsidP="00DF29AA">
            <w:pPr>
              <w:pStyle w:val="Akapitzlist2"/>
              <w:spacing w:after="0"/>
              <w:ind w:left="0"/>
              <w:rPr>
                <w:rFonts w:ascii="Times New Roman" w:hAnsi="Times New Roman"/>
                <w:sz w:val="24"/>
                <w:szCs w:val="24"/>
              </w:rPr>
            </w:pPr>
            <w:r w:rsidRPr="00E41220">
              <w:rPr>
                <w:rFonts w:ascii="Times New Roman" w:hAnsi="Times New Roman"/>
                <w:sz w:val="24"/>
                <w:szCs w:val="24"/>
              </w:rPr>
              <w:t>Należ dokonać sprawdzenia poprawności działania wideo domofonów;</w:t>
            </w:r>
            <w:r w:rsidR="00E41220">
              <w:rPr>
                <w:rFonts w:ascii="Times New Roman" w:hAnsi="Times New Roman"/>
                <w:sz w:val="24"/>
                <w:szCs w:val="24"/>
              </w:rPr>
              <w:t xml:space="preserve"> sprawdzić i dokręcić wszystkie połączenia</w:t>
            </w:r>
            <w:r w:rsidR="008E310F">
              <w:rPr>
                <w:rFonts w:ascii="Times New Roman" w:hAnsi="Times New Roman"/>
                <w:sz w:val="24"/>
                <w:szCs w:val="24"/>
              </w:rPr>
              <w:t>, elektrozaczepy</w:t>
            </w:r>
          </w:p>
        </w:tc>
        <w:tc>
          <w:tcPr>
            <w:tcW w:w="1843" w:type="dxa"/>
          </w:tcPr>
          <w:p w14:paraId="3DEEC0AD"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0B6288CA"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5E265BFD"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00A3D201"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5" w:type="dxa"/>
          </w:tcPr>
          <w:p w14:paraId="27BC22B8"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78CA2B7"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F30FC9" w:rsidRPr="00DF29AA" w14:paraId="116969ED" w14:textId="77777777" w:rsidTr="00FB5970">
        <w:trPr>
          <w:jc w:val="center"/>
        </w:trPr>
        <w:tc>
          <w:tcPr>
            <w:tcW w:w="709" w:type="dxa"/>
          </w:tcPr>
          <w:p w14:paraId="074F6FF3"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w:t>
            </w:r>
            <w:r w:rsidR="004C0781">
              <w:rPr>
                <w:rFonts w:ascii="Times New Roman" w:hAnsi="Times New Roman"/>
                <w:sz w:val="24"/>
                <w:szCs w:val="24"/>
              </w:rPr>
              <w:t>0</w:t>
            </w:r>
          </w:p>
        </w:tc>
        <w:tc>
          <w:tcPr>
            <w:tcW w:w="1701" w:type="dxa"/>
            <w:vMerge/>
          </w:tcPr>
          <w:p w14:paraId="0D8661D9" w14:textId="77777777" w:rsidR="00F30FC9" w:rsidRPr="00DF29AA" w:rsidRDefault="00F30FC9" w:rsidP="00DF29AA">
            <w:pPr>
              <w:pStyle w:val="Akapitzlist2"/>
              <w:spacing w:after="0"/>
              <w:ind w:left="0"/>
              <w:rPr>
                <w:rFonts w:ascii="Times New Roman" w:hAnsi="Times New Roman"/>
                <w:sz w:val="24"/>
                <w:szCs w:val="24"/>
              </w:rPr>
            </w:pPr>
          </w:p>
        </w:tc>
        <w:tc>
          <w:tcPr>
            <w:tcW w:w="4361" w:type="dxa"/>
          </w:tcPr>
          <w:p w14:paraId="77646785" w14:textId="77777777" w:rsidR="00F30FC9" w:rsidRPr="00DF29AA" w:rsidRDefault="00F30FC9" w:rsidP="00DF29AA">
            <w:pPr>
              <w:pStyle w:val="Akapitzlist2"/>
              <w:spacing w:after="0"/>
              <w:ind w:left="0"/>
              <w:rPr>
                <w:rFonts w:ascii="Times New Roman" w:hAnsi="Times New Roman"/>
                <w:sz w:val="24"/>
                <w:szCs w:val="24"/>
              </w:rPr>
            </w:pPr>
            <w:r w:rsidRPr="00DF29AA">
              <w:rPr>
                <w:rFonts w:ascii="Times New Roman" w:hAnsi="Times New Roman"/>
                <w:sz w:val="24"/>
                <w:szCs w:val="24"/>
              </w:rPr>
              <w:t>Należy dokonać sprawdzenia stanu izolacji przewodów oraz przeglądów puszek połączeniowych;</w:t>
            </w:r>
          </w:p>
        </w:tc>
        <w:tc>
          <w:tcPr>
            <w:tcW w:w="1843" w:type="dxa"/>
          </w:tcPr>
          <w:p w14:paraId="61E4412A"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0CA4DF2C"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2C125894"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6DCE514"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5" w:type="dxa"/>
          </w:tcPr>
          <w:p w14:paraId="734D1CC2"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0553F47"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F30FC9" w:rsidRPr="00DF29AA" w14:paraId="51955CAC" w14:textId="77777777" w:rsidTr="00FB5970">
        <w:trPr>
          <w:jc w:val="center"/>
        </w:trPr>
        <w:tc>
          <w:tcPr>
            <w:tcW w:w="709" w:type="dxa"/>
          </w:tcPr>
          <w:p w14:paraId="14116891"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w:t>
            </w:r>
            <w:r w:rsidR="004C0781">
              <w:rPr>
                <w:rFonts w:ascii="Times New Roman" w:hAnsi="Times New Roman"/>
                <w:sz w:val="24"/>
                <w:szCs w:val="24"/>
              </w:rPr>
              <w:t>1</w:t>
            </w:r>
          </w:p>
        </w:tc>
        <w:tc>
          <w:tcPr>
            <w:tcW w:w="1701" w:type="dxa"/>
            <w:vMerge/>
          </w:tcPr>
          <w:p w14:paraId="7AE53061" w14:textId="77777777" w:rsidR="00F30FC9" w:rsidRPr="00DF29AA" w:rsidRDefault="00F30FC9" w:rsidP="00DF29AA">
            <w:pPr>
              <w:pStyle w:val="Akapitzlist2"/>
              <w:spacing w:after="0"/>
              <w:ind w:left="0"/>
              <w:rPr>
                <w:rFonts w:ascii="Times New Roman" w:hAnsi="Times New Roman"/>
                <w:sz w:val="24"/>
                <w:szCs w:val="24"/>
              </w:rPr>
            </w:pPr>
          </w:p>
        </w:tc>
        <w:tc>
          <w:tcPr>
            <w:tcW w:w="4361" w:type="dxa"/>
          </w:tcPr>
          <w:p w14:paraId="457DF1CC" w14:textId="77777777" w:rsidR="00F30FC9" w:rsidRPr="00DF29AA" w:rsidRDefault="00F30FC9" w:rsidP="00DF29AA">
            <w:pPr>
              <w:pStyle w:val="Akapitzlist2"/>
              <w:spacing w:after="0"/>
              <w:ind w:left="0"/>
              <w:rPr>
                <w:rFonts w:ascii="Times New Roman" w:hAnsi="Times New Roman"/>
                <w:sz w:val="24"/>
                <w:szCs w:val="24"/>
              </w:rPr>
            </w:pPr>
            <w:r w:rsidRPr="00DF29AA">
              <w:rPr>
                <w:rFonts w:ascii="Times New Roman" w:hAnsi="Times New Roman"/>
                <w:sz w:val="24"/>
                <w:szCs w:val="24"/>
              </w:rPr>
              <w:t>Należy dokonać dokręcenia zacisków połączeń kablowych jak i też śrub mocujących</w:t>
            </w:r>
          </w:p>
        </w:tc>
        <w:tc>
          <w:tcPr>
            <w:tcW w:w="1843" w:type="dxa"/>
          </w:tcPr>
          <w:p w14:paraId="0BB202FE"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729829F"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1E84D805"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695FEB84"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5" w:type="dxa"/>
          </w:tcPr>
          <w:p w14:paraId="1FDB0D88"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31A2E76F"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F30FC9" w:rsidRPr="00DF29AA" w14:paraId="7AB2CC5A" w14:textId="77777777" w:rsidTr="00FB5970">
        <w:trPr>
          <w:jc w:val="center"/>
        </w:trPr>
        <w:tc>
          <w:tcPr>
            <w:tcW w:w="709" w:type="dxa"/>
          </w:tcPr>
          <w:p w14:paraId="6A111A08"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w:t>
            </w:r>
            <w:r w:rsidR="004C0781">
              <w:rPr>
                <w:rFonts w:ascii="Times New Roman" w:hAnsi="Times New Roman"/>
                <w:sz w:val="24"/>
                <w:szCs w:val="24"/>
              </w:rPr>
              <w:t>2</w:t>
            </w:r>
          </w:p>
        </w:tc>
        <w:tc>
          <w:tcPr>
            <w:tcW w:w="1701" w:type="dxa"/>
            <w:vMerge/>
          </w:tcPr>
          <w:p w14:paraId="2D20A629" w14:textId="77777777" w:rsidR="00F30FC9" w:rsidRPr="00DF29AA" w:rsidRDefault="00F30FC9" w:rsidP="00DF29AA">
            <w:pPr>
              <w:pStyle w:val="Akapitzlist2"/>
              <w:spacing w:after="0"/>
              <w:ind w:left="0"/>
              <w:rPr>
                <w:rFonts w:ascii="Times New Roman" w:hAnsi="Times New Roman"/>
                <w:sz w:val="24"/>
                <w:szCs w:val="24"/>
              </w:rPr>
            </w:pPr>
          </w:p>
        </w:tc>
        <w:tc>
          <w:tcPr>
            <w:tcW w:w="4361" w:type="dxa"/>
          </w:tcPr>
          <w:p w14:paraId="58933308" w14:textId="77777777" w:rsidR="00F30FC9" w:rsidRPr="00DF29AA" w:rsidRDefault="00F30FC9" w:rsidP="00DF29AA">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odkurzania szaf automatyki z kurzu </w:t>
            </w:r>
          </w:p>
        </w:tc>
        <w:tc>
          <w:tcPr>
            <w:tcW w:w="1843" w:type="dxa"/>
          </w:tcPr>
          <w:p w14:paraId="2219A654" w14:textId="77777777" w:rsidR="00F30FC9" w:rsidRPr="00DF29AA" w:rsidRDefault="00F30FC9" w:rsidP="00DF29AA">
            <w:pPr>
              <w:pStyle w:val="Akapitzlist2"/>
              <w:spacing w:after="0"/>
              <w:ind w:left="0"/>
              <w:rPr>
                <w:rFonts w:ascii="Times New Roman" w:hAnsi="Times New Roman"/>
                <w:sz w:val="24"/>
                <w:szCs w:val="24"/>
              </w:rPr>
            </w:pPr>
            <w:r w:rsidRPr="00DF29AA">
              <w:rPr>
                <w:rFonts w:ascii="Times New Roman" w:hAnsi="Times New Roman"/>
                <w:sz w:val="24"/>
                <w:szCs w:val="24"/>
              </w:rPr>
              <w:t xml:space="preserve">1-30 marzec </w:t>
            </w:r>
          </w:p>
          <w:p w14:paraId="4D0EB7FC" w14:textId="77777777" w:rsidR="00F30FC9" w:rsidRPr="00DF29AA" w:rsidRDefault="00F30FC9" w:rsidP="00DF29AA">
            <w:pPr>
              <w:pStyle w:val="Akapitzlist2"/>
              <w:spacing w:after="0"/>
              <w:ind w:left="0"/>
              <w:rPr>
                <w:rFonts w:ascii="Times New Roman" w:hAnsi="Times New Roman"/>
                <w:sz w:val="24"/>
                <w:szCs w:val="24"/>
              </w:rPr>
            </w:pPr>
            <w:r w:rsidRPr="00DF29AA">
              <w:rPr>
                <w:rFonts w:ascii="Times New Roman" w:hAnsi="Times New Roman"/>
                <w:sz w:val="24"/>
                <w:szCs w:val="24"/>
              </w:rPr>
              <w:t>1-20 październik</w:t>
            </w:r>
          </w:p>
        </w:tc>
        <w:tc>
          <w:tcPr>
            <w:tcW w:w="1984" w:type="dxa"/>
          </w:tcPr>
          <w:p w14:paraId="48B525B9"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6875089D"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5" w:type="dxa"/>
          </w:tcPr>
          <w:p w14:paraId="6CD86A24"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56CD1A0" w14:textId="77777777" w:rsidR="00F30FC9" w:rsidRPr="00DF29AA" w:rsidRDefault="00F30FC9"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2F66DC" w:rsidRPr="00DF29AA" w14:paraId="4063CC95" w14:textId="77777777" w:rsidTr="00FB5970">
        <w:trPr>
          <w:jc w:val="center"/>
        </w:trPr>
        <w:tc>
          <w:tcPr>
            <w:tcW w:w="709" w:type="dxa"/>
          </w:tcPr>
          <w:p w14:paraId="385681BF" w14:textId="77777777" w:rsidR="002F66DC" w:rsidRPr="00DF29AA" w:rsidRDefault="002F66DC" w:rsidP="002F66DC">
            <w:pPr>
              <w:pStyle w:val="Akapitzlist2"/>
              <w:spacing w:after="0"/>
              <w:ind w:left="0"/>
              <w:jc w:val="both"/>
              <w:rPr>
                <w:rFonts w:ascii="Times New Roman" w:hAnsi="Times New Roman"/>
                <w:sz w:val="24"/>
                <w:szCs w:val="24"/>
              </w:rPr>
            </w:pPr>
            <w:r>
              <w:rPr>
                <w:rFonts w:ascii="Times New Roman" w:hAnsi="Times New Roman"/>
                <w:sz w:val="24"/>
                <w:szCs w:val="24"/>
              </w:rPr>
              <w:t>13</w:t>
            </w:r>
          </w:p>
        </w:tc>
        <w:tc>
          <w:tcPr>
            <w:tcW w:w="1701" w:type="dxa"/>
          </w:tcPr>
          <w:p w14:paraId="69BC4956" w14:textId="77777777" w:rsidR="002F66DC" w:rsidRPr="00DF29AA" w:rsidRDefault="002F66DC" w:rsidP="002F66DC">
            <w:pPr>
              <w:pStyle w:val="Akapitzlist2"/>
              <w:spacing w:after="0"/>
              <w:ind w:left="0"/>
              <w:rPr>
                <w:rFonts w:ascii="Times New Roman" w:hAnsi="Times New Roman"/>
                <w:sz w:val="24"/>
                <w:szCs w:val="24"/>
              </w:rPr>
            </w:pPr>
          </w:p>
        </w:tc>
        <w:tc>
          <w:tcPr>
            <w:tcW w:w="4361" w:type="dxa"/>
          </w:tcPr>
          <w:p w14:paraId="775656FC" w14:textId="77777777" w:rsidR="002F66DC" w:rsidRPr="00DF29AA" w:rsidRDefault="002F66DC" w:rsidP="002F66DC">
            <w:pPr>
              <w:pStyle w:val="Akapitzlist2"/>
              <w:spacing w:after="0"/>
              <w:ind w:left="0"/>
              <w:rPr>
                <w:rFonts w:ascii="Times New Roman" w:hAnsi="Times New Roman"/>
                <w:sz w:val="24"/>
                <w:szCs w:val="24"/>
              </w:rPr>
            </w:pPr>
            <w:r>
              <w:rPr>
                <w:rFonts w:ascii="Times New Roman" w:hAnsi="Times New Roman"/>
                <w:sz w:val="24"/>
                <w:szCs w:val="24"/>
              </w:rPr>
              <w:t>Należy dokonać regulacji kamer na zgłoszenie Zamawiającego</w:t>
            </w:r>
          </w:p>
        </w:tc>
        <w:tc>
          <w:tcPr>
            <w:tcW w:w="1843" w:type="dxa"/>
          </w:tcPr>
          <w:p w14:paraId="4653ED38" w14:textId="77777777" w:rsidR="002F66DC" w:rsidRPr="00DF29AA" w:rsidRDefault="002F66DC" w:rsidP="002F66DC">
            <w:pPr>
              <w:pStyle w:val="Akapitzlist2"/>
              <w:spacing w:after="0"/>
              <w:ind w:left="0"/>
              <w:rPr>
                <w:rFonts w:ascii="Times New Roman" w:hAnsi="Times New Roman"/>
                <w:sz w:val="24"/>
                <w:szCs w:val="24"/>
              </w:rPr>
            </w:pPr>
            <w:r w:rsidRPr="00DF29AA">
              <w:rPr>
                <w:rFonts w:ascii="Times New Roman" w:hAnsi="Times New Roman"/>
                <w:sz w:val="24"/>
                <w:szCs w:val="24"/>
              </w:rPr>
              <w:t xml:space="preserve">1-30 marzec </w:t>
            </w:r>
          </w:p>
          <w:p w14:paraId="1CC057EF" w14:textId="77777777" w:rsidR="002F66DC" w:rsidRPr="00DF29AA" w:rsidRDefault="002F66DC" w:rsidP="002F66DC">
            <w:pPr>
              <w:pStyle w:val="Akapitzlist2"/>
              <w:spacing w:after="0"/>
              <w:ind w:left="0"/>
              <w:rPr>
                <w:rFonts w:ascii="Times New Roman" w:hAnsi="Times New Roman"/>
                <w:sz w:val="24"/>
                <w:szCs w:val="24"/>
              </w:rPr>
            </w:pPr>
            <w:r w:rsidRPr="00DF29AA">
              <w:rPr>
                <w:rFonts w:ascii="Times New Roman" w:hAnsi="Times New Roman"/>
                <w:sz w:val="24"/>
                <w:szCs w:val="24"/>
              </w:rPr>
              <w:t>1-20 październik</w:t>
            </w:r>
          </w:p>
        </w:tc>
        <w:tc>
          <w:tcPr>
            <w:tcW w:w="1984" w:type="dxa"/>
          </w:tcPr>
          <w:p w14:paraId="19FA3675" w14:textId="77777777" w:rsidR="002F66DC" w:rsidRPr="00DF29AA" w:rsidRDefault="002F66DC" w:rsidP="002F66DC">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2F07D6AF" w14:textId="77777777" w:rsidR="002F66DC" w:rsidRPr="00DF29AA" w:rsidRDefault="002F66DC" w:rsidP="002F66DC">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5" w:type="dxa"/>
          </w:tcPr>
          <w:p w14:paraId="5AC3C98B" w14:textId="77777777" w:rsidR="002F66DC" w:rsidRPr="00DF29AA" w:rsidRDefault="002F66DC" w:rsidP="002F66DC">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2417CEC3" w14:textId="77777777" w:rsidR="002F66DC" w:rsidRPr="00DF29AA" w:rsidRDefault="002F66DC" w:rsidP="002F66DC">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2F66DC" w:rsidRPr="00DF29AA" w14:paraId="3F345A45" w14:textId="77777777" w:rsidTr="00FB5970">
        <w:trPr>
          <w:jc w:val="center"/>
        </w:trPr>
        <w:tc>
          <w:tcPr>
            <w:tcW w:w="709" w:type="dxa"/>
          </w:tcPr>
          <w:p w14:paraId="4FAC3D61" w14:textId="77777777" w:rsidR="002F66DC" w:rsidRDefault="002F66DC" w:rsidP="002F66DC">
            <w:pPr>
              <w:pStyle w:val="Akapitzlist2"/>
              <w:spacing w:after="0"/>
              <w:ind w:left="0"/>
              <w:jc w:val="both"/>
              <w:rPr>
                <w:rFonts w:ascii="Times New Roman" w:hAnsi="Times New Roman"/>
                <w:sz w:val="24"/>
                <w:szCs w:val="24"/>
              </w:rPr>
            </w:pPr>
            <w:r>
              <w:rPr>
                <w:rFonts w:ascii="Times New Roman" w:hAnsi="Times New Roman"/>
                <w:sz w:val="24"/>
                <w:szCs w:val="24"/>
              </w:rPr>
              <w:t>14</w:t>
            </w:r>
          </w:p>
        </w:tc>
        <w:tc>
          <w:tcPr>
            <w:tcW w:w="1701" w:type="dxa"/>
          </w:tcPr>
          <w:p w14:paraId="1DBB967F" w14:textId="77777777" w:rsidR="002F66DC" w:rsidRPr="00DF29AA" w:rsidRDefault="002F66DC" w:rsidP="002F66DC">
            <w:pPr>
              <w:pStyle w:val="Akapitzlist2"/>
              <w:spacing w:after="0"/>
              <w:ind w:left="0"/>
              <w:rPr>
                <w:rFonts w:ascii="Times New Roman" w:hAnsi="Times New Roman"/>
                <w:sz w:val="24"/>
                <w:szCs w:val="24"/>
              </w:rPr>
            </w:pPr>
          </w:p>
        </w:tc>
        <w:tc>
          <w:tcPr>
            <w:tcW w:w="4361" w:type="dxa"/>
          </w:tcPr>
          <w:p w14:paraId="40893AF6" w14:textId="77777777" w:rsidR="002F66DC" w:rsidRDefault="002F66DC" w:rsidP="002F66DC">
            <w:pPr>
              <w:pStyle w:val="Akapitzlist2"/>
              <w:spacing w:after="0"/>
              <w:ind w:left="0"/>
              <w:rPr>
                <w:rFonts w:ascii="Times New Roman" w:hAnsi="Times New Roman"/>
                <w:sz w:val="24"/>
                <w:szCs w:val="24"/>
              </w:rPr>
            </w:pPr>
            <w:r>
              <w:rPr>
                <w:rFonts w:ascii="Times New Roman" w:hAnsi="Times New Roman"/>
                <w:sz w:val="24"/>
                <w:szCs w:val="24"/>
              </w:rPr>
              <w:t>Należy sprawdzić osprzęt kamer – obiektywy, zasilacze, grzałki, obudowy, konwertery</w:t>
            </w:r>
          </w:p>
        </w:tc>
        <w:tc>
          <w:tcPr>
            <w:tcW w:w="1843" w:type="dxa"/>
          </w:tcPr>
          <w:p w14:paraId="6BA7CB60" w14:textId="77777777" w:rsidR="002F66DC" w:rsidRPr="00DF29AA" w:rsidRDefault="002F66DC" w:rsidP="002F66DC">
            <w:pPr>
              <w:pStyle w:val="Akapitzlist2"/>
              <w:spacing w:after="0"/>
              <w:ind w:left="0"/>
              <w:rPr>
                <w:rFonts w:ascii="Times New Roman" w:hAnsi="Times New Roman"/>
                <w:sz w:val="24"/>
                <w:szCs w:val="24"/>
              </w:rPr>
            </w:pPr>
            <w:r w:rsidRPr="00DF29AA">
              <w:rPr>
                <w:rFonts w:ascii="Times New Roman" w:hAnsi="Times New Roman"/>
                <w:sz w:val="24"/>
                <w:szCs w:val="24"/>
              </w:rPr>
              <w:t xml:space="preserve">1-30 marzec </w:t>
            </w:r>
          </w:p>
          <w:p w14:paraId="1F32242D" w14:textId="77777777" w:rsidR="002F66DC" w:rsidRPr="00DF29AA" w:rsidRDefault="002F66DC" w:rsidP="002F66DC">
            <w:pPr>
              <w:pStyle w:val="Akapitzlist2"/>
              <w:spacing w:after="0"/>
              <w:ind w:left="0"/>
              <w:rPr>
                <w:rFonts w:ascii="Times New Roman" w:hAnsi="Times New Roman"/>
                <w:sz w:val="24"/>
                <w:szCs w:val="24"/>
              </w:rPr>
            </w:pPr>
            <w:r w:rsidRPr="00DF29AA">
              <w:rPr>
                <w:rFonts w:ascii="Times New Roman" w:hAnsi="Times New Roman"/>
                <w:sz w:val="24"/>
                <w:szCs w:val="24"/>
              </w:rPr>
              <w:t>1-20 październik</w:t>
            </w:r>
          </w:p>
        </w:tc>
        <w:tc>
          <w:tcPr>
            <w:tcW w:w="1984" w:type="dxa"/>
          </w:tcPr>
          <w:p w14:paraId="61A2A764" w14:textId="77777777" w:rsidR="002F66DC" w:rsidRPr="00DF29AA" w:rsidRDefault="002F66DC" w:rsidP="002F66DC">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37FC8763" w14:textId="77777777" w:rsidR="002F66DC" w:rsidRPr="00DF29AA" w:rsidRDefault="002F66DC" w:rsidP="002F66DC">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5" w:type="dxa"/>
          </w:tcPr>
          <w:p w14:paraId="6DE2B58E" w14:textId="77777777" w:rsidR="002F66DC" w:rsidRPr="00DF29AA" w:rsidRDefault="002F66DC" w:rsidP="002F66DC">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2D5C0B90" w14:textId="77777777" w:rsidR="002F66DC" w:rsidRPr="00DF29AA" w:rsidRDefault="002F66DC" w:rsidP="002F66DC">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bl>
    <w:p w14:paraId="5677E36E" w14:textId="77777777" w:rsidR="00DF29AA" w:rsidRPr="00DF29AA" w:rsidRDefault="00DF29AA" w:rsidP="00DF29AA">
      <w:pPr>
        <w:spacing w:after="0"/>
        <w:ind w:left="720"/>
        <w:jc w:val="both"/>
        <w:rPr>
          <w:rFonts w:ascii="Times New Roman" w:hAnsi="Times New Roman"/>
        </w:rPr>
      </w:pPr>
    </w:p>
    <w:p w14:paraId="505CCF0C" w14:textId="77777777" w:rsidR="00DF29AA" w:rsidRDefault="00DF29AA" w:rsidP="00DF29AA">
      <w:pPr>
        <w:spacing w:after="0"/>
        <w:ind w:left="709" w:firstLine="708"/>
        <w:rPr>
          <w:rFonts w:ascii="Times New Roman" w:hAnsi="Times New Roman"/>
        </w:rPr>
      </w:pPr>
    </w:p>
    <w:p w14:paraId="137FE245" w14:textId="77777777" w:rsidR="00773DCA" w:rsidRDefault="00773DCA" w:rsidP="00FB0DD3">
      <w:pPr>
        <w:spacing w:after="0"/>
        <w:jc w:val="both"/>
        <w:rPr>
          <w:rFonts w:ascii="Times New Roman" w:hAnsi="Times New Roman"/>
          <w:b/>
        </w:rPr>
      </w:pPr>
    </w:p>
    <w:p w14:paraId="2C181B8D" w14:textId="77777777" w:rsidR="00773DCA" w:rsidRDefault="00773DCA" w:rsidP="00FB0DD3">
      <w:pPr>
        <w:spacing w:after="0"/>
        <w:jc w:val="both"/>
        <w:rPr>
          <w:rFonts w:ascii="Times New Roman" w:hAnsi="Times New Roman"/>
          <w:b/>
        </w:rPr>
      </w:pPr>
    </w:p>
    <w:p w14:paraId="33E5C9B0" w14:textId="77777777" w:rsidR="00695123" w:rsidRPr="00773DCA" w:rsidRDefault="002413A8" w:rsidP="00FB0DD3">
      <w:pPr>
        <w:spacing w:after="0"/>
        <w:jc w:val="both"/>
        <w:rPr>
          <w:rFonts w:ascii="Times New Roman" w:hAnsi="Times New Roman"/>
          <w:b/>
        </w:rPr>
      </w:pPr>
      <w:r>
        <w:rPr>
          <w:rFonts w:ascii="Times New Roman" w:hAnsi="Times New Roman"/>
          <w:b/>
        </w:rPr>
        <w:t>Tabela 6</w:t>
      </w:r>
      <w:r w:rsidR="008A13C0" w:rsidRPr="00773DCA">
        <w:rPr>
          <w:rFonts w:ascii="Times New Roman" w:hAnsi="Times New Roman"/>
          <w:b/>
        </w:rPr>
        <w:t>.</w:t>
      </w:r>
      <w:r>
        <w:rPr>
          <w:rFonts w:ascii="Times New Roman" w:hAnsi="Times New Roman"/>
          <w:b/>
        </w:rPr>
        <w:t xml:space="preserve"> </w:t>
      </w:r>
      <w:r w:rsidR="008A13C0" w:rsidRPr="00773DCA">
        <w:rPr>
          <w:rFonts w:ascii="Times New Roman" w:hAnsi="Times New Roman"/>
          <w:b/>
        </w:rPr>
        <w:t xml:space="preserve">Zakres czynności konserwacyjnych dla </w:t>
      </w:r>
      <w:r w:rsidR="008B1EE9">
        <w:rPr>
          <w:rFonts w:ascii="Times New Roman" w:hAnsi="Times New Roman"/>
          <w:b/>
        </w:rPr>
        <w:t>S</w:t>
      </w:r>
      <w:r w:rsidR="008A13C0" w:rsidRPr="00773DCA">
        <w:rPr>
          <w:rFonts w:ascii="Times New Roman" w:hAnsi="Times New Roman"/>
          <w:b/>
        </w:rPr>
        <w:t xml:space="preserve">ystemu </w:t>
      </w:r>
      <w:r w:rsidR="008B1EE9">
        <w:rPr>
          <w:rFonts w:ascii="Times New Roman" w:hAnsi="Times New Roman"/>
          <w:b/>
        </w:rPr>
        <w:t xml:space="preserve">CCTV </w:t>
      </w:r>
      <w:r w:rsidR="00BC0FAA">
        <w:rPr>
          <w:rFonts w:ascii="Times New Roman" w:hAnsi="Times New Roman"/>
          <w:b/>
        </w:rPr>
        <w:t>B</w:t>
      </w:r>
    </w:p>
    <w:tbl>
      <w:tblPr>
        <w:tblW w:w="14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701"/>
        <w:gridCol w:w="4361"/>
        <w:gridCol w:w="1843"/>
        <w:gridCol w:w="1984"/>
        <w:gridCol w:w="1985"/>
        <w:gridCol w:w="2410"/>
      </w:tblGrid>
      <w:tr w:rsidR="008A13C0" w:rsidRPr="00DF29AA" w14:paraId="44590309" w14:textId="77777777" w:rsidTr="00FB5970">
        <w:trPr>
          <w:trHeight w:val="465"/>
          <w:jc w:val="center"/>
        </w:trPr>
        <w:tc>
          <w:tcPr>
            <w:tcW w:w="709" w:type="dxa"/>
            <w:vMerge w:val="restart"/>
          </w:tcPr>
          <w:p w14:paraId="11773A22" w14:textId="77777777" w:rsidR="008A13C0" w:rsidRPr="00DF29AA" w:rsidRDefault="008A13C0" w:rsidP="00707103">
            <w:pPr>
              <w:pStyle w:val="Akapitzlist2"/>
              <w:spacing w:after="0"/>
              <w:ind w:left="0"/>
              <w:jc w:val="both"/>
              <w:rPr>
                <w:rFonts w:ascii="Times New Roman" w:hAnsi="Times New Roman"/>
                <w:sz w:val="24"/>
                <w:szCs w:val="24"/>
              </w:rPr>
            </w:pPr>
            <w:r w:rsidRPr="00DF29AA">
              <w:rPr>
                <w:rFonts w:ascii="Times New Roman" w:hAnsi="Times New Roman"/>
                <w:sz w:val="24"/>
                <w:szCs w:val="24"/>
              </w:rPr>
              <w:t>LP</w:t>
            </w:r>
          </w:p>
        </w:tc>
        <w:tc>
          <w:tcPr>
            <w:tcW w:w="1701" w:type="dxa"/>
            <w:vMerge w:val="restart"/>
          </w:tcPr>
          <w:p w14:paraId="25FDF1FC" w14:textId="77777777" w:rsidR="008A13C0" w:rsidRPr="00DF29AA" w:rsidRDefault="008A13C0" w:rsidP="00707103">
            <w:pPr>
              <w:pStyle w:val="Akapitzlist2"/>
              <w:spacing w:after="0"/>
              <w:ind w:left="0"/>
              <w:rPr>
                <w:rFonts w:ascii="Times New Roman" w:hAnsi="Times New Roman"/>
                <w:sz w:val="24"/>
                <w:szCs w:val="24"/>
              </w:rPr>
            </w:pPr>
            <w:r w:rsidRPr="00DF29AA">
              <w:rPr>
                <w:rFonts w:ascii="Times New Roman" w:hAnsi="Times New Roman"/>
                <w:sz w:val="24"/>
                <w:szCs w:val="24"/>
              </w:rPr>
              <w:t xml:space="preserve">Nazwa </w:t>
            </w:r>
            <w:r w:rsidRPr="00DF29AA">
              <w:rPr>
                <w:rFonts w:ascii="Times New Roman" w:hAnsi="Times New Roman"/>
                <w:sz w:val="24"/>
                <w:szCs w:val="24"/>
              </w:rPr>
              <w:lastRenderedPageBreak/>
              <w:t xml:space="preserve">Urządzenia / systemu / </w:t>
            </w:r>
          </w:p>
          <w:p w14:paraId="1A391CE7" w14:textId="77777777" w:rsidR="008A13C0" w:rsidRPr="00DF29AA" w:rsidRDefault="008A13C0" w:rsidP="00707103">
            <w:pPr>
              <w:pStyle w:val="Akapitzlist2"/>
              <w:spacing w:after="0"/>
              <w:ind w:left="0"/>
              <w:rPr>
                <w:rFonts w:ascii="Times New Roman" w:hAnsi="Times New Roman"/>
                <w:sz w:val="24"/>
                <w:szCs w:val="24"/>
              </w:rPr>
            </w:pPr>
          </w:p>
        </w:tc>
        <w:tc>
          <w:tcPr>
            <w:tcW w:w="4361" w:type="dxa"/>
            <w:vMerge w:val="restart"/>
          </w:tcPr>
          <w:p w14:paraId="1C1680EB" w14:textId="77777777" w:rsidR="008A13C0" w:rsidRPr="00DF29AA" w:rsidRDefault="008A13C0" w:rsidP="00707103">
            <w:pPr>
              <w:pStyle w:val="Akapitzlist2"/>
              <w:spacing w:after="0"/>
              <w:ind w:left="0"/>
              <w:rPr>
                <w:rFonts w:ascii="Times New Roman" w:hAnsi="Times New Roman"/>
                <w:sz w:val="24"/>
                <w:szCs w:val="24"/>
              </w:rPr>
            </w:pPr>
            <w:r w:rsidRPr="00DF29AA">
              <w:rPr>
                <w:rFonts w:ascii="Times New Roman" w:hAnsi="Times New Roman"/>
                <w:sz w:val="24"/>
                <w:szCs w:val="24"/>
              </w:rPr>
              <w:lastRenderedPageBreak/>
              <w:t>zakres czynności</w:t>
            </w:r>
          </w:p>
        </w:tc>
        <w:tc>
          <w:tcPr>
            <w:tcW w:w="8222" w:type="dxa"/>
            <w:gridSpan w:val="4"/>
          </w:tcPr>
          <w:p w14:paraId="265C7749" w14:textId="77777777" w:rsidR="008A13C0" w:rsidRPr="00DF29AA" w:rsidRDefault="008A13C0" w:rsidP="00707103">
            <w:pPr>
              <w:pStyle w:val="Akapitzlist2"/>
              <w:spacing w:after="0"/>
              <w:ind w:left="0"/>
              <w:jc w:val="center"/>
              <w:rPr>
                <w:rFonts w:ascii="Times New Roman" w:hAnsi="Times New Roman"/>
                <w:sz w:val="24"/>
                <w:szCs w:val="24"/>
              </w:rPr>
            </w:pPr>
            <w:r w:rsidRPr="00DF29AA">
              <w:rPr>
                <w:rFonts w:ascii="Times New Roman" w:hAnsi="Times New Roman"/>
                <w:sz w:val="24"/>
                <w:szCs w:val="24"/>
              </w:rPr>
              <w:t>Terminy wykonania poszczególnych czynności</w:t>
            </w:r>
          </w:p>
        </w:tc>
      </w:tr>
      <w:tr w:rsidR="008A13C0" w:rsidRPr="00DF29AA" w14:paraId="1448EF8E" w14:textId="77777777" w:rsidTr="00FB5970">
        <w:trPr>
          <w:trHeight w:val="465"/>
          <w:jc w:val="center"/>
        </w:trPr>
        <w:tc>
          <w:tcPr>
            <w:tcW w:w="709" w:type="dxa"/>
            <w:vMerge/>
          </w:tcPr>
          <w:p w14:paraId="25D6501B" w14:textId="77777777" w:rsidR="008A13C0" w:rsidRPr="00DF29AA" w:rsidRDefault="008A13C0" w:rsidP="00707103">
            <w:pPr>
              <w:pStyle w:val="Akapitzlist2"/>
              <w:spacing w:after="0"/>
              <w:ind w:left="0"/>
              <w:jc w:val="both"/>
              <w:rPr>
                <w:rFonts w:ascii="Times New Roman" w:hAnsi="Times New Roman"/>
                <w:sz w:val="24"/>
                <w:szCs w:val="24"/>
              </w:rPr>
            </w:pPr>
          </w:p>
        </w:tc>
        <w:tc>
          <w:tcPr>
            <w:tcW w:w="1701" w:type="dxa"/>
            <w:vMerge/>
          </w:tcPr>
          <w:p w14:paraId="29CBDB80" w14:textId="77777777" w:rsidR="008A13C0" w:rsidRPr="00DF29AA" w:rsidRDefault="008A13C0" w:rsidP="00707103">
            <w:pPr>
              <w:pStyle w:val="Akapitzlist2"/>
              <w:spacing w:after="0"/>
              <w:ind w:left="0"/>
              <w:rPr>
                <w:rFonts w:ascii="Times New Roman" w:hAnsi="Times New Roman"/>
                <w:sz w:val="24"/>
                <w:szCs w:val="24"/>
              </w:rPr>
            </w:pPr>
          </w:p>
        </w:tc>
        <w:tc>
          <w:tcPr>
            <w:tcW w:w="4361" w:type="dxa"/>
            <w:vMerge/>
          </w:tcPr>
          <w:p w14:paraId="0CB0801D" w14:textId="77777777" w:rsidR="008A13C0" w:rsidRPr="00DF29AA" w:rsidRDefault="008A13C0" w:rsidP="00707103">
            <w:pPr>
              <w:pStyle w:val="Akapitzlist2"/>
              <w:spacing w:after="0"/>
              <w:ind w:left="0"/>
              <w:rPr>
                <w:rFonts w:ascii="Times New Roman" w:hAnsi="Times New Roman"/>
                <w:sz w:val="24"/>
                <w:szCs w:val="24"/>
              </w:rPr>
            </w:pPr>
          </w:p>
        </w:tc>
        <w:tc>
          <w:tcPr>
            <w:tcW w:w="1843" w:type="dxa"/>
          </w:tcPr>
          <w:p w14:paraId="6A2F9E5E" w14:textId="77777777" w:rsidR="008A13C0" w:rsidRPr="00DF29AA" w:rsidRDefault="008A13C0" w:rsidP="00707103">
            <w:pPr>
              <w:pStyle w:val="Akapitzlist2"/>
              <w:spacing w:after="0"/>
              <w:ind w:left="0"/>
              <w:jc w:val="both"/>
              <w:rPr>
                <w:rFonts w:ascii="Times New Roman" w:hAnsi="Times New Roman"/>
                <w:sz w:val="24"/>
                <w:szCs w:val="24"/>
              </w:rPr>
            </w:pPr>
            <w:r w:rsidRPr="00DF29AA">
              <w:rPr>
                <w:rFonts w:ascii="Times New Roman" w:hAnsi="Times New Roman"/>
                <w:sz w:val="24"/>
                <w:szCs w:val="24"/>
              </w:rPr>
              <w:t>Rok 20</w:t>
            </w:r>
            <w:r>
              <w:rPr>
                <w:rFonts w:ascii="Times New Roman" w:hAnsi="Times New Roman"/>
                <w:sz w:val="24"/>
                <w:szCs w:val="24"/>
              </w:rPr>
              <w:t>2</w:t>
            </w:r>
            <w:r w:rsidR="00CD2CB3">
              <w:rPr>
                <w:rFonts w:ascii="Times New Roman" w:hAnsi="Times New Roman"/>
                <w:sz w:val="24"/>
                <w:szCs w:val="24"/>
              </w:rPr>
              <w:t>1</w:t>
            </w:r>
          </w:p>
        </w:tc>
        <w:tc>
          <w:tcPr>
            <w:tcW w:w="1984" w:type="dxa"/>
          </w:tcPr>
          <w:p w14:paraId="3FDB6114" w14:textId="77777777" w:rsidR="008A13C0" w:rsidRPr="00DF29AA" w:rsidRDefault="008A13C0" w:rsidP="00707103">
            <w:pPr>
              <w:pStyle w:val="Akapitzlist2"/>
              <w:spacing w:after="0"/>
              <w:ind w:left="0"/>
              <w:jc w:val="both"/>
              <w:rPr>
                <w:rFonts w:ascii="Times New Roman" w:hAnsi="Times New Roman"/>
                <w:sz w:val="24"/>
                <w:szCs w:val="24"/>
              </w:rPr>
            </w:pPr>
            <w:r w:rsidRPr="00DF29AA">
              <w:rPr>
                <w:rFonts w:ascii="Times New Roman" w:hAnsi="Times New Roman"/>
                <w:sz w:val="24"/>
                <w:szCs w:val="24"/>
              </w:rPr>
              <w:t>Rok 20</w:t>
            </w:r>
            <w:r>
              <w:rPr>
                <w:rFonts w:ascii="Times New Roman" w:hAnsi="Times New Roman"/>
                <w:sz w:val="24"/>
                <w:szCs w:val="24"/>
              </w:rPr>
              <w:t>2</w:t>
            </w:r>
            <w:r w:rsidR="00CD2CB3">
              <w:rPr>
                <w:rFonts w:ascii="Times New Roman" w:hAnsi="Times New Roman"/>
                <w:sz w:val="24"/>
                <w:szCs w:val="24"/>
              </w:rPr>
              <w:t>2</w:t>
            </w:r>
          </w:p>
        </w:tc>
        <w:tc>
          <w:tcPr>
            <w:tcW w:w="1985" w:type="dxa"/>
          </w:tcPr>
          <w:p w14:paraId="5E280971" w14:textId="77777777" w:rsidR="008A13C0" w:rsidRPr="00DF29AA" w:rsidRDefault="008A13C0" w:rsidP="00707103">
            <w:pPr>
              <w:pStyle w:val="Akapitzlist2"/>
              <w:spacing w:after="0"/>
              <w:ind w:left="0"/>
              <w:jc w:val="both"/>
              <w:rPr>
                <w:rFonts w:ascii="Times New Roman" w:hAnsi="Times New Roman"/>
                <w:sz w:val="24"/>
                <w:szCs w:val="24"/>
              </w:rPr>
            </w:pPr>
            <w:r w:rsidRPr="00DF29AA">
              <w:rPr>
                <w:rFonts w:ascii="Times New Roman" w:hAnsi="Times New Roman"/>
                <w:sz w:val="24"/>
                <w:szCs w:val="24"/>
              </w:rPr>
              <w:t>Rok 20</w:t>
            </w:r>
            <w:r>
              <w:rPr>
                <w:rFonts w:ascii="Times New Roman" w:hAnsi="Times New Roman"/>
                <w:sz w:val="24"/>
                <w:szCs w:val="24"/>
              </w:rPr>
              <w:t>2</w:t>
            </w:r>
            <w:r w:rsidR="00CD2CB3">
              <w:rPr>
                <w:rFonts w:ascii="Times New Roman" w:hAnsi="Times New Roman"/>
                <w:sz w:val="24"/>
                <w:szCs w:val="24"/>
              </w:rPr>
              <w:t>3</w:t>
            </w:r>
          </w:p>
        </w:tc>
        <w:tc>
          <w:tcPr>
            <w:tcW w:w="2410" w:type="dxa"/>
          </w:tcPr>
          <w:p w14:paraId="40FF1156" w14:textId="77777777" w:rsidR="008A13C0" w:rsidRPr="00DF29AA" w:rsidRDefault="00CD2CB3" w:rsidP="00707103">
            <w:pPr>
              <w:pStyle w:val="Akapitzlist2"/>
              <w:spacing w:after="0"/>
              <w:ind w:left="0"/>
              <w:jc w:val="both"/>
              <w:rPr>
                <w:rFonts w:ascii="Times New Roman" w:hAnsi="Times New Roman"/>
                <w:sz w:val="24"/>
                <w:szCs w:val="24"/>
              </w:rPr>
            </w:pPr>
            <w:r w:rsidRPr="00DF29AA">
              <w:rPr>
                <w:rFonts w:ascii="Times New Roman" w:hAnsi="Times New Roman"/>
                <w:sz w:val="24"/>
                <w:szCs w:val="24"/>
              </w:rPr>
              <w:t>Rok 20</w:t>
            </w:r>
            <w:r>
              <w:rPr>
                <w:rFonts w:ascii="Times New Roman" w:hAnsi="Times New Roman"/>
                <w:sz w:val="24"/>
                <w:szCs w:val="24"/>
              </w:rPr>
              <w:t>24</w:t>
            </w:r>
          </w:p>
        </w:tc>
      </w:tr>
      <w:tr w:rsidR="00CD2CB3" w:rsidRPr="00DF29AA" w14:paraId="1F38E224" w14:textId="77777777" w:rsidTr="00FB5970">
        <w:trPr>
          <w:jc w:val="center"/>
        </w:trPr>
        <w:tc>
          <w:tcPr>
            <w:tcW w:w="709" w:type="dxa"/>
          </w:tcPr>
          <w:p w14:paraId="4D1ACFDC"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w:t>
            </w:r>
          </w:p>
        </w:tc>
        <w:tc>
          <w:tcPr>
            <w:tcW w:w="1701" w:type="dxa"/>
            <w:vMerge w:val="restart"/>
          </w:tcPr>
          <w:p w14:paraId="18A50A62" w14:textId="77777777" w:rsidR="00CD2CB3" w:rsidRPr="00DF29AA" w:rsidRDefault="00CD2CB3" w:rsidP="00CD2CB3">
            <w:pPr>
              <w:pStyle w:val="Akapitzlist2"/>
              <w:spacing w:after="0"/>
              <w:ind w:left="0"/>
              <w:rPr>
                <w:rFonts w:ascii="Times New Roman" w:hAnsi="Times New Roman"/>
                <w:sz w:val="24"/>
                <w:szCs w:val="24"/>
              </w:rPr>
            </w:pPr>
            <w:r w:rsidRPr="00DF29AA">
              <w:rPr>
                <w:rFonts w:ascii="Times New Roman" w:hAnsi="Times New Roman"/>
                <w:sz w:val="24"/>
              </w:rPr>
              <w:t>System CCTV</w:t>
            </w:r>
          </w:p>
        </w:tc>
        <w:tc>
          <w:tcPr>
            <w:tcW w:w="4361" w:type="dxa"/>
          </w:tcPr>
          <w:p w14:paraId="0E8C14D1" w14:textId="77777777" w:rsidR="00CD2CB3" w:rsidRPr="00DF29AA" w:rsidRDefault="00CD2CB3" w:rsidP="00CD2CB3">
            <w:pPr>
              <w:pStyle w:val="Akapitzlist2"/>
              <w:spacing w:after="0"/>
              <w:ind w:left="0"/>
              <w:rPr>
                <w:rFonts w:ascii="Times New Roman" w:hAnsi="Times New Roman"/>
                <w:sz w:val="24"/>
                <w:szCs w:val="24"/>
              </w:rPr>
            </w:pPr>
            <w:r w:rsidRPr="00DF29AA">
              <w:rPr>
                <w:rFonts w:ascii="Times New Roman" w:hAnsi="Times New Roman"/>
                <w:sz w:val="24"/>
                <w:szCs w:val="24"/>
              </w:rPr>
              <w:t>Należy dokonać sprawdzenia stanu pod k</w:t>
            </w:r>
            <w:r>
              <w:rPr>
                <w:rFonts w:ascii="Times New Roman" w:hAnsi="Times New Roman"/>
                <w:sz w:val="24"/>
                <w:szCs w:val="24"/>
              </w:rPr>
              <w:t>ą</w:t>
            </w:r>
            <w:r w:rsidRPr="00DF29AA">
              <w:rPr>
                <w:rFonts w:ascii="Times New Roman" w:hAnsi="Times New Roman"/>
                <w:sz w:val="24"/>
                <w:szCs w:val="24"/>
              </w:rPr>
              <w:t>tem mechanicznych mocowań urządzeń;</w:t>
            </w:r>
          </w:p>
        </w:tc>
        <w:tc>
          <w:tcPr>
            <w:tcW w:w="1843" w:type="dxa"/>
          </w:tcPr>
          <w:p w14:paraId="2F0746C8"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2 razy w roku tj. </w:t>
            </w:r>
          </w:p>
          <w:p w14:paraId="45332A9E"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6F6BF92"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53202B84"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2 razy w roku tj. </w:t>
            </w:r>
          </w:p>
          <w:p w14:paraId="14323AE0"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660967A2"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5" w:type="dxa"/>
          </w:tcPr>
          <w:p w14:paraId="11D99DE7"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2 razy w roku tj. </w:t>
            </w:r>
          </w:p>
          <w:p w14:paraId="648B578B"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0AA6B47"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2410" w:type="dxa"/>
          </w:tcPr>
          <w:p w14:paraId="34E25F55"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2 razy w roku tj. </w:t>
            </w:r>
          </w:p>
          <w:p w14:paraId="6B6FFFDE"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2B7C622"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CD2CB3" w:rsidRPr="00DF29AA" w14:paraId="063468B5" w14:textId="77777777" w:rsidTr="00FB5970">
        <w:trPr>
          <w:jc w:val="center"/>
        </w:trPr>
        <w:tc>
          <w:tcPr>
            <w:tcW w:w="709" w:type="dxa"/>
          </w:tcPr>
          <w:p w14:paraId="6448461C"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2</w:t>
            </w:r>
          </w:p>
        </w:tc>
        <w:tc>
          <w:tcPr>
            <w:tcW w:w="1701" w:type="dxa"/>
            <w:vMerge/>
          </w:tcPr>
          <w:p w14:paraId="43B68181" w14:textId="77777777" w:rsidR="00CD2CB3" w:rsidRPr="00DF29AA" w:rsidRDefault="00CD2CB3" w:rsidP="00CD2CB3">
            <w:pPr>
              <w:pStyle w:val="Akapitzlist2"/>
              <w:spacing w:after="0"/>
              <w:ind w:left="0"/>
              <w:rPr>
                <w:rFonts w:ascii="Times New Roman" w:hAnsi="Times New Roman"/>
                <w:sz w:val="24"/>
                <w:szCs w:val="24"/>
              </w:rPr>
            </w:pPr>
          </w:p>
        </w:tc>
        <w:tc>
          <w:tcPr>
            <w:tcW w:w="4361" w:type="dxa"/>
          </w:tcPr>
          <w:p w14:paraId="4B9309D4" w14:textId="77777777" w:rsidR="00CD2CB3" w:rsidRPr="00DF29AA" w:rsidRDefault="00CD2CB3" w:rsidP="00CD2CB3">
            <w:pPr>
              <w:spacing w:after="0"/>
              <w:jc w:val="both"/>
              <w:rPr>
                <w:rFonts w:ascii="Times New Roman" w:hAnsi="Times New Roman"/>
              </w:rPr>
            </w:pPr>
            <w:r w:rsidRPr="00DF29AA">
              <w:rPr>
                <w:rFonts w:ascii="Times New Roman" w:hAnsi="Times New Roman"/>
              </w:rPr>
              <w:t>Należy dokonać pomiaró</w:t>
            </w:r>
            <w:r>
              <w:rPr>
                <w:rFonts w:ascii="Times New Roman" w:hAnsi="Times New Roman"/>
              </w:rPr>
              <w:t>w elektrycznych Do 30 marca 2023</w:t>
            </w:r>
            <w:r w:rsidRPr="00DF29AA">
              <w:rPr>
                <w:rFonts w:ascii="Times New Roman" w:hAnsi="Times New Roman"/>
              </w:rPr>
              <w:t xml:space="preserve"> należy uzgodnić harmonogram przeprowadzenia prac</w:t>
            </w:r>
            <w:r w:rsidR="009A7A02">
              <w:rPr>
                <w:rFonts w:ascii="Times New Roman" w:hAnsi="Times New Roman"/>
              </w:rPr>
              <w:t xml:space="preserve"> oraz wymienić akumulatory w UPS</w:t>
            </w:r>
          </w:p>
        </w:tc>
        <w:tc>
          <w:tcPr>
            <w:tcW w:w="1843" w:type="dxa"/>
          </w:tcPr>
          <w:p w14:paraId="62ECED4B" w14:textId="77777777" w:rsidR="00CD2CB3" w:rsidRPr="00DF29AA" w:rsidRDefault="00CD2CB3" w:rsidP="00CD2CB3">
            <w:pPr>
              <w:pStyle w:val="Akapitzlist2"/>
              <w:spacing w:after="0"/>
              <w:ind w:left="0"/>
              <w:jc w:val="both"/>
              <w:rPr>
                <w:rFonts w:ascii="Times New Roman" w:hAnsi="Times New Roman"/>
                <w:sz w:val="24"/>
                <w:szCs w:val="24"/>
              </w:rPr>
            </w:pPr>
          </w:p>
        </w:tc>
        <w:tc>
          <w:tcPr>
            <w:tcW w:w="1984" w:type="dxa"/>
          </w:tcPr>
          <w:p w14:paraId="365849F0" w14:textId="77777777" w:rsidR="00CD2CB3" w:rsidRPr="00DF29AA" w:rsidRDefault="00CD2CB3" w:rsidP="00CD2CB3">
            <w:pPr>
              <w:pStyle w:val="Akapitzlist2"/>
              <w:spacing w:after="0"/>
              <w:ind w:left="0"/>
              <w:jc w:val="both"/>
              <w:rPr>
                <w:rFonts w:ascii="Times New Roman" w:hAnsi="Times New Roman"/>
                <w:sz w:val="24"/>
                <w:szCs w:val="24"/>
              </w:rPr>
            </w:pPr>
          </w:p>
        </w:tc>
        <w:tc>
          <w:tcPr>
            <w:tcW w:w="1985" w:type="dxa"/>
          </w:tcPr>
          <w:p w14:paraId="7419410B"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07E1406E" w14:textId="77777777" w:rsidR="00CD2CB3" w:rsidRPr="00DF29AA" w:rsidRDefault="00CD2CB3" w:rsidP="00CD2CB3">
            <w:pPr>
              <w:pStyle w:val="Akapitzlist2"/>
              <w:spacing w:after="0"/>
              <w:ind w:left="0"/>
              <w:jc w:val="both"/>
              <w:rPr>
                <w:rFonts w:ascii="Times New Roman" w:hAnsi="Times New Roman"/>
                <w:sz w:val="24"/>
                <w:szCs w:val="24"/>
              </w:rPr>
            </w:pPr>
          </w:p>
        </w:tc>
        <w:tc>
          <w:tcPr>
            <w:tcW w:w="2410" w:type="dxa"/>
          </w:tcPr>
          <w:p w14:paraId="67717222" w14:textId="77777777" w:rsidR="00CD2CB3" w:rsidRPr="00DF29AA" w:rsidRDefault="00CD2CB3" w:rsidP="00CD2CB3">
            <w:pPr>
              <w:pStyle w:val="Akapitzlist2"/>
              <w:spacing w:after="0"/>
              <w:ind w:left="0"/>
              <w:jc w:val="both"/>
              <w:rPr>
                <w:rFonts w:ascii="Times New Roman" w:hAnsi="Times New Roman"/>
                <w:sz w:val="24"/>
                <w:szCs w:val="24"/>
              </w:rPr>
            </w:pPr>
          </w:p>
        </w:tc>
      </w:tr>
      <w:tr w:rsidR="00CD2CB3" w:rsidRPr="00DF29AA" w14:paraId="6014F0C2" w14:textId="77777777" w:rsidTr="00FB5970">
        <w:trPr>
          <w:jc w:val="center"/>
        </w:trPr>
        <w:tc>
          <w:tcPr>
            <w:tcW w:w="709" w:type="dxa"/>
          </w:tcPr>
          <w:p w14:paraId="23A19FE1"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3</w:t>
            </w:r>
          </w:p>
        </w:tc>
        <w:tc>
          <w:tcPr>
            <w:tcW w:w="1701" w:type="dxa"/>
            <w:vMerge/>
          </w:tcPr>
          <w:p w14:paraId="0A7F3017" w14:textId="77777777" w:rsidR="00CD2CB3" w:rsidRPr="00DF29AA" w:rsidRDefault="00CD2CB3" w:rsidP="00CD2CB3">
            <w:pPr>
              <w:pStyle w:val="Akapitzlist2"/>
              <w:spacing w:after="0"/>
              <w:ind w:left="0"/>
              <w:rPr>
                <w:rFonts w:ascii="Times New Roman" w:hAnsi="Times New Roman"/>
                <w:sz w:val="24"/>
                <w:szCs w:val="24"/>
              </w:rPr>
            </w:pPr>
          </w:p>
        </w:tc>
        <w:tc>
          <w:tcPr>
            <w:tcW w:w="4361" w:type="dxa"/>
          </w:tcPr>
          <w:p w14:paraId="4C64A26B" w14:textId="77777777" w:rsidR="00CD2CB3" w:rsidRPr="00DF29AA" w:rsidRDefault="00CD2CB3" w:rsidP="00CD2CB3">
            <w:pPr>
              <w:pStyle w:val="Akapitzlist2"/>
              <w:spacing w:after="0"/>
              <w:ind w:left="0"/>
              <w:rPr>
                <w:rFonts w:ascii="Times New Roman" w:hAnsi="Times New Roman"/>
                <w:sz w:val="24"/>
                <w:szCs w:val="24"/>
              </w:rPr>
            </w:pPr>
            <w:r w:rsidRPr="00DF29AA">
              <w:rPr>
                <w:rFonts w:ascii="Times New Roman" w:hAnsi="Times New Roman"/>
                <w:sz w:val="24"/>
                <w:szCs w:val="24"/>
              </w:rPr>
              <w:t>Należy dokonać sprawdzenia stanu połączenia i mocowania przewodów zasilających i sygnałowych; oraz dokręceni</w:t>
            </w:r>
            <w:r>
              <w:rPr>
                <w:rFonts w:ascii="Times New Roman" w:hAnsi="Times New Roman"/>
                <w:sz w:val="24"/>
                <w:szCs w:val="24"/>
              </w:rPr>
              <w:t>a</w:t>
            </w:r>
            <w:r w:rsidRPr="00DF29AA">
              <w:rPr>
                <w:rFonts w:ascii="Times New Roman" w:hAnsi="Times New Roman"/>
                <w:sz w:val="24"/>
                <w:szCs w:val="24"/>
              </w:rPr>
              <w:t xml:space="preserve"> śrub</w:t>
            </w:r>
          </w:p>
        </w:tc>
        <w:tc>
          <w:tcPr>
            <w:tcW w:w="1843" w:type="dxa"/>
          </w:tcPr>
          <w:p w14:paraId="4BB7C853"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2 razy w roku tj. </w:t>
            </w:r>
          </w:p>
          <w:p w14:paraId="648CEFBE"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0DD632D4"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6D68AA95"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2 razy w roku tj. </w:t>
            </w:r>
          </w:p>
          <w:p w14:paraId="6364FF7A"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34A9D425"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5" w:type="dxa"/>
          </w:tcPr>
          <w:p w14:paraId="723C6DB3"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2 razy w roku tj. </w:t>
            </w:r>
          </w:p>
          <w:p w14:paraId="13495933"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FEFC607"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2410" w:type="dxa"/>
          </w:tcPr>
          <w:p w14:paraId="2C8CE5D7"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2 razy w roku tj. </w:t>
            </w:r>
          </w:p>
          <w:p w14:paraId="345A4724"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06680859"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CD2CB3" w:rsidRPr="00DF29AA" w14:paraId="6F308174" w14:textId="77777777" w:rsidTr="00FB5970">
        <w:trPr>
          <w:jc w:val="center"/>
        </w:trPr>
        <w:tc>
          <w:tcPr>
            <w:tcW w:w="709" w:type="dxa"/>
          </w:tcPr>
          <w:p w14:paraId="1E6525AF"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4</w:t>
            </w:r>
          </w:p>
        </w:tc>
        <w:tc>
          <w:tcPr>
            <w:tcW w:w="1701" w:type="dxa"/>
            <w:vMerge/>
          </w:tcPr>
          <w:p w14:paraId="296370EF" w14:textId="77777777" w:rsidR="00CD2CB3" w:rsidRPr="00DF29AA" w:rsidRDefault="00CD2CB3" w:rsidP="00CD2CB3">
            <w:pPr>
              <w:pStyle w:val="Akapitzlist2"/>
              <w:spacing w:after="0"/>
              <w:ind w:left="0"/>
              <w:rPr>
                <w:rFonts w:ascii="Times New Roman" w:hAnsi="Times New Roman"/>
                <w:sz w:val="24"/>
                <w:szCs w:val="24"/>
              </w:rPr>
            </w:pPr>
          </w:p>
        </w:tc>
        <w:tc>
          <w:tcPr>
            <w:tcW w:w="4361" w:type="dxa"/>
          </w:tcPr>
          <w:p w14:paraId="66F049CD" w14:textId="77777777" w:rsidR="00CD2CB3" w:rsidRPr="00DF29AA" w:rsidRDefault="00CD2CB3" w:rsidP="00CD2CB3">
            <w:pPr>
              <w:pStyle w:val="Akapitzlist2"/>
              <w:spacing w:after="0"/>
              <w:ind w:left="0"/>
              <w:rPr>
                <w:rFonts w:ascii="Times New Roman" w:hAnsi="Times New Roman"/>
                <w:sz w:val="24"/>
                <w:szCs w:val="24"/>
              </w:rPr>
            </w:pPr>
            <w:r w:rsidRPr="00DF29AA">
              <w:rPr>
                <w:rFonts w:ascii="Times New Roman" w:hAnsi="Times New Roman"/>
                <w:sz w:val="24"/>
                <w:szCs w:val="24"/>
              </w:rPr>
              <w:t>Należy dokonać sprawdzenia poprawności transmisji wizji;</w:t>
            </w:r>
          </w:p>
        </w:tc>
        <w:tc>
          <w:tcPr>
            <w:tcW w:w="1843" w:type="dxa"/>
          </w:tcPr>
          <w:p w14:paraId="2B4C3A88"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266E2CF4"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6BBF534C"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25EB6F77"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5" w:type="dxa"/>
          </w:tcPr>
          <w:p w14:paraId="541FEE96"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6810DFD5"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2410" w:type="dxa"/>
          </w:tcPr>
          <w:p w14:paraId="6A67EB6F"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2FBFE13C"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CD2CB3" w:rsidRPr="00DF29AA" w14:paraId="05BF8448" w14:textId="77777777" w:rsidTr="00FB5970">
        <w:trPr>
          <w:jc w:val="center"/>
        </w:trPr>
        <w:tc>
          <w:tcPr>
            <w:tcW w:w="709" w:type="dxa"/>
          </w:tcPr>
          <w:p w14:paraId="32E323FF"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5</w:t>
            </w:r>
          </w:p>
        </w:tc>
        <w:tc>
          <w:tcPr>
            <w:tcW w:w="1701" w:type="dxa"/>
            <w:vMerge/>
          </w:tcPr>
          <w:p w14:paraId="4EE8B3FE" w14:textId="77777777" w:rsidR="00CD2CB3" w:rsidRPr="00DF29AA" w:rsidRDefault="00CD2CB3" w:rsidP="00CD2CB3">
            <w:pPr>
              <w:pStyle w:val="Akapitzlist2"/>
              <w:spacing w:after="0"/>
              <w:ind w:left="0"/>
              <w:rPr>
                <w:rFonts w:ascii="Times New Roman" w:hAnsi="Times New Roman"/>
                <w:sz w:val="24"/>
                <w:szCs w:val="24"/>
              </w:rPr>
            </w:pPr>
          </w:p>
        </w:tc>
        <w:tc>
          <w:tcPr>
            <w:tcW w:w="4361" w:type="dxa"/>
          </w:tcPr>
          <w:p w14:paraId="504E069E" w14:textId="77777777" w:rsidR="00CD2CB3" w:rsidRPr="00DF29AA" w:rsidRDefault="00CD2CB3" w:rsidP="00CD2CB3">
            <w:pPr>
              <w:pStyle w:val="Akapitzlist2"/>
              <w:spacing w:after="0"/>
              <w:ind w:left="0"/>
              <w:rPr>
                <w:rFonts w:ascii="Times New Roman" w:hAnsi="Times New Roman"/>
                <w:sz w:val="24"/>
                <w:szCs w:val="24"/>
              </w:rPr>
            </w:pPr>
            <w:r w:rsidRPr="00DF29AA">
              <w:rPr>
                <w:rFonts w:ascii="Times New Roman" w:hAnsi="Times New Roman"/>
                <w:sz w:val="24"/>
                <w:szCs w:val="24"/>
              </w:rPr>
              <w:t>Należy dokonać przeglądu rejestru zdarzeń systemowych, wykonać kopię zapasową bazy danych</w:t>
            </w:r>
          </w:p>
        </w:tc>
        <w:tc>
          <w:tcPr>
            <w:tcW w:w="1843" w:type="dxa"/>
          </w:tcPr>
          <w:p w14:paraId="5C60B217"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049CFC45"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1586835D"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646A4546"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5" w:type="dxa"/>
          </w:tcPr>
          <w:p w14:paraId="5BF07B00"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33AB9068"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2410" w:type="dxa"/>
          </w:tcPr>
          <w:p w14:paraId="57CFC4B7"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8BA7FA3"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CD2CB3" w:rsidRPr="00DF29AA" w14:paraId="762C299B" w14:textId="77777777" w:rsidTr="00FB5970">
        <w:trPr>
          <w:jc w:val="center"/>
        </w:trPr>
        <w:tc>
          <w:tcPr>
            <w:tcW w:w="709" w:type="dxa"/>
          </w:tcPr>
          <w:p w14:paraId="1F427F7F"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6</w:t>
            </w:r>
          </w:p>
        </w:tc>
        <w:tc>
          <w:tcPr>
            <w:tcW w:w="1701" w:type="dxa"/>
            <w:vMerge/>
          </w:tcPr>
          <w:p w14:paraId="5521ED99" w14:textId="77777777" w:rsidR="00CD2CB3" w:rsidRPr="00DF29AA" w:rsidRDefault="00CD2CB3" w:rsidP="00CD2CB3">
            <w:pPr>
              <w:pStyle w:val="Akapitzlist2"/>
              <w:spacing w:after="0"/>
              <w:ind w:left="0"/>
              <w:rPr>
                <w:rFonts w:ascii="Times New Roman" w:hAnsi="Times New Roman"/>
                <w:sz w:val="24"/>
                <w:szCs w:val="24"/>
              </w:rPr>
            </w:pPr>
          </w:p>
        </w:tc>
        <w:tc>
          <w:tcPr>
            <w:tcW w:w="4361" w:type="dxa"/>
          </w:tcPr>
          <w:p w14:paraId="11A4E4D8" w14:textId="77777777" w:rsidR="00CD2CB3" w:rsidRPr="00DF29AA" w:rsidRDefault="00CD2CB3" w:rsidP="00CD2CB3">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oczyszczenia stacji roboczych z kurzu oraz sprawdzenie stanu systemu operacyjnego stacji roboczych; </w:t>
            </w:r>
          </w:p>
        </w:tc>
        <w:tc>
          <w:tcPr>
            <w:tcW w:w="1843" w:type="dxa"/>
          </w:tcPr>
          <w:p w14:paraId="7DEBF946"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60C6E538"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495479AC"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8CC9DA4"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5" w:type="dxa"/>
          </w:tcPr>
          <w:p w14:paraId="6CC87477"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6128FBE7"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2410" w:type="dxa"/>
          </w:tcPr>
          <w:p w14:paraId="7C54C4BA" w14:textId="77777777" w:rsidR="006617BE" w:rsidRPr="006617BE" w:rsidRDefault="006617BE" w:rsidP="006617BE">
            <w:pPr>
              <w:pStyle w:val="Akapitzlist2"/>
              <w:spacing w:after="0"/>
              <w:ind w:left="0"/>
              <w:jc w:val="both"/>
              <w:rPr>
                <w:rFonts w:ascii="Times New Roman" w:hAnsi="Times New Roman"/>
                <w:sz w:val="24"/>
                <w:szCs w:val="24"/>
              </w:rPr>
            </w:pPr>
            <w:r w:rsidRPr="006617BE">
              <w:rPr>
                <w:rFonts w:ascii="Times New Roman" w:hAnsi="Times New Roman"/>
                <w:sz w:val="24"/>
                <w:szCs w:val="24"/>
              </w:rPr>
              <w:t xml:space="preserve">1-30 marzec </w:t>
            </w:r>
          </w:p>
          <w:p w14:paraId="5B0BFE6B" w14:textId="77777777" w:rsidR="00CD2CB3" w:rsidRPr="00DF29AA" w:rsidRDefault="006617BE" w:rsidP="006617BE">
            <w:pPr>
              <w:pStyle w:val="Akapitzlist2"/>
              <w:spacing w:after="0"/>
              <w:ind w:left="0"/>
              <w:jc w:val="both"/>
              <w:rPr>
                <w:rFonts w:ascii="Times New Roman" w:hAnsi="Times New Roman"/>
                <w:sz w:val="24"/>
                <w:szCs w:val="24"/>
              </w:rPr>
            </w:pPr>
            <w:r w:rsidRPr="006617BE">
              <w:rPr>
                <w:rFonts w:ascii="Times New Roman" w:hAnsi="Times New Roman"/>
                <w:sz w:val="24"/>
                <w:szCs w:val="24"/>
              </w:rPr>
              <w:t>1-20 październik</w:t>
            </w:r>
          </w:p>
        </w:tc>
      </w:tr>
      <w:tr w:rsidR="00CD2CB3" w:rsidRPr="00DF29AA" w14:paraId="4DF714A3" w14:textId="77777777" w:rsidTr="00FB5970">
        <w:trPr>
          <w:jc w:val="center"/>
        </w:trPr>
        <w:tc>
          <w:tcPr>
            <w:tcW w:w="709" w:type="dxa"/>
          </w:tcPr>
          <w:p w14:paraId="17451E3D"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7</w:t>
            </w:r>
          </w:p>
        </w:tc>
        <w:tc>
          <w:tcPr>
            <w:tcW w:w="1701" w:type="dxa"/>
            <w:vMerge/>
          </w:tcPr>
          <w:p w14:paraId="51A5D89C" w14:textId="77777777" w:rsidR="00CD2CB3" w:rsidRPr="00DF29AA" w:rsidRDefault="00CD2CB3" w:rsidP="00CD2CB3">
            <w:pPr>
              <w:pStyle w:val="Akapitzlist2"/>
              <w:spacing w:after="0"/>
              <w:ind w:left="0"/>
              <w:rPr>
                <w:rFonts w:ascii="Times New Roman" w:hAnsi="Times New Roman"/>
                <w:sz w:val="24"/>
                <w:szCs w:val="24"/>
              </w:rPr>
            </w:pPr>
          </w:p>
        </w:tc>
        <w:tc>
          <w:tcPr>
            <w:tcW w:w="4361" w:type="dxa"/>
          </w:tcPr>
          <w:p w14:paraId="6273B954" w14:textId="77777777" w:rsidR="00CD2CB3" w:rsidRPr="00E955DD" w:rsidRDefault="006539AB" w:rsidP="006539AB">
            <w:pPr>
              <w:spacing w:after="0"/>
              <w:rPr>
                <w:rFonts w:ascii="Times New Roman" w:hAnsi="Times New Roman"/>
                <w:sz w:val="24"/>
                <w:szCs w:val="24"/>
              </w:rPr>
            </w:pPr>
            <w:r w:rsidRPr="006539AB">
              <w:rPr>
                <w:rFonts w:ascii="Times New Roman" w:hAnsi="Times New Roman"/>
                <w:sz w:val="24"/>
                <w:szCs w:val="24"/>
              </w:rPr>
              <w:t xml:space="preserve">Należy wgrać aktualizację sterowników wszystkich, a następnie </w:t>
            </w:r>
            <w:r>
              <w:rPr>
                <w:rFonts w:ascii="Times New Roman" w:hAnsi="Times New Roman"/>
                <w:sz w:val="24"/>
                <w:szCs w:val="24"/>
              </w:rPr>
              <w:t>n</w:t>
            </w:r>
            <w:r w:rsidR="00CD2CB3" w:rsidRPr="00E955DD">
              <w:rPr>
                <w:rFonts w:ascii="Times New Roman" w:hAnsi="Times New Roman"/>
                <w:sz w:val="24"/>
                <w:szCs w:val="24"/>
              </w:rPr>
              <w:t>ależy dokonać kopii zapasowej stacji roboczych systemowych</w:t>
            </w:r>
          </w:p>
        </w:tc>
        <w:tc>
          <w:tcPr>
            <w:tcW w:w="1843" w:type="dxa"/>
          </w:tcPr>
          <w:p w14:paraId="0C99B17F"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7F3B10C7"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5" w:type="dxa"/>
          </w:tcPr>
          <w:p w14:paraId="17FF929D"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2410" w:type="dxa"/>
          </w:tcPr>
          <w:p w14:paraId="42A84F4D"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CD2CB3" w:rsidRPr="00DF29AA" w14:paraId="426014C5" w14:textId="77777777" w:rsidTr="00FB5970">
        <w:trPr>
          <w:jc w:val="center"/>
        </w:trPr>
        <w:tc>
          <w:tcPr>
            <w:tcW w:w="709" w:type="dxa"/>
          </w:tcPr>
          <w:p w14:paraId="1ADF9EFD"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8</w:t>
            </w:r>
          </w:p>
        </w:tc>
        <w:tc>
          <w:tcPr>
            <w:tcW w:w="1701" w:type="dxa"/>
            <w:vMerge/>
          </w:tcPr>
          <w:p w14:paraId="0FE3075C" w14:textId="77777777" w:rsidR="00CD2CB3" w:rsidRPr="00DF29AA" w:rsidRDefault="00CD2CB3" w:rsidP="00CD2CB3">
            <w:pPr>
              <w:pStyle w:val="Akapitzlist2"/>
              <w:spacing w:after="0"/>
              <w:ind w:left="0"/>
              <w:rPr>
                <w:rFonts w:ascii="Times New Roman" w:hAnsi="Times New Roman"/>
                <w:sz w:val="24"/>
                <w:szCs w:val="24"/>
              </w:rPr>
            </w:pPr>
          </w:p>
        </w:tc>
        <w:tc>
          <w:tcPr>
            <w:tcW w:w="4361" w:type="dxa"/>
          </w:tcPr>
          <w:p w14:paraId="139E17C9" w14:textId="77777777" w:rsidR="00CD2CB3" w:rsidRPr="00DF29AA" w:rsidRDefault="00CD2CB3" w:rsidP="00CD2CB3">
            <w:pPr>
              <w:pStyle w:val="Akapitzlist2"/>
              <w:spacing w:after="0"/>
              <w:ind w:left="0"/>
              <w:rPr>
                <w:rFonts w:ascii="Times New Roman" w:hAnsi="Times New Roman"/>
                <w:sz w:val="24"/>
                <w:szCs w:val="24"/>
              </w:rPr>
            </w:pPr>
            <w:r w:rsidRPr="00DF29AA">
              <w:rPr>
                <w:rFonts w:ascii="Times New Roman" w:hAnsi="Times New Roman"/>
                <w:sz w:val="24"/>
                <w:szCs w:val="24"/>
              </w:rPr>
              <w:t>Należy dokonać sprawdzenia stanu,</w:t>
            </w:r>
            <w:r>
              <w:rPr>
                <w:rFonts w:ascii="Times New Roman" w:hAnsi="Times New Roman"/>
                <w:sz w:val="24"/>
                <w:szCs w:val="24"/>
              </w:rPr>
              <w:t xml:space="preserve"> </w:t>
            </w:r>
            <w:r w:rsidRPr="00DF29AA">
              <w:rPr>
                <w:rFonts w:ascii="Times New Roman" w:hAnsi="Times New Roman"/>
                <w:sz w:val="24"/>
                <w:szCs w:val="24"/>
              </w:rPr>
              <w:t>regulacji i oczyszczenia kamer;</w:t>
            </w:r>
          </w:p>
        </w:tc>
        <w:tc>
          <w:tcPr>
            <w:tcW w:w="1843" w:type="dxa"/>
          </w:tcPr>
          <w:p w14:paraId="330338D0"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1DA73F48"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34337E14"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3678A5B3"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5" w:type="dxa"/>
          </w:tcPr>
          <w:p w14:paraId="4D799519"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C59CE73"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2410" w:type="dxa"/>
          </w:tcPr>
          <w:p w14:paraId="2C5200F9"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60FC1936"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CD2CB3" w:rsidRPr="00DF29AA" w14:paraId="1BCC8AA6" w14:textId="77777777" w:rsidTr="00FB5970">
        <w:trPr>
          <w:jc w:val="center"/>
        </w:trPr>
        <w:tc>
          <w:tcPr>
            <w:tcW w:w="709" w:type="dxa"/>
          </w:tcPr>
          <w:p w14:paraId="7B098F79"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9</w:t>
            </w:r>
          </w:p>
        </w:tc>
        <w:tc>
          <w:tcPr>
            <w:tcW w:w="1701" w:type="dxa"/>
            <w:vMerge/>
          </w:tcPr>
          <w:p w14:paraId="38D200DB" w14:textId="77777777" w:rsidR="00CD2CB3" w:rsidRPr="00DF29AA" w:rsidRDefault="00CD2CB3" w:rsidP="00CD2CB3">
            <w:pPr>
              <w:pStyle w:val="Akapitzlist2"/>
              <w:spacing w:after="0"/>
              <w:ind w:left="0"/>
              <w:rPr>
                <w:rFonts w:ascii="Times New Roman" w:hAnsi="Times New Roman"/>
                <w:sz w:val="24"/>
                <w:szCs w:val="24"/>
              </w:rPr>
            </w:pPr>
          </w:p>
        </w:tc>
        <w:tc>
          <w:tcPr>
            <w:tcW w:w="4361" w:type="dxa"/>
          </w:tcPr>
          <w:p w14:paraId="6B779A9D" w14:textId="77777777" w:rsidR="00CD2CB3" w:rsidRPr="00DF29AA" w:rsidRDefault="00CD2CB3" w:rsidP="00CD2CB3">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sprawdzenia poprawności </w:t>
            </w:r>
            <w:r w:rsidRPr="00DF29AA">
              <w:rPr>
                <w:rFonts w:ascii="Times New Roman" w:hAnsi="Times New Roman"/>
                <w:sz w:val="24"/>
                <w:szCs w:val="24"/>
              </w:rPr>
              <w:lastRenderedPageBreak/>
              <w:t>działania sytemu CCTV</w:t>
            </w:r>
          </w:p>
        </w:tc>
        <w:tc>
          <w:tcPr>
            <w:tcW w:w="1843" w:type="dxa"/>
          </w:tcPr>
          <w:p w14:paraId="667356B2"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lastRenderedPageBreak/>
              <w:t xml:space="preserve">1-30 marzec </w:t>
            </w:r>
          </w:p>
          <w:p w14:paraId="71D1C699"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lastRenderedPageBreak/>
              <w:t>1-20 październik</w:t>
            </w:r>
          </w:p>
        </w:tc>
        <w:tc>
          <w:tcPr>
            <w:tcW w:w="1984" w:type="dxa"/>
          </w:tcPr>
          <w:p w14:paraId="17BCD6EB"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lastRenderedPageBreak/>
              <w:t xml:space="preserve">1-30 marzec </w:t>
            </w:r>
          </w:p>
          <w:p w14:paraId="428DA83F"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lastRenderedPageBreak/>
              <w:t>1-20 październik</w:t>
            </w:r>
          </w:p>
        </w:tc>
        <w:tc>
          <w:tcPr>
            <w:tcW w:w="1985" w:type="dxa"/>
          </w:tcPr>
          <w:p w14:paraId="4F7C5F8A"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lastRenderedPageBreak/>
              <w:t xml:space="preserve">1-30 marzec </w:t>
            </w:r>
          </w:p>
          <w:p w14:paraId="716A0520"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lastRenderedPageBreak/>
              <w:t>1-20 październik</w:t>
            </w:r>
          </w:p>
        </w:tc>
        <w:tc>
          <w:tcPr>
            <w:tcW w:w="2410" w:type="dxa"/>
          </w:tcPr>
          <w:p w14:paraId="0B538E38"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lastRenderedPageBreak/>
              <w:t xml:space="preserve">1-30 marzec </w:t>
            </w:r>
          </w:p>
          <w:p w14:paraId="1F83BBE9"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lastRenderedPageBreak/>
              <w:t>1-20 październik</w:t>
            </w:r>
          </w:p>
        </w:tc>
      </w:tr>
      <w:tr w:rsidR="00CD2CB3" w:rsidRPr="00DF29AA" w14:paraId="1DB5E812" w14:textId="77777777" w:rsidTr="00FB5970">
        <w:trPr>
          <w:jc w:val="center"/>
        </w:trPr>
        <w:tc>
          <w:tcPr>
            <w:tcW w:w="709" w:type="dxa"/>
          </w:tcPr>
          <w:p w14:paraId="10EFD434"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lastRenderedPageBreak/>
              <w:t>10</w:t>
            </w:r>
          </w:p>
        </w:tc>
        <w:tc>
          <w:tcPr>
            <w:tcW w:w="1701" w:type="dxa"/>
            <w:vMerge/>
          </w:tcPr>
          <w:p w14:paraId="5BAC96D2" w14:textId="77777777" w:rsidR="00CD2CB3" w:rsidRPr="00DF29AA" w:rsidRDefault="00CD2CB3" w:rsidP="00CD2CB3">
            <w:pPr>
              <w:pStyle w:val="Akapitzlist2"/>
              <w:spacing w:after="0"/>
              <w:ind w:left="0"/>
              <w:rPr>
                <w:rFonts w:ascii="Times New Roman" w:hAnsi="Times New Roman"/>
                <w:sz w:val="24"/>
                <w:szCs w:val="24"/>
              </w:rPr>
            </w:pPr>
          </w:p>
        </w:tc>
        <w:tc>
          <w:tcPr>
            <w:tcW w:w="4361" w:type="dxa"/>
          </w:tcPr>
          <w:p w14:paraId="0722DE85" w14:textId="77777777" w:rsidR="00CD2CB3" w:rsidRPr="00DF29AA" w:rsidRDefault="00CD2CB3" w:rsidP="00CD2CB3">
            <w:pPr>
              <w:pStyle w:val="Akapitzlist2"/>
              <w:spacing w:after="0"/>
              <w:ind w:left="0"/>
              <w:rPr>
                <w:rFonts w:ascii="Times New Roman" w:hAnsi="Times New Roman"/>
                <w:sz w:val="24"/>
                <w:szCs w:val="24"/>
              </w:rPr>
            </w:pPr>
            <w:r w:rsidRPr="00DF29AA">
              <w:rPr>
                <w:rFonts w:ascii="Times New Roman" w:hAnsi="Times New Roman"/>
                <w:sz w:val="24"/>
                <w:szCs w:val="24"/>
              </w:rPr>
              <w:t>Należ dokonać sprawdzenia poprawności działania wideo domofonów;</w:t>
            </w:r>
          </w:p>
        </w:tc>
        <w:tc>
          <w:tcPr>
            <w:tcW w:w="1843" w:type="dxa"/>
          </w:tcPr>
          <w:p w14:paraId="5FBF3AD4"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640BECB"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3CE43B2D"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1ABF077D"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5" w:type="dxa"/>
          </w:tcPr>
          <w:p w14:paraId="2D8F0D98"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6409491F"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2410" w:type="dxa"/>
          </w:tcPr>
          <w:p w14:paraId="53472059"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6AB0DA5C"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CD2CB3" w:rsidRPr="00DF29AA" w14:paraId="200F0B47" w14:textId="77777777" w:rsidTr="00FB5970">
        <w:trPr>
          <w:jc w:val="center"/>
        </w:trPr>
        <w:tc>
          <w:tcPr>
            <w:tcW w:w="709" w:type="dxa"/>
          </w:tcPr>
          <w:p w14:paraId="6694BC8D"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11</w:t>
            </w:r>
          </w:p>
        </w:tc>
        <w:tc>
          <w:tcPr>
            <w:tcW w:w="1701" w:type="dxa"/>
            <w:vMerge/>
          </w:tcPr>
          <w:p w14:paraId="73124808" w14:textId="77777777" w:rsidR="00CD2CB3" w:rsidRPr="00DF29AA" w:rsidRDefault="00CD2CB3" w:rsidP="00CD2CB3">
            <w:pPr>
              <w:pStyle w:val="Akapitzlist2"/>
              <w:spacing w:after="0"/>
              <w:ind w:left="0"/>
              <w:rPr>
                <w:rFonts w:ascii="Times New Roman" w:hAnsi="Times New Roman"/>
                <w:sz w:val="24"/>
                <w:szCs w:val="24"/>
              </w:rPr>
            </w:pPr>
          </w:p>
        </w:tc>
        <w:tc>
          <w:tcPr>
            <w:tcW w:w="4361" w:type="dxa"/>
          </w:tcPr>
          <w:p w14:paraId="1F6260CE" w14:textId="77777777" w:rsidR="00CD2CB3" w:rsidRPr="00DF29AA" w:rsidRDefault="00CD2CB3" w:rsidP="00CD2CB3">
            <w:pPr>
              <w:pStyle w:val="Akapitzlist2"/>
              <w:spacing w:after="0"/>
              <w:ind w:left="0"/>
              <w:rPr>
                <w:rFonts w:ascii="Times New Roman" w:hAnsi="Times New Roman"/>
                <w:sz w:val="24"/>
                <w:szCs w:val="24"/>
              </w:rPr>
            </w:pPr>
            <w:r w:rsidRPr="00DF29AA">
              <w:rPr>
                <w:rFonts w:ascii="Times New Roman" w:hAnsi="Times New Roman"/>
                <w:sz w:val="24"/>
                <w:szCs w:val="24"/>
              </w:rPr>
              <w:t>Należy dokonać sprawdzenia stanu izolacji przewodów oraz przeglądów puszek połączeniowych;</w:t>
            </w:r>
          </w:p>
        </w:tc>
        <w:tc>
          <w:tcPr>
            <w:tcW w:w="1843" w:type="dxa"/>
          </w:tcPr>
          <w:p w14:paraId="1C288918"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A20116B"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1B491C73"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ED534CD"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5" w:type="dxa"/>
          </w:tcPr>
          <w:p w14:paraId="34579230"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1E8FFCA1"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2410" w:type="dxa"/>
          </w:tcPr>
          <w:p w14:paraId="14DB6104"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3F259698"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CD2CB3" w:rsidRPr="00DF29AA" w14:paraId="06E14947" w14:textId="77777777" w:rsidTr="00FB5970">
        <w:trPr>
          <w:jc w:val="center"/>
        </w:trPr>
        <w:tc>
          <w:tcPr>
            <w:tcW w:w="709" w:type="dxa"/>
          </w:tcPr>
          <w:p w14:paraId="7C307642"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w:t>
            </w:r>
          </w:p>
        </w:tc>
        <w:tc>
          <w:tcPr>
            <w:tcW w:w="1701" w:type="dxa"/>
            <w:vMerge/>
          </w:tcPr>
          <w:p w14:paraId="6A35CF84" w14:textId="77777777" w:rsidR="00CD2CB3" w:rsidRPr="00DF29AA" w:rsidRDefault="00CD2CB3" w:rsidP="00CD2CB3">
            <w:pPr>
              <w:pStyle w:val="Akapitzlist2"/>
              <w:spacing w:after="0"/>
              <w:ind w:left="0"/>
              <w:rPr>
                <w:rFonts w:ascii="Times New Roman" w:hAnsi="Times New Roman"/>
                <w:sz w:val="24"/>
                <w:szCs w:val="24"/>
              </w:rPr>
            </w:pPr>
          </w:p>
        </w:tc>
        <w:tc>
          <w:tcPr>
            <w:tcW w:w="4361" w:type="dxa"/>
          </w:tcPr>
          <w:p w14:paraId="2D66D970" w14:textId="77777777" w:rsidR="00CD2CB3" w:rsidRPr="00DF29AA" w:rsidRDefault="00CD2CB3" w:rsidP="00CD2CB3">
            <w:pPr>
              <w:pStyle w:val="Akapitzlist2"/>
              <w:spacing w:after="0"/>
              <w:ind w:left="0"/>
              <w:rPr>
                <w:rFonts w:ascii="Times New Roman" w:hAnsi="Times New Roman"/>
                <w:sz w:val="24"/>
                <w:szCs w:val="24"/>
              </w:rPr>
            </w:pPr>
            <w:r w:rsidRPr="00DF29AA">
              <w:rPr>
                <w:rFonts w:ascii="Times New Roman" w:hAnsi="Times New Roman"/>
                <w:sz w:val="24"/>
                <w:szCs w:val="24"/>
              </w:rPr>
              <w:t>Należy dokonać dokręcenia zacisków połączeń kablowych jak i też śrub mocujących</w:t>
            </w:r>
          </w:p>
        </w:tc>
        <w:tc>
          <w:tcPr>
            <w:tcW w:w="1843" w:type="dxa"/>
          </w:tcPr>
          <w:p w14:paraId="5DB07966"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62E247B"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433A6823"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32B9DE4F"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5" w:type="dxa"/>
          </w:tcPr>
          <w:p w14:paraId="1F923D24"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84049A5"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2410" w:type="dxa"/>
          </w:tcPr>
          <w:p w14:paraId="6556284A"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3554878F"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CD2CB3" w:rsidRPr="00DF29AA" w14:paraId="6ADBBAA2" w14:textId="77777777" w:rsidTr="00FB5970">
        <w:trPr>
          <w:jc w:val="center"/>
        </w:trPr>
        <w:tc>
          <w:tcPr>
            <w:tcW w:w="709" w:type="dxa"/>
          </w:tcPr>
          <w:p w14:paraId="0BC4D17C"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13</w:t>
            </w:r>
          </w:p>
        </w:tc>
        <w:tc>
          <w:tcPr>
            <w:tcW w:w="1701" w:type="dxa"/>
            <w:vMerge/>
          </w:tcPr>
          <w:p w14:paraId="18A5275D" w14:textId="77777777" w:rsidR="00CD2CB3" w:rsidRPr="00DF29AA" w:rsidRDefault="00CD2CB3" w:rsidP="00CD2CB3">
            <w:pPr>
              <w:pStyle w:val="Akapitzlist2"/>
              <w:spacing w:after="0"/>
              <w:ind w:left="0"/>
              <w:rPr>
                <w:rFonts w:ascii="Times New Roman" w:hAnsi="Times New Roman"/>
                <w:sz w:val="24"/>
                <w:szCs w:val="24"/>
              </w:rPr>
            </w:pPr>
          </w:p>
        </w:tc>
        <w:tc>
          <w:tcPr>
            <w:tcW w:w="4361" w:type="dxa"/>
          </w:tcPr>
          <w:p w14:paraId="12E3DFCC" w14:textId="77777777" w:rsidR="00CD2CB3" w:rsidRPr="00DF29AA" w:rsidRDefault="00CD2CB3" w:rsidP="00CD2CB3">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odkurzania szaf automatyki z kurzu </w:t>
            </w:r>
          </w:p>
        </w:tc>
        <w:tc>
          <w:tcPr>
            <w:tcW w:w="1843" w:type="dxa"/>
          </w:tcPr>
          <w:p w14:paraId="4B0D53C0" w14:textId="77777777" w:rsidR="00CD2CB3" w:rsidRPr="00DF29AA" w:rsidRDefault="00CD2CB3" w:rsidP="00CD2CB3">
            <w:pPr>
              <w:pStyle w:val="Akapitzlist2"/>
              <w:spacing w:after="0"/>
              <w:ind w:left="0"/>
              <w:rPr>
                <w:rFonts w:ascii="Times New Roman" w:hAnsi="Times New Roman"/>
                <w:sz w:val="24"/>
                <w:szCs w:val="24"/>
              </w:rPr>
            </w:pPr>
            <w:r w:rsidRPr="00DF29AA">
              <w:rPr>
                <w:rFonts w:ascii="Times New Roman" w:hAnsi="Times New Roman"/>
                <w:sz w:val="24"/>
                <w:szCs w:val="24"/>
              </w:rPr>
              <w:t xml:space="preserve">1-30 marzec </w:t>
            </w:r>
          </w:p>
          <w:p w14:paraId="5952C0E5" w14:textId="77777777" w:rsidR="00CD2CB3" w:rsidRPr="00DF29AA" w:rsidRDefault="00CD2CB3" w:rsidP="00CD2CB3">
            <w:pPr>
              <w:pStyle w:val="Akapitzlist2"/>
              <w:spacing w:after="0"/>
              <w:ind w:left="0"/>
              <w:rPr>
                <w:rFonts w:ascii="Times New Roman" w:hAnsi="Times New Roman"/>
                <w:sz w:val="24"/>
                <w:szCs w:val="24"/>
              </w:rPr>
            </w:pPr>
            <w:r w:rsidRPr="00DF29AA">
              <w:rPr>
                <w:rFonts w:ascii="Times New Roman" w:hAnsi="Times New Roman"/>
                <w:sz w:val="24"/>
                <w:szCs w:val="24"/>
              </w:rPr>
              <w:t>1-20 październik</w:t>
            </w:r>
          </w:p>
        </w:tc>
        <w:tc>
          <w:tcPr>
            <w:tcW w:w="1984" w:type="dxa"/>
          </w:tcPr>
          <w:p w14:paraId="56BEEA5B"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53184BD"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5" w:type="dxa"/>
          </w:tcPr>
          <w:p w14:paraId="07BE4525"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296F40EF"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2410" w:type="dxa"/>
          </w:tcPr>
          <w:p w14:paraId="2C1AD5E9"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1C8D1141" w14:textId="77777777" w:rsidR="00CD2CB3" w:rsidRPr="00DF29AA" w:rsidRDefault="00CD2CB3" w:rsidP="00CD2CB3">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bl>
    <w:p w14:paraId="0A93D8C2" w14:textId="77777777" w:rsidR="00695123" w:rsidRPr="00DF29AA" w:rsidDel="001557FE" w:rsidRDefault="00695123" w:rsidP="00DF29AA">
      <w:pPr>
        <w:spacing w:after="0"/>
        <w:ind w:left="709" w:firstLine="708"/>
        <w:rPr>
          <w:rFonts w:ascii="Times New Roman" w:hAnsi="Times New Roman"/>
        </w:rPr>
      </w:pPr>
    </w:p>
    <w:p w14:paraId="64EF4059" w14:textId="77777777" w:rsidR="00395D23" w:rsidRDefault="00395D23" w:rsidP="00FB5970">
      <w:pPr>
        <w:spacing w:after="0"/>
        <w:ind w:left="426"/>
        <w:jc w:val="both"/>
        <w:rPr>
          <w:rFonts w:ascii="Times New Roman" w:hAnsi="Times New Roman"/>
        </w:rPr>
      </w:pPr>
      <w:r>
        <w:rPr>
          <w:rFonts w:ascii="Times New Roman" w:hAnsi="Times New Roman"/>
        </w:rPr>
        <w:t>Tabela 6</w:t>
      </w:r>
      <w:r w:rsidR="00FB60F6">
        <w:rPr>
          <w:rFonts w:ascii="Times New Roman" w:hAnsi="Times New Roman"/>
          <w:b/>
        </w:rPr>
        <w:t xml:space="preserve"> </w:t>
      </w:r>
      <w:r w:rsidR="003A76A7">
        <w:rPr>
          <w:rFonts w:ascii="Times New Roman" w:hAnsi="Times New Roman"/>
          <w:b/>
        </w:rPr>
        <w:t>Zestawienie urządzeń</w:t>
      </w:r>
      <w:r w:rsidR="00DF29AA" w:rsidRPr="00DF29AA">
        <w:rPr>
          <w:rFonts w:ascii="Times New Roman" w:hAnsi="Times New Roman"/>
          <w:b/>
        </w:rPr>
        <w:t xml:space="preserve"> systemu</w:t>
      </w:r>
      <w:r w:rsidR="00427638">
        <w:rPr>
          <w:rFonts w:ascii="Times New Roman" w:hAnsi="Times New Roman"/>
          <w:b/>
        </w:rPr>
        <w:t xml:space="preserve"> </w:t>
      </w:r>
      <w:r w:rsidR="00DF29AA" w:rsidRPr="00DF29AA">
        <w:rPr>
          <w:rFonts w:ascii="Times New Roman" w:hAnsi="Times New Roman"/>
          <w:b/>
        </w:rPr>
        <w:t xml:space="preserve"> CCTV</w:t>
      </w:r>
      <w:r w:rsidR="00427638">
        <w:rPr>
          <w:rFonts w:ascii="Times New Roman" w:hAnsi="Times New Roman"/>
          <w:b/>
        </w:rPr>
        <w:t xml:space="preserv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87"/>
        <w:gridCol w:w="4722"/>
        <w:gridCol w:w="3642"/>
      </w:tblGrid>
      <w:tr w:rsidR="00395D23" w:rsidRPr="002E41BE" w14:paraId="1CF7DCE7" w14:textId="77777777" w:rsidTr="002E41BE">
        <w:trPr>
          <w:jc w:val="center"/>
        </w:trPr>
        <w:tc>
          <w:tcPr>
            <w:tcW w:w="817" w:type="dxa"/>
            <w:shd w:val="clear" w:color="auto" w:fill="auto"/>
          </w:tcPr>
          <w:p w14:paraId="4984872C" w14:textId="77777777" w:rsidR="00395D23" w:rsidRPr="002E41BE" w:rsidRDefault="00395D23" w:rsidP="002E41BE">
            <w:pPr>
              <w:spacing w:after="0"/>
              <w:jc w:val="both"/>
              <w:rPr>
                <w:rFonts w:ascii="Times New Roman" w:eastAsia="Times New Roman" w:hAnsi="Times New Roman"/>
              </w:rPr>
            </w:pPr>
            <w:r w:rsidRPr="002E41BE">
              <w:rPr>
                <w:rFonts w:ascii="Times New Roman" w:eastAsia="Times New Roman" w:hAnsi="Times New Roman"/>
              </w:rPr>
              <w:t>LP</w:t>
            </w:r>
          </w:p>
        </w:tc>
        <w:tc>
          <w:tcPr>
            <w:tcW w:w="5387" w:type="dxa"/>
            <w:shd w:val="clear" w:color="auto" w:fill="auto"/>
          </w:tcPr>
          <w:p w14:paraId="7C4291F3" w14:textId="77777777" w:rsidR="00395D23" w:rsidRPr="002E41BE" w:rsidRDefault="00395D23" w:rsidP="002E41BE">
            <w:pPr>
              <w:spacing w:after="0"/>
              <w:jc w:val="both"/>
              <w:rPr>
                <w:rFonts w:ascii="Times New Roman" w:eastAsia="Times New Roman" w:hAnsi="Times New Roman"/>
              </w:rPr>
            </w:pPr>
            <w:r w:rsidRPr="002E41BE">
              <w:rPr>
                <w:rFonts w:ascii="Times New Roman" w:eastAsia="Times New Roman" w:hAnsi="Times New Roman"/>
              </w:rPr>
              <w:t>Urządzenie</w:t>
            </w:r>
          </w:p>
        </w:tc>
        <w:tc>
          <w:tcPr>
            <w:tcW w:w="4722" w:type="dxa"/>
            <w:shd w:val="clear" w:color="auto" w:fill="auto"/>
          </w:tcPr>
          <w:p w14:paraId="20E617DB" w14:textId="77777777" w:rsidR="00395D23" w:rsidRPr="002E41BE" w:rsidRDefault="00395D23" w:rsidP="002E41BE">
            <w:pPr>
              <w:spacing w:after="0"/>
              <w:jc w:val="both"/>
              <w:rPr>
                <w:rFonts w:ascii="Times New Roman" w:eastAsia="Times New Roman" w:hAnsi="Times New Roman"/>
              </w:rPr>
            </w:pPr>
            <w:r w:rsidRPr="002E41BE">
              <w:rPr>
                <w:rFonts w:ascii="Times New Roman" w:eastAsia="Times New Roman" w:hAnsi="Times New Roman"/>
              </w:rPr>
              <w:t>Model</w:t>
            </w:r>
          </w:p>
        </w:tc>
        <w:tc>
          <w:tcPr>
            <w:tcW w:w="3642" w:type="dxa"/>
            <w:shd w:val="clear" w:color="auto" w:fill="auto"/>
          </w:tcPr>
          <w:p w14:paraId="362DFAB6" w14:textId="77777777" w:rsidR="00395D23" w:rsidRPr="002E41BE" w:rsidRDefault="00395D23" w:rsidP="002E41BE">
            <w:pPr>
              <w:spacing w:after="0"/>
              <w:jc w:val="both"/>
              <w:rPr>
                <w:rFonts w:ascii="Times New Roman" w:eastAsia="Times New Roman" w:hAnsi="Times New Roman"/>
              </w:rPr>
            </w:pPr>
            <w:r w:rsidRPr="002E41BE">
              <w:rPr>
                <w:rFonts w:ascii="Times New Roman" w:eastAsia="Times New Roman" w:hAnsi="Times New Roman"/>
              </w:rPr>
              <w:t>ilość</w:t>
            </w:r>
          </w:p>
        </w:tc>
      </w:tr>
      <w:tr w:rsidR="00395D23" w:rsidRPr="002E41BE" w14:paraId="75DD701C" w14:textId="77777777" w:rsidTr="002E41BE">
        <w:trPr>
          <w:jc w:val="center"/>
        </w:trPr>
        <w:tc>
          <w:tcPr>
            <w:tcW w:w="817" w:type="dxa"/>
            <w:shd w:val="clear" w:color="auto" w:fill="auto"/>
          </w:tcPr>
          <w:p w14:paraId="6BE25A04" w14:textId="77777777" w:rsidR="00395D23"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1</w:t>
            </w:r>
          </w:p>
        </w:tc>
        <w:tc>
          <w:tcPr>
            <w:tcW w:w="5387" w:type="dxa"/>
            <w:shd w:val="clear" w:color="auto" w:fill="auto"/>
          </w:tcPr>
          <w:p w14:paraId="65A42BF5" w14:textId="77777777" w:rsidR="00395D23" w:rsidRPr="002E41BE" w:rsidRDefault="00445090" w:rsidP="002E41BE">
            <w:pPr>
              <w:spacing w:after="0"/>
              <w:jc w:val="both"/>
              <w:rPr>
                <w:rFonts w:ascii="Times New Roman" w:eastAsia="Times New Roman" w:hAnsi="Times New Roman"/>
              </w:rPr>
            </w:pPr>
            <w:r w:rsidRPr="002E41BE">
              <w:rPr>
                <w:rFonts w:ascii="Times New Roman" w:eastAsia="Times New Roman" w:hAnsi="Times New Roman"/>
              </w:rPr>
              <w:t>Rejestrator cyfrowy</w:t>
            </w:r>
          </w:p>
        </w:tc>
        <w:tc>
          <w:tcPr>
            <w:tcW w:w="4722" w:type="dxa"/>
            <w:shd w:val="clear" w:color="auto" w:fill="auto"/>
          </w:tcPr>
          <w:p w14:paraId="66375468" w14:textId="77777777" w:rsidR="00395D23" w:rsidRPr="002E41BE" w:rsidRDefault="00445090" w:rsidP="002E41BE">
            <w:pPr>
              <w:spacing w:after="0"/>
              <w:jc w:val="both"/>
              <w:rPr>
                <w:rFonts w:ascii="Times New Roman" w:eastAsia="Times New Roman" w:hAnsi="Times New Roman"/>
              </w:rPr>
            </w:pPr>
            <w:r w:rsidRPr="002E41BE">
              <w:rPr>
                <w:rFonts w:ascii="Times New Roman" w:eastAsia="Times New Roman" w:hAnsi="Times New Roman"/>
              </w:rPr>
              <w:t>HIK DS-7332HUHI-K4</w:t>
            </w:r>
          </w:p>
        </w:tc>
        <w:tc>
          <w:tcPr>
            <w:tcW w:w="3642" w:type="dxa"/>
            <w:shd w:val="clear" w:color="auto" w:fill="auto"/>
          </w:tcPr>
          <w:p w14:paraId="73AE0407" w14:textId="77777777" w:rsidR="00395D23" w:rsidRPr="002E41BE" w:rsidRDefault="00445090" w:rsidP="002E41BE">
            <w:pPr>
              <w:spacing w:after="0"/>
              <w:jc w:val="both"/>
              <w:rPr>
                <w:rFonts w:ascii="Times New Roman" w:eastAsia="Times New Roman" w:hAnsi="Times New Roman"/>
              </w:rPr>
            </w:pPr>
            <w:r w:rsidRPr="002E41BE">
              <w:rPr>
                <w:rFonts w:ascii="Times New Roman" w:eastAsia="Times New Roman" w:hAnsi="Times New Roman"/>
              </w:rPr>
              <w:t>3</w:t>
            </w:r>
          </w:p>
        </w:tc>
      </w:tr>
      <w:tr w:rsidR="00395D23" w:rsidRPr="002E41BE" w14:paraId="68098C2B" w14:textId="77777777" w:rsidTr="002E41BE">
        <w:trPr>
          <w:jc w:val="center"/>
        </w:trPr>
        <w:tc>
          <w:tcPr>
            <w:tcW w:w="817" w:type="dxa"/>
            <w:shd w:val="clear" w:color="auto" w:fill="auto"/>
          </w:tcPr>
          <w:p w14:paraId="4B22CDD8" w14:textId="77777777" w:rsidR="00395D23"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2</w:t>
            </w:r>
          </w:p>
        </w:tc>
        <w:tc>
          <w:tcPr>
            <w:tcW w:w="5387" w:type="dxa"/>
            <w:shd w:val="clear" w:color="auto" w:fill="auto"/>
          </w:tcPr>
          <w:p w14:paraId="113FB20F" w14:textId="77777777" w:rsidR="00395D23" w:rsidRPr="002E41BE" w:rsidRDefault="00445090" w:rsidP="002E41BE">
            <w:pPr>
              <w:spacing w:after="0"/>
              <w:jc w:val="both"/>
              <w:rPr>
                <w:rFonts w:ascii="Times New Roman" w:eastAsia="Times New Roman" w:hAnsi="Times New Roman"/>
              </w:rPr>
            </w:pPr>
            <w:r w:rsidRPr="002E41BE">
              <w:rPr>
                <w:rFonts w:ascii="Times New Roman" w:eastAsia="Times New Roman" w:hAnsi="Times New Roman"/>
              </w:rPr>
              <w:t>Monitor</w:t>
            </w:r>
          </w:p>
        </w:tc>
        <w:tc>
          <w:tcPr>
            <w:tcW w:w="4722" w:type="dxa"/>
            <w:shd w:val="clear" w:color="auto" w:fill="auto"/>
          </w:tcPr>
          <w:p w14:paraId="539EB414" w14:textId="77777777" w:rsidR="00395D23" w:rsidRPr="002E41BE" w:rsidRDefault="00445090" w:rsidP="002E41BE">
            <w:pPr>
              <w:spacing w:after="0"/>
              <w:jc w:val="both"/>
              <w:rPr>
                <w:rFonts w:ascii="Times New Roman" w:eastAsia="Times New Roman" w:hAnsi="Times New Roman"/>
              </w:rPr>
            </w:pPr>
            <w:r w:rsidRPr="002E41BE">
              <w:rPr>
                <w:rFonts w:ascii="Times New Roman" w:eastAsia="Times New Roman" w:hAnsi="Times New Roman"/>
              </w:rPr>
              <w:t>NEC MultiSync® LCD3215</w:t>
            </w:r>
          </w:p>
        </w:tc>
        <w:tc>
          <w:tcPr>
            <w:tcW w:w="3642" w:type="dxa"/>
            <w:shd w:val="clear" w:color="auto" w:fill="auto"/>
          </w:tcPr>
          <w:p w14:paraId="0A6F39D0" w14:textId="77777777" w:rsidR="00395D23" w:rsidRPr="002E41BE" w:rsidRDefault="00445090" w:rsidP="002E41BE">
            <w:pPr>
              <w:spacing w:after="0"/>
              <w:jc w:val="both"/>
              <w:rPr>
                <w:rFonts w:ascii="Times New Roman" w:eastAsia="Times New Roman" w:hAnsi="Times New Roman"/>
              </w:rPr>
            </w:pPr>
            <w:r w:rsidRPr="002E41BE">
              <w:rPr>
                <w:rFonts w:ascii="Times New Roman" w:eastAsia="Times New Roman" w:hAnsi="Times New Roman"/>
              </w:rPr>
              <w:t>2</w:t>
            </w:r>
          </w:p>
        </w:tc>
      </w:tr>
      <w:tr w:rsidR="00395D23" w:rsidRPr="002E41BE" w14:paraId="2DCC002A" w14:textId="77777777" w:rsidTr="002E41BE">
        <w:trPr>
          <w:jc w:val="center"/>
        </w:trPr>
        <w:tc>
          <w:tcPr>
            <w:tcW w:w="817" w:type="dxa"/>
            <w:shd w:val="clear" w:color="auto" w:fill="auto"/>
          </w:tcPr>
          <w:p w14:paraId="515342E2" w14:textId="77777777" w:rsidR="00395D23"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3</w:t>
            </w:r>
          </w:p>
        </w:tc>
        <w:tc>
          <w:tcPr>
            <w:tcW w:w="5387" w:type="dxa"/>
            <w:shd w:val="clear" w:color="auto" w:fill="auto"/>
          </w:tcPr>
          <w:p w14:paraId="0239BC36" w14:textId="77777777" w:rsidR="00395D23" w:rsidRPr="002E41BE" w:rsidRDefault="00445090" w:rsidP="002E41BE">
            <w:pPr>
              <w:spacing w:after="0"/>
              <w:jc w:val="both"/>
              <w:rPr>
                <w:rFonts w:ascii="Times New Roman" w:eastAsia="Times New Roman" w:hAnsi="Times New Roman"/>
              </w:rPr>
            </w:pPr>
            <w:r w:rsidRPr="002E41BE">
              <w:rPr>
                <w:rFonts w:ascii="Times New Roman" w:eastAsia="Times New Roman" w:hAnsi="Times New Roman"/>
              </w:rPr>
              <w:t>Monitor</w:t>
            </w:r>
          </w:p>
        </w:tc>
        <w:tc>
          <w:tcPr>
            <w:tcW w:w="4722" w:type="dxa"/>
            <w:shd w:val="clear" w:color="auto" w:fill="auto"/>
          </w:tcPr>
          <w:p w14:paraId="7BF60A80" w14:textId="77777777" w:rsidR="00395D23" w:rsidRPr="002E41BE" w:rsidRDefault="00445090" w:rsidP="002E41BE">
            <w:pPr>
              <w:spacing w:after="0"/>
              <w:jc w:val="both"/>
              <w:rPr>
                <w:rFonts w:ascii="Times New Roman" w:eastAsia="Times New Roman" w:hAnsi="Times New Roman"/>
              </w:rPr>
            </w:pPr>
            <w:r w:rsidRPr="002E41BE">
              <w:rPr>
                <w:rFonts w:ascii="Times New Roman" w:eastAsia="Times New Roman" w:hAnsi="Times New Roman"/>
              </w:rPr>
              <w:t>NEC MultiSync® LCD4215</w:t>
            </w:r>
          </w:p>
        </w:tc>
        <w:tc>
          <w:tcPr>
            <w:tcW w:w="3642" w:type="dxa"/>
            <w:shd w:val="clear" w:color="auto" w:fill="auto"/>
          </w:tcPr>
          <w:p w14:paraId="28FDDB1F" w14:textId="77777777" w:rsidR="00395D23" w:rsidRPr="002E41BE" w:rsidRDefault="00445090" w:rsidP="002E41BE">
            <w:pPr>
              <w:spacing w:after="0"/>
              <w:jc w:val="both"/>
              <w:rPr>
                <w:rFonts w:ascii="Times New Roman" w:eastAsia="Times New Roman" w:hAnsi="Times New Roman"/>
              </w:rPr>
            </w:pPr>
            <w:r w:rsidRPr="002E41BE">
              <w:rPr>
                <w:rFonts w:ascii="Times New Roman" w:eastAsia="Times New Roman" w:hAnsi="Times New Roman"/>
              </w:rPr>
              <w:t>2</w:t>
            </w:r>
          </w:p>
        </w:tc>
      </w:tr>
      <w:tr w:rsidR="00395D23" w:rsidRPr="002E41BE" w14:paraId="32FF7E7A" w14:textId="77777777" w:rsidTr="002E41BE">
        <w:trPr>
          <w:jc w:val="center"/>
        </w:trPr>
        <w:tc>
          <w:tcPr>
            <w:tcW w:w="817" w:type="dxa"/>
            <w:shd w:val="clear" w:color="auto" w:fill="auto"/>
          </w:tcPr>
          <w:p w14:paraId="062F252D" w14:textId="77777777" w:rsidR="00395D23"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4</w:t>
            </w:r>
          </w:p>
        </w:tc>
        <w:tc>
          <w:tcPr>
            <w:tcW w:w="5387" w:type="dxa"/>
            <w:shd w:val="clear" w:color="auto" w:fill="auto"/>
          </w:tcPr>
          <w:p w14:paraId="59B1E1A0" w14:textId="77777777" w:rsidR="00395D23" w:rsidRPr="002E41BE" w:rsidRDefault="00A956F1" w:rsidP="002E41BE">
            <w:pPr>
              <w:spacing w:after="0"/>
              <w:jc w:val="both"/>
              <w:rPr>
                <w:rFonts w:ascii="Times New Roman" w:eastAsia="Times New Roman" w:hAnsi="Times New Roman"/>
              </w:rPr>
            </w:pPr>
            <w:r w:rsidRPr="002E41BE">
              <w:rPr>
                <w:rFonts w:ascii="Times New Roman" w:eastAsia="Times New Roman" w:hAnsi="Times New Roman"/>
              </w:rPr>
              <w:t>Patch panel światłowodowy</w:t>
            </w:r>
          </w:p>
        </w:tc>
        <w:tc>
          <w:tcPr>
            <w:tcW w:w="4722" w:type="dxa"/>
            <w:shd w:val="clear" w:color="auto" w:fill="auto"/>
          </w:tcPr>
          <w:p w14:paraId="18298C65" w14:textId="77777777" w:rsidR="00395D23" w:rsidRPr="002E41BE" w:rsidRDefault="00A956F1" w:rsidP="002E41BE">
            <w:pPr>
              <w:spacing w:after="0"/>
              <w:jc w:val="both"/>
              <w:rPr>
                <w:rFonts w:ascii="Times New Roman" w:eastAsia="Times New Roman" w:hAnsi="Times New Roman"/>
              </w:rPr>
            </w:pPr>
            <w:r w:rsidRPr="002E41BE">
              <w:rPr>
                <w:rFonts w:ascii="Times New Roman" w:eastAsia="Times New Roman" w:hAnsi="Times New Roman"/>
              </w:rPr>
              <w:t>LTC 4641</w:t>
            </w:r>
          </w:p>
        </w:tc>
        <w:tc>
          <w:tcPr>
            <w:tcW w:w="3642" w:type="dxa"/>
            <w:shd w:val="clear" w:color="auto" w:fill="auto"/>
          </w:tcPr>
          <w:p w14:paraId="0CFBCD4B" w14:textId="77777777" w:rsidR="00395D23" w:rsidRPr="002E41BE" w:rsidRDefault="00A956F1" w:rsidP="002E41BE">
            <w:pPr>
              <w:spacing w:after="0"/>
              <w:jc w:val="both"/>
              <w:rPr>
                <w:rFonts w:ascii="Times New Roman" w:eastAsia="Times New Roman" w:hAnsi="Times New Roman"/>
              </w:rPr>
            </w:pPr>
            <w:r w:rsidRPr="002E41BE">
              <w:rPr>
                <w:rFonts w:ascii="Times New Roman" w:eastAsia="Times New Roman" w:hAnsi="Times New Roman"/>
              </w:rPr>
              <w:t>2</w:t>
            </w:r>
          </w:p>
        </w:tc>
      </w:tr>
      <w:tr w:rsidR="00395D23" w:rsidRPr="002E41BE" w14:paraId="50D9165C" w14:textId="77777777" w:rsidTr="002E41BE">
        <w:trPr>
          <w:jc w:val="center"/>
        </w:trPr>
        <w:tc>
          <w:tcPr>
            <w:tcW w:w="817" w:type="dxa"/>
            <w:shd w:val="clear" w:color="auto" w:fill="auto"/>
          </w:tcPr>
          <w:p w14:paraId="0EA3EC0F" w14:textId="77777777" w:rsidR="00395D23"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5</w:t>
            </w:r>
          </w:p>
        </w:tc>
        <w:tc>
          <w:tcPr>
            <w:tcW w:w="5387" w:type="dxa"/>
            <w:shd w:val="clear" w:color="auto" w:fill="auto"/>
          </w:tcPr>
          <w:p w14:paraId="41A3B7D7" w14:textId="77777777" w:rsidR="00395D23" w:rsidRPr="002E41BE" w:rsidRDefault="00A956F1" w:rsidP="002E41BE">
            <w:pPr>
              <w:spacing w:after="0"/>
              <w:jc w:val="both"/>
              <w:rPr>
                <w:rFonts w:ascii="Times New Roman" w:eastAsia="Times New Roman" w:hAnsi="Times New Roman"/>
              </w:rPr>
            </w:pPr>
            <w:r w:rsidRPr="002E41BE">
              <w:rPr>
                <w:rFonts w:ascii="Times New Roman" w:eastAsia="Times New Roman" w:hAnsi="Times New Roman"/>
              </w:rPr>
              <w:t>Nadajnik światłowodowy wideo</w:t>
            </w:r>
          </w:p>
        </w:tc>
        <w:tc>
          <w:tcPr>
            <w:tcW w:w="4722" w:type="dxa"/>
            <w:shd w:val="clear" w:color="auto" w:fill="auto"/>
          </w:tcPr>
          <w:p w14:paraId="40D09C61" w14:textId="77777777" w:rsidR="00395D23" w:rsidRPr="002E41BE" w:rsidRDefault="00A956F1" w:rsidP="002E41BE">
            <w:pPr>
              <w:spacing w:after="0"/>
              <w:jc w:val="both"/>
              <w:rPr>
                <w:rFonts w:ascii="Times New Roman" w:eastAsia="Times New Roman" w:hAnsi="Times New Roman"/>
              </w:rPr>
            </w:pPr>
            <w:r w:rsidRPr="002E41BE">
              <w:rPr>
                <w:rFonts w:ascii="Times New Roman" w:eastAsia="Times New Roman" w:hAnsi="Times New Roman"/>
              </w:rPr>
              <w:t>wersja z zasilaczem 230VAC (1 lub 4 kanały)</w:t>
            </w:r>
          </w:p>
        </w:tc>
        <w:tc>
          <w:tcPr>
            <w:tcW w:w="3642" w:type="dxa"/>
            <w:shd w:val="clear" w:color="auto" w:fill="auto"/>
          </w:tcPr>
          <w:p w14:paraId="1E0C16F2" w14:textId="77777777" w:rsidR="00395D23" w:rsidRPr="002E41BE" w:rsidRDefault="00A956F1" w:rsidP="002E41BE">
            <w:pPr>
              <w:spacing w:after="0"/>
              <w:jc w:val="both"/>
              <w:rPr>
                <w:rFonts w:ascii="Times New Roman" w:eastAsia="Times New Roman" w:hAnsi="Times New Roman"/>
              </w:rPr>
            </w:pPr>
            <w:r w:rsidRPr="002E41BE">
              <w:rPr>
                <w:rFonts w:ascii="Times New Roman" w:eastAsia="Times New Roman" w:hAnsi="Times New Roman"/>
              </w:rPr>
              <w:t>36</w:t>
            </w:r>
          </w:p>
        </w:tc>
      </w:tr>
      <w:tr w:rsidR="00395D23" w:rsidRPr="002E41BE" w14:paraId="2827916B" w14:textId="77777777" w:rsidTr="002E41BE">
        <w:trPr>
          <w:jc w:val="center"/>
        </w:trPr>
        <w:tc>
          <w:tcPr>
            <w:tcW w:w="817" w:type="dxa"/>
            <w:shd w:val="clear" w:color="auto" w:fill="auto"/>
          </w:tcPr>
          <w:p w14:paraId="333B9619" w14:textId="77777777" w:rsidR="00395D23"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6</w:t>
            </w:r>
          </w:p>
        </w:tc>
        <w:tc>
          <w:tcPr>
            <w:tcW w:w="5387" w:type="dxa"/>
            <w:shd w:val="clear" w:color="auto" w:fill="auto"/>
          </w:tcPr>
          <w:p w14:paraId="0FFA0C49" w14:textId="77777777" w:rsidR="00395D23" w:rsidRPr="002E41BE" w:rsidRDefault="00A956F1" w:rsidP="002E41BE">
            <w:pPr>
              <w:spacing w:after="0"/>
              <w:jc w:val="both"/>
              <w:rPr>
                <w:rFonts w:ascii="Times New Roman" w:eastAsia="Times New Roman" w:hAnsi="Times New Roman"/>
              </w:rPr>
            </w:pPr>
            <w:r w:rsidRPr="002E41BE">
              <w:rPr>
                <w:rFonts w:ascii="Times New Roman" w:eastAsia="Times New Roman" w:hAnsi="Times New Roman"/>
              </w:rPr>
              <w:t>Odbiornik światłowodowy wideo</w:t>
            </w:r>
          </w:p>
        </w:tc>
        <w:tc>
          <w:tcPr>
            <w:tcW w:w="4722" w:type="dxa"/>
            <w:shd w:val="clear" w:color="auto" w:fill="auto"/>
          </w:tcPr>
          <w:p w14:paraId="06B5FFC6" w14:textId="77777777" w:rsidR="00395D23" w:rsidRPr="002E41BE" w:rsidRDefault="00A956F1" w:rsidP="002E41BE">
            <w:pPr>
              <w:spacing w:after="0"/>
              <w:jc w:val="both"/>
              <w:rPr>
                <w:rFonts w:ascii="Times New Roman" w:eastAsia="Times New Roman" w:hAnsi="Times New Roman"/>
              </w:rPr>
            </w:pPr>
            <w:r w:rsidRPr="002E41BE">
              <w:rPr>
                <w:rFonts w:ascii="Times New Roman" w:eastAsia="Times New Roman" w:hAnsi="Times New Roman"/>
              </w:rPr>
              <w:t>wersja z zasilaczem 230VAC; obudowa IP65 do montażu na słupie wyposażona do rozdziału zasilania, miejsce na zasilacz, odbiornik światłowodowy; (1 lub 4 kanały)</w:t>
            </w:r>
          </w:p>
        </w:tc>
        <w:tc>
          <w:tcPr>
            <w:tcW w:w="3642" w:type="dxa"/>
            <w:shd w:val="clear" w:color="auto" w:fill="auto"/>
          </w:tcPr>
          <w:p w14:paraId="0F220BB3" w14:textId="77777777" w:rsidR="00395D23" w:rsidRPr="002E41BE" w:rsidRDefault="00A956F1" w:rsidP="002E41BE">
            <w:pPr>
              <w:spacing w:after="0"/>
              <w:jc w:val="both"/>
              <w:rPr>
                <w:rFonts w:ascii="Times New Roman" w:eastAsia="Times New Roman" w:hAnsi="Times New Roman"/>
              </w:rPr>
            </w:pPr>
            <w:r w:rsidRPr="002E41BE">
              <w:rPr>
                <w:rFonts w:ascii="Times New Roman" w:eastAsia="Times New Roman" w:hAnsi="Times New Roman"/>
              </w:rPr>
              <w:t>36</w:t>
            </w:r>
          </w:p>
        </w:tc>
      </w:tr>
      <w:tr w:rsidR="00395D23" w:rsidRPr="002E41BE" w14:paraId="062ED78F" w14:textId="77777777" w:rsidTr="002E41BE">
        <w:trPr>
          <w:jc w:val="center"/>
        </w:trPr>
        <w:tc>
          <w:tcPr>
            <w:tcW w:w="817" w:type="dxa"/>
            <w:shd w:val="clear" w:color="auto" w:fill="auto"/>
          </w:tcPr>
          <w:p w14:paraId="110282FA" w14:textId="77777777" w:rsidR="00395D23"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7</w:t>
            </w:r>
          </w:p>
        </w:tc>
        <w:tc>
          <w:tcPr>
            <w:tcW w:w="5387" w:type="dxa"/>
            <w:shd w:val="clear" w:color="auto" w:fill="auto"/>
          </w:tcPr>
          <w:p w14:paraId="286760C7" w14:textId="77777777" w:rsidR="00395D23" w:rsidRPr="002E41BE" w:rsidRDefault="00624D1F" w:rsidP="002E41BE">
            <w:pPr>
              <w:spacing w:after="0"/>
              <w:jc w:val="both"/>
              <w:rPr>
                <w:rFonts w:ascii="Times New Roman" w:eastAsia="Times New Roman" w:hAnsi="Times New Roman"/>
              </w:rPr>
            </w:pPr>
            <w:r w:rsidRPr="002E41BE">
              <w:rPr>
                <w:rFonts w:ascii="Times New Roman" w:eastAsia="Times New Roman" w:hAnsi="Times New Roman"/>
              </w:rPr>
              <w:t>Kamera stacjonarna</w:t>
            </w:r>
          </w:p>
        </w:tc>
        <w:tc>
          <w:tcPr>
            <w:tcW w:w="4722" w:type="dxa"/>
            <w:shd w:val="clear" w:color="auto" w:fill="auto"/>
          </w:tcPr>
          <w:p w14:paraId="20F86F5D" w14:textId="77777777" w:rsidR="00395D23" w:rsidRPr="002E41BE" w:rsidRDefault="00624D1F" w:rsidP="002E41BE">
            <w:pPr>
              <w:spacing w:after="0"/>
              <w:jc w:val="both"/>
              <w:rPr>
                <w:rFonts w:ascii="Times New Roman" w:eastAsia="Times New Roman" w:hAnsi="Times New Roman"/>
              </w:rPr>
            </w:pPr>
            <w:r w:rsidRPr="002E41BE">
              <w:rPr>
                <w:rFonts w:ascii="Times New Roman" w:eastAsia="Times New Roman" w:hAnsi="Times New Roman"/>
              </w:rPr>
              <w:t xml:space="preserve"> kamera BOSCH LTC 0495, obiektyw Tamron</w:t>
            </w:r>
          </w:p>
        </w:tc>
        <w:tc>
          <w:tcPr>
            <w:tcW w:w="3642" w:type="dxa"/>
            <w:shd w:val="clear" w:color="auto" w:fill="auto"/>
          </w:tcPr>
          <w:p w14:paraId="75D4F7AE" w14:textId="77777777" w:rsidR="00395D23" w:rsidRPr="002E41BE" w:rsidRDefault="00045194" w:rsidP="002E41BE">
            <w:pPr>
              <w:spacing w:after="0"/>
              <w:jc w:val="both"/>
              <w:rPr>
                <w:rFonts w:ascii="Times New Roman" w:eastAsia="Times New Roman" w:hAnsi="Times New Roman"/>
              </w:rPr>
            </w:pPr>
            <w:r w:rsidRPr="002E41BE">
              <w:rPr>
                <w:rFonts w:ascii="Times New Roman" w:eastAsia="Times New Roman" w:hAnsi="Times New Roman"/>
              </w:rPr>
              <w:t>66</w:t>
            </w:r>
          </w:p>
        </w:tc>
      </w:tr>
      <w:tr w:rsidR="00A956F1" w:rsidRPr="002E41BE" w14:paraId="33AF9F18" w14:textId="77777777" w:rsidTr="002E41BE">
        <w:trPr>
          <w:jc w:val="center"/>
        </w:trPr>
        <w:tc>
          <w:tcPr>
            <w:tcW w:w="817" w:type="dxa"/>
            <w:shd w:val="clear" w:color="auto" w:fill="auto"/>
          </w:tcPr>
          <w:p w14:paraId="4E103A7A" w14:textId="77777777" w:rsidR="00A956F1"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8</w:t>
            </w:r>
          </w:p>
        </w:tc>
        <w:tc>
          <w:tcPr>
            <w:tcW w:w="5387" w:type="dxa"/>
            <w:shd w:val="clear" w:color="auto" w:fill="auto"/>
          </w:tcPr>
          <w:p w14:paraId="5FA036A1" w14:textId="77777777" w:rsidR="00A956F1" w:rsidRPr="002E41BE" w:rsidRDefault="00624D1F" w:rsidP="002E41BE">
            <w:pPr>
              <w:spacing w:after="0"/>
              <w:jc w:val="both"/>
              <w:rPr>
                <w:rFonts w:ascii="Times New Roman" w:eastAsia="Times New Roman" w:hAnsi="Times New Roman"/>
              </w:rPr>
            </w:pPr>
            <w:r w:rsidRPr="002E41BE">
              <w:rPr>
                <w:rFonts w:ascii="Times New Roman" w:eastAsia="Times New Roman" w:hAnsi="Times New Roman"/>
              </w:rPr>
              <w:t>Kamera stacjonarna</w:t>
            </w:r>
          </w:p>
        </w:tc>
        <w:tc>
          <w:tcPr>
            <w:tcW w:w="4722" w:type="dxa"/>
            <w:shd w:val="clear" w:color="auto" w:fill="auto"/>
          </w:tcPr>
          <w:p w14:paraId="205CB64D" w14:textId="77777777" w:rsidR="00A956F1" w:rsidRPr="002E41BE" w:rsidRDefault="00624D1F" w:rsidP="002E41BE">
            <w:pPr>
              <w:spacing w:after="0"/>
              <w:jc w:val="both"/>
              <w:rPr>
                <w:rFonts w:ascii="Times New Roman" w:eastAsia="Times New Roman" w:hAnsi="Times New Roman"/>
              </w:rPr>
            </w:pPr>
            <w:r w:rsidRPr="002E41BE">
              <w:rPr>
                <w:rFonts w:ascii="Times New Roman" w:eastAsia="Times New Roman" w:hAnsi="Times New Roman"/>
              </w:rPr>
              <w:t>HIK DS-2CC12D9T-A obiektyw DH-PLZ1040-D</w:t>
            </w:r>
          </w:p>
        </w:tc>
        <w:tc>
          <w:tcPr>
            <w:tcW w:w="3642" w:type="dxa"/>
            <w:shd w:val="clear" w:color="auto" w:fill="auto"/>
          </w:tcPr>
          <w:p w14:paraId="1FCA6C76" w14:textId="77777777" w:rsidR="00A956F1" w:rsidRPr="002E41BE" w:rsidRDefault="00624D1F" w:rsidP="002E41BE">
            <w:pPr>
              <w:spacing w:after="0"/>
              <w:jc w:val="both"/>
              <w:rPr>
                <w:rFonts w:ascii="Times New Roman" w:eastAsia="Times New Roman" w:hAnsi="Times New Roman"/>
              </w:rPr>
            </w:pPr>
            <w:r w:rsidRPr="002E41BE">
              <w:rPr>
                <w:rFonts w:ascii="Times New Roman" w:eastAsia="Times New Roman" w:hAnsi="Times New Roman"/>
              </w:rPr>
              <w:t>10</w:t>
            </w:r>
          </w:p>
        </w:tc>
      </w:tr>
      <w:tr w:rsidR="00A956F1" w:rsidRPr="002E41BE" w14:paraId="694F336D" w14:textId="77777777" w:rsidTr="002E41BE">
        <w:trPr>
          <w:jc w:val="center"/>
        </w:trPr>
        <w:tc>
          <w:tcPr>
            <w:tcW w:w="817" w:type="dxa"/>
            <w:shd w:val="clear" w:color="auto" w:fill="auto"/>
          </w:tcPr>
          <w:p w14:paraId="73772658" w14:textId="77777777" w:rsidR="00A956F1"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9</w:t>
            </w:r>
          </w:p>
        </w:tc>
        <w:tc>
          <w:tcPr>
            <w:tcW w:w="5387" w:type="dxa"/>
            <w:shd w:val="clear" w:color="auto" w:fill="auto"/>
          </w:tcPr>
          <w:p w14:paraId="3D06FAE0" w14:textId="77777777" w:rsidR="00A956F1" w:rsidRPr="002E41BE" w:rsidRDefault="00045194" w:rsidP="002E41BE">
            <w:pPr>
              <w:spacing w:after="0"/>
              <w:jc w:val="both"/>
              <w:rPr>
                <w:rFonts w:ascii="Times New Roman" w:eastAsia="Times New Roman" w:hAnsi="Times New Roman"/>
              </w:rPr>
            </w:pPr>
            <w:r w:rsidRPr="002E41BE">
              <w:rPr>
                <w:rFonts w:ascii="Times New Roman" w:eastAsia="Times New Roman" w:hAnsi="Times New Roman"/>
              </w:rPr>
              <w:t>obudowa kamery z grzałką</w:t>
            </w:r>
          </w:p>
        </w:tc>
        <w:tc>
          <w:tcPr>
            <w:tcW w:w="4722" w:type="dxa"/>
            <w:shd w:val="clear" w:color="auto" w:fill="auto"/>
          </w:tcPr>
          <w:p w14:paraId="4FD3356C" w14:textId="77777777" w:rsidR="00A956F1" w:rsidRPr="002E41BE" w:rsidRDefault="00045194" w:rsidP="002E41BE">
            <w:pPr>
              <w:spacing w:after="0"/>
              <w:jc w:val="both"/>
              <w:rPr>
                <w:rFonts w:ascii="Times New Roman" w:eastAsia="Times New Roman" w:hAnsi="Times New Roman"/>
              </w:rPr>
            </w:pPr>
            <w:r w:rsidRPr="002E41BE">
              <w:rPr>
                <w:rFonts w:ascii="Times New Roman" w:eastAsia="Times New Roman" w:hAnsi="Times New Roman"/>
              </w:rPr>
              <w:t>HEK30, wysięgniki do kamer BOSCH MTCG1001</w:t>
            </w:r>
          </w:p>
        </w:tc>
        <w:tc>
          <w:tcPr>
            <w:tcW w:w="3642" w:type="dxa"/>
            <w:shd w:val="clear" w:color="auto" w:fill="auto"/>
          </w:tcPr>
          <w:p w14:paraId="74B54619" w14:textId="77777777" w:rsidR="00A956F1" w:rsidRPr="002E41BE" w:rsidRDefault="00045194" w:rsidP="002E41BE">
            <w:pPr>
              <w:spacing w:after="0"/>
              <w:jc w:val="both"/>
              <w:rPr>
                <w:rFonts w:ascii="Times New Roman" w:eastAsia="Times New Roman" w:hAnsi="Times New Roman"/>
              </w:rPr>
            </w:pPr>
            <w:r w:rsidRPr="002E41BE">
              <w:rPr>
                <w:rFonts w:ascii="Times New Roman" w:eastAsia="Times New Roman" w:hAnsi="Times New Roman"/>
              </w:rPr>
              <w:t>76</w:t>
            </w:r>
          </w:p>
        </w:tc>
      </w:tr>
      <w:tr w:rsidR="00A956F1" w:rsidRPr="002E41BE" w14:paraId="08EADA5E" w14:textId="77777777" w:rsidTr="002E41BE">
        <w:trPr>
          <w:jc w:val="center"/>
        </w:trPr>
        <w:tc>
          <w:tcPr>
            <w:tcW w:w="817" w:type="dxa"/>
            <w:shd w:val="clear" w:color="auto" w:fill="auto"/>
          </w:tcPr>
          <w:p w14:paraId="1E74D0AA" w14:textId="77777777" w:rsidR="00A956F1"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10</w:t>
            </w:r>
          </w:p>
        </w:tc>
        <w:tc>
          <w:tcPr>
            <w:tcW w:w="5387" w:type="dxa"/>
            <w:shd w:val="clear" w:color="auto" w:fill="auto"/>
          </w:tcPr>
          <w:p w14:paraId="0275CB19" w14:textId="77777777" w:rsidR="00A956F1" w:rsidRPr="002E41BE" w:rsidRDefault="00CD539B" w:rsidP="002E41BE">
            <w:pPr>
              <w:spacing w:after="0"/>
              <w:jc w:val="both"/>
              <w:rPr>
                <w:rFonts w:ascii="Times New Roman" w:eastAsia="Times New Roman" w:hAnsi="Times New Roman"/>
              </w:rPr>
            </w:pPr>
            <w:r w:rsidRPr="002E41BE">
              <w:rPr>
                <w:rFonts w:ascii="Times New Roman" w:eastAsia="Times New Roman" w:hAnsi="Times New Roman"/>
              </w:rPr>
              <w:t>Kamera kopułkowa</w:t>
            </w:r>
          </w:p>
        </w:tc>
        <w:tc>
          <w:tcPr>
            <w:tcW w:w="4722" w:type="dxa"/>
            <w:shd w:val="clear" w:color="auto" w:fill="auto"/>
          </w:tcPr>
          <w:p w14:paraId="7BFD408A" w14:textId="77777777" w:rsidR="00A956F1" w:rsidRPr="002E41BE" w:rsidRDefault="00A83BF2" w:rsidP="002E41BE">
            <w:pPr>
              <w:spacing w:after="0"/>
              <w:jc w:val="both"/>
              <w:rPr>
                <w:rFonts w:ascii="Times New Roman" w:eastAsia="Times New Roman" w:hAnsi="Times New Roman"/>
              </w:rPr>
            </w:pPr>
            <w:r w:rsidRPr="002E41BE">
              <w:rPr>
                <w:rFonts w:ascii="Times New Roman" w:eastAsia="Times New Roman" w:hAnsi="Times New Roman"/>
              </w:rPr>
              <w:t>BOSCH VDC</w:t>
            </w:r>
            <w:r w:rsidRPr="002E41BE">
              <w:rPr>
                <w:rFonts w:ascii="Times New Roman" w:eastAsia="MS Mincho" w:hAnsi="Courier New"/>
              </w:rPr>
              <w:t>‑</w:t>
            </w:r>
            <w:r w:rsidRPr="002E41BE">
              <w:rPr>
                <w:rFonts w:ascii="Times New Roman" w:eastAsia="Times New Roman" w:hAnsi="Times New Roman"/>
              </w:rPr>
              <w:t>485,BOSCH VDN</w:t>
            </w:r>
            <w:r w:rsidRPr="002E41BE">
              <w:rPr>
                <w:rFonts w:ascii="Times New Roman" w:eastAsia="MS Mincho" w:hAnsi="Courier New"/>
              </w:rPr>
              <w:t>‑</w:t>
            </w:r>
            <w:r w:rsidRPr="002E41BE">
              <w:rPr>
                <w:rFonts w:ascii="Times New Roman" w:eastAsia="Times New Roman" w:hAnsi="Times New Roman"/>
              </w:rPr>
              <w:t>495</w:t>
            </w:r>
          </w:p>
        </w:tc>
        <w:tc>
          <w:tcPr>
            <w:tcW w:w="3642" w:type="dxa"/>
            <w:shd w:val="clear" w:color="auto" w:fill="auto"/>
          </w:tcPr>
          <w:p w14:paraId="3DA1F2C2" w14:textId="77777777" w:rsidR="00A956F1" w:rsidRPr="002E41BE" w:rsidRDefault="00CD539B" w:rsidP="002E41BE">
            <w:pPr>
              <w:spacing w:after="0"/>
              <w:jc w:val="both"/>
              <w:rPr>
                <w:rFonts w:ascii="Times New Roman" w:eastAsia="Times New Roman" w:hAnsi="Times New Roman"/>
              </w:rPr>
            </w:pPr>
            <w:r w:rsidRPr="002E41BE">
              <w:rPr>
                <w:rFonts w:ascii="Times New Roman" w:eastAsia="Times New Roman" w:hAnsi="Times New Roman"/>
              </w:rPr>
              <w:t>7</w:t>
            </w:r>
          </w:p>
        </w:tc>
      </w:tr>
      <w:tr w:rsidR="00A956F1" w:rsidRPr="002E41BE" w14:paraId="15CDB6AF" w14:textId="77777777" w:rsidTr="002E41BE">
        <w:trPr>
          <w:jc w:val="center"/>
        </w:trPr>
        <w:tc>
          <w:tcPr>
            <w:tcW w:w="817" w:type="dxa"/>
            <w:shd w:val="clear" w:color="auto" w:fill="auto"/>
          </w:tcPr>
          <w:p w14:paraId="34C7EC1D" w14:textId="77777777" w:rsidR="00A956F1"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11</w:t>
            </w:r>
          </w:p>
        </w:tc>
        <w:tc>
          <w:tcPr>
            <w:tcW w:w="5387" w:type="dxa"/>
            <w:shd w:val="clear" w:color="auto" w:fill="auto"/>
          </w:tcPr>
          <w:p w14:paraId="74B9F590" w14:textId="77777777" w:rsidR="00A956F1" w:rsidRPr="002E41BE" w:rsidRDefault="00CD539B" w:rsidP="002E41BE">
            <w:pPr>
              <w:spacing w:after="0"/>
              <w:jc w:val="both"/>
              <w:rPr>
                <w:rFonts w:ascii="Times New Roman" w:eastAsia="Times New Roman" w:hAnsi="Times New Roman"/>
              </w:rPr>
            </w:pPr>
            <w:r w:rsidRPr="002E41BE">
              <w:rPr>
                <w:rFonts w:ascii="Times New Roman" w:eastAsia="Times New Roman" w:hAnsi="Times New Roman"/>
              </w:rPr>
              <w:t>Kamera kopułkowa</w:t>
            </w:r>
          </w:p>
        </w:tc>
        <w:tc>
          <w:tcPr>
            <w:tcW w:w="4722" w:type="dxa"/>
            <w:shd w:val="clear" w:color="auto" w:fill="auto"/>
          </w:tcPr>
          <w:p w14:paraId="1D0E9E22" w14:textId="77777777" w:rsidR="00A956F1" w:rsidRPr="002E41BE" w:rsidRDefault="00CD539B" w:rsidP="002E41BE">
            <w:pPr>
              <w:spacing w:after="0"/>
              <w:jc w:val="both"/>
              <w:rPr>
                <w:rFonts w:ascii="Times New Roman" w:eastAsia="Times New Roman" w:hAnsi="Times New Roman"/>
              </w:rPr>
            </w:pPr>
            <w:r w:rsidRPr="002E41BE">
              <w:rPr>
                <w:rFonts w:ascii="Times New Roman" w:eastAsia="Times New Roman" w:hAnsi="Times New Roman"/>
              </w:rPr>
              <w:t>DS-2CE56D8T-VPIT3ZE(2.8-12MM)</w:t>
            </w:r>
          </w:p>
        </w:tc>
        <w:tc>
          <w:tcPr>
            <w:tcW w:w="3642" w:type="dxa"/>
            <w:shd w:val="clear" w:color="auto" w:fill="auto"/>
          </w:tcPr>
          <w:p w14:paraId="54D54BE7" w14:textId="77777777" w:rsidR="00A956F1" w:rsidRPr="002E41BE" w:rsidRDefault="00CD539B" w:rsidP="002E41BE">
            <w:pPr>
              <w:spacing w:after="0"/>
              <w:jc w:val="both"/>
              <w:rPr>
                <w:rFonts w:ascii="Times New Roman" w:eastAsia="Times New Roman" w:hAnsi="Times New Roman"/>
              </w:rPr>
            </w:pPr>
            <w:r w:rsidRPr="002E41BE">
              <w:rPr>
                <w:rFonts w:ascii="Times New Roman" w:eastAsia="Times New Roman" w:hAnsi="Times New Roman"/>
              </w:rPr>
              <w:t>6</w:t>
            </w:r>
          </w:p>
        </w:tc>
      </w:tr>
      <w:tr w:rsidR="00A956F1" w:rsidRPr="002E41BE" w14:paraId="507A5BB3" w14:textId="77777777" w:rsidTr="002E41BE">
        <w:trPr>
          <w:jc w:val="center"/>
        </w:trPr>
        <w:tc>
          <w:tcPr>
            <w:tcW w:w="817" w:type="dxa"/>
            <w:shd w:val="clear" w:color="auto" w:fill="auto"/>
          </w:tcPr>
          <w:p w14:paraId="0FE62248" w14:textId="77777777" w:rsidR="00A956F1"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12</w:t>
            </w:r>
          </w:p>
        </w:tc>
        <w:tc>
          <w:tcPr>
            <w:tcW w:w="5387" w:type="dxa"/>
            <w:shd w:val="clear" w:color="auto" w:fill="auto"/>
          </w:tcPr>
          <w:p w14:paraId="0ABDDB4F" w14:textId="77777777" w:rsidR="00A956F1" w:rsidRPr="002E41BE" w:rsidRDefault="00CD539B" w:rsidP="002E41BE">
            <w:pPr>
              <w:spacing w:after="0"/>
              <w:jc w:val="both"/>
              <w:rPr>
                <w:rFonts w:ascii="Times New Roman" w:eastAsia="Times New Roman" w:hAnsi="Times New Roman"/>
              </w:rPr>
            </w:pPr>
            <w:r w:rsidRPr="002E41BE">
              <w:rPr>
                <w:rFonts w:ascii="Times New Roman" w:eastAsia="Times New Roman" w:hAnsi="Times New Roman"/>
              </w:rPr>
              <w:t>Kamera obrotowa</w:t>
            </w:r>
          </w:p>
        </w:tc>
        <w:tc>
          <w:tcPr>
            <w:tcW w:w="4722" w:type="dxa"/>
            <w:shd w:val="clear" w:color="auto" w:fill="auto"/>
          </w:tcPr>
          <w:p w14:paraId="30930D30" w14:textId="77777777" w:rsidR="00A956F1" w:rsidRPr="002E41BE" w:rsidRDefault="002679F1" w:rsidP="002E41BE">
            <w:pPr>
              <w:spacing w:after="0"/>
              <w:jc w:val="both"/>
              <w:rPr>
                <w:rFonts w:ascii="Times New Roman" w:eastAsia="Times New Roman" w:hAnsi="Times New Roman"/>
              </w:rPr>
            </w:pPr>
            <w:r w:rsidRPr="002E41BE">
              <w:rPr>
                <w:rFonts w:ascii="Times New Roman" w:eastAsia="Times New Roman" w:hAnsi="Times New Roman"/>
              </w:rPr>
              <w:t>HIK  DS-2AE7232TI-A(C)</w:t>
            </w:r>
          </w:p>
        </w:tc>
        <w:tc>
          <w:tcPr>
            <w:tcW w:w="3642" w:type="dxa"/>
            <w:shd w:val="clear" w:color="auto" w:fill="auto"/>
          </w:tcPr>
          <w:p w14:paraId="146DB9B7" w14:textId="77777777" w:rsidR="00A956F1" w:rsidRPr="002E41BE" w:rsidRDefault="002679F1" w:rsidP="002E41BE">
            <w:pPr>
              <w:spacing w:after="0"/>
              <w:jc w:val="both"/>
              <w:rPr>
                <w:rFonts w:ascii="Times New Roman" w:eastAsia="Times New Roman" w:hAnsi="Times New Roman"/>
              </w:rPr>
            </w:pPr>
            <w:r w:rsidRPr="002E41BE">
              <w:rPr>
                <w:rFonts w:ascii="Times New Roman" w:eastAsia="Times New Roman" w:hAnsi="Times New Roman"/>
              </w:rPr>
              <w:t>3</w:t>
            </w:r>
          </w:p>
        </w:tc>
      </w:tr>
      <w:tr w:rsidR="00A956F1" w:rsidRPr="002E41BE" w14:paraId="1E31D99E" w14:textId="77777777" w:rsidTr="002E41BE">
        <w:trPr>
          <w:jc w:val="center"/>
        </w:trPr>
        <w:tc>
          <w:tcPr>
            <w:tcW w:w="817" w:type="dxa"/>
            <w:shd w:val="clear" w:color="auto" w:fill="auto"/>
          </w:tcPr>
          <w:p w14:paraId="011CC10A" w14:textId="77777777" w:rsidR="00A956F1"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lastRenderedPageBreak/>
              <w:t>13</w:t>
            </w:r>
          </w:p>
        </w:tc>
        <w:tc>
          <w:tcPr>
            <w:tcW w:w="5387" w:type="dxa"/>
            <w:shd w:val="clear" w:color="auto" w:fill="auto"/>
          </w:tcPr>
          <w:p w14:paraId="47265C66" w14:textId="77777777" w:rsidR="00A956F1" w:rsidRPr="002E41BE" w:rsidRDefault="002679F1" w:rsidP="002E41BE">
            <w:pPr>
              <w:spacing w:after="0"/>
              <w:jc w:val="both"/>
              <w:rPr>
                <w:rFonts w:ascii="Times New Roman" w:eastAsia="Times New Roman" w:hAnsi="Times New Roman"/>
              </w:rPr>
            </w:pPr>
            <w:r w:rsidRPr="002E41BE">
              <w:rPr>
                <w:rFonts w:ascii="Times New Roman" w:eastAsia="Times New Roman" w:hAnsi="Times New Roman"/>
              </w:rPr>
              <w:t>Kamera ukryta</w:t>
            </w:r>
          </w:p>
        </w:tc>
        <w:tc>
          <w:tcPr>
            <w:tcW w:w="4722" w:type="dxa"/>
            <w:shd w:val="clear" w:color="auto" w:fill="auto"/>
          </w:tcPr>
          <w:p w14:paraId="25B37EA3" w14:textId="77777777" w:rsidR="00A956F1" w:rsidRPr="002E41BE" w:rsidRDefault="002679F1" w:rsidP="002E41BE">
            <w:pPr>
              <w:spacing w:after="0"/>
              <w:jc w:val="both"/>
              <w:rPr>
                <w:rFonts w:ascii="Times New Roman" w:eastAsia="Times New Roman" w:hAnsi="Times New Roman"/>
              </w:rPr>
            </w:pPr>
            <w:r w:rsidRPr="002E41BE">
              <w:rPr>
                <w:rFonts w:ascii="Times New Roman" w:eastAsia="Times New Roman" w:hAnsi="Times New Roman"/>
              </w:rPr>
              <w:t>LC-502J</w:t>
            </w:r>
          </w:p>
        </w:tc>
        <w:tc>
          <w:tcPr>
            <w:tcW w:w="3642" w:type="dxa"/>
            <w:shd w:val="clear" w:color="auto" w:fill="auto"/>
          </w:tcPr>
          <w:p w14:paraId="720E0063" w14:textId="77777777" w:rsidR="00A956F1" w:rsidRPr="002E41BE" w:rsidRDefault="002679F1" w:rsidP="002E41BE">
            <w:pPr>
              <w:spacing w:after="0"/>
              <w:jc w:val="both"/>
              <w:rPr>
                <w:rFonts w:ascii="Times New Roman" w:eastAsia="Times New Roman" w:hAnsi="Times New Roman"/>
              </w:rPr>
            </w:pPr>
            <w:r w:rsidRPr="002E41BE">
              <w:rPr>
                <w:rFonts w:ascii="Times New Roman" w:eastAsia="Times New Roman" w:hAnsi="Times New Roman"/>
              </w:rPr>
              <w:t>4</w:t>
            </w:r>
          </w:p>
        </w:tc>
      </w:tr>
      <w:tr w:rsidR="00A956F1" w:rsidRPr="002E41BE" w14:paraId="7001AC07" w14:textId="77777777" w:rsidTr="002E41BE">
        <w:trPr>
          <w:jc w:val="center"/>
        </w:trPr>
        <w:tc>
          <w:tcPr>
            <w:tcW w:w="817" w:type="dxa"/>
            <w:shd w:val="clear" w:color="auto" w:fill="auto"/>
          </w:tcPr>
          <w:p w14:paraId="79763B6A" w14:textId="77777777" w:rsidR="00A956F1"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14</w:t>
            </w:r>
          </w:p>
        </w:tc>
        <w:tc>
          <w:tcPr>
            <w:tcW w:w="5387" w:type="dxa"/>
            <w:shd w:val="clear" w:color="auto" w:fill="auto"/>
          </w:tcPr>
          <w:p w14:paraId="47D25A7A" w14:textId="77777777" w:rsidR="00A956F1" w:rsidRPr="002E41BE" w:rsidRDefault="002679F1" w:rsidP="002E41BE">
            <w:pPr>
              <w:spacing w:after="0"/>
              <w:jc w:val="both"/>
              <w:rPr>
                <w:rFonts w:ascii="Times New Roman" w:eastAsia="Times New Roman" w:hAnsi="Times New Roman"/>
              </w:rPr>
            </w:pPr>
            <w:r w:rsidRPr="002E41BE">
              <w:rPr>
                <w:rFonts w:ascii="Times New Roman" w:eastAsia="Times New Roman" w:hAnsi="Times New Roman"/>
              </w:rPr>
              <w:t>Kamera wideo domofonowa</w:t>
            </w:r>
          </w:p>
        </w:tc>
        <w:tc>
          <w:tcPr>
            <w:tcW w:w="4722" w:type="dxa"/>
            <w:shd w:val="clear" w:color="auto" w:fill="auto"/>
          </w:tcPr>
          <w:p w14:paraId="6BE5D5A8" w14:textId="77777777" w:rsidR="00A956F1" w:rsidRPr="002E41BE" w:rsidRDefault="002679F1" w:rsidP="002E41BE">
            <w:pPr>
              <w:spacing w:after="0"/>
              <w:jc w:val="both"/>
              <w:rPr>
                <w:rFonts w:ascii="Times New Roman" w:eastAsia="Times New Roman" w:hAnsi="Times New Roman"/>
              </w:rPr>
            </w:pPr>
            <w:r w:rsidRPr="002E41BE">
              <w:rPr>
                <w:rFonts w:ascii="Times New Roman" w:eastAsia="Times New Roman" w:hAnsi="Times New Roman"/>
              </w:rPr>
              <w:t>DRC-40P</w:t>
            </w:r>
          </w:p>
        </w:tc>
        <w:tc>
          <w:tcPr>
            <w:tcW w:w="3642" w:type="dxa"/>
            <w:shd w:val="clear" w:color="auto" w:fill="auto"/>
          </w:tcPr>
          <w:p w14:paraId="6B4277FA" w14:textId="77777777" w:rsidR="00A956F1" w:rsidRPr="002E41BE" w:rsidRDefault="002679F1" w:rsidP="002E41BE">
            <w:pPr>
              <w:spacing w:after="0"/>
              <w:jc w:val="both"/>
              <w:rPr>
                <w:rFonts w:ascii="Times New Roman" w:eastAsia="Times New Roman" w:hAnsi="Times New Roman"/>
              </w:rPr>
            </w:pPr>
            <w:r w:rsidRPr="002E41BE">
              <w:rPr>
                <w:rFonts w:ascii="Times New Roman" w:eastAsia="Times New Roman" w:hAnsi="Times New Roman"/>
              </w:rPr>
              <w:t>3</w:t>
            </w:r>
          </w:p>
        </w:tc>
      </w:tr>
      <w:tr w:rsidR="00A956F1" w:rsidRPr="002E41BE" w14:paraId="3DB6829F" w14:textId="77777777" w:rsidTr="002E41BE">
        <w:trPr>
          <w:jc w:val="center"/>
        </w:trPr>
        <w:tc>
          <w:tcPr>
            <w:tcW w:w="817" w:type="dxa"/>
            <w:shd w:val="clear" w:color="auto" w:fill="auto"/>
          </w:tcPr>
          <w:p w14:paraId="0B316C47" w14:textId="77777777" w:rsidR="00A956F1"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15</w:t>
            </w:r>
          </w:p>
        </w:tc>
        <w:tc>
          <w:tcPr>
            <w:tcW w:w="5387" w:type="dxa"/>
            <w:shd w:val="clear" w:color="auto" w:fill="auto"/>
          </w:tcPr>
          <w:p w14:paraId="02138A48" w14:textId="77777777" w:rsidR="00A956F1" w:rsidRPr="002E41BE" w:rsidRDefault="00B87154" w:rsidP="002E41BE">
            <w:pPr>
              <w:spacing w:after="0"/>
              <w:jc w:val="both"/>
              <w:rPr>
                <w:rFonts w:ascii="Times New Roman" w:eastAsia="Times New Roman" w:hAnsi="Times New Roman"/>
              </w:rPr>
            </w:pPr>
            <w:r w:rsidRPr="002E41BE">
              <w:rPr>
                <w:rFonts w:ascii="Times New Roman" w:eastAsia="Times New Roman" w:hAnsi="Times New Roman"/>
              </w:rPr>
              <w:t>Wideodomofon</w:t>
            </w:r>
          </w:p>
        </w:tc>
        <w:tc>
          <w:tcPr>
            <w:tcW w:w="4722" w:type="dxa"/>
            <w:shd w:val="clear" w:color="auto" w:fill="auto"/>
          </w:tcPr>
          <w:p w14:paraId="42AC9F42" w14:textId="77777777" w:rsidR="00A956F1" w:rsidRPr="002E41BE" w:rsidRDefault="00B87154" w:rsidP="002E41BE">
            <w:pPr>
              <w:spacing w:after="0"/>
              <w:jc w:val="both"/>
              <w:rPr>
                <w:rFonts w:ascii="Times New Roman" w:eastAsia="Times New Roman" w:hAnsi="Times New Roman"/>
              </w:rPr>
            </w:pPr>
            <w:r w:rsidRPr="002E41BE">
              <w:rPr>
                <w:rFonts w:ascii="Times New Roman" w:eastAsia="Times New Roman" w:hAnsi="Times New Roman"/>
              </w:rPr>
              <w:t>DPV-4PB1</w:t>
            </w:r>
          </w:p>
        </w:tc>
        <w:tc>
          <w:tcPr>
            <w:tcW w:w="3642" w:type="dxa"/>
            <w:shd w:val="clear" w:color="auto" w:fill="auto"/>
          </w:tcPr>
          <w:p w14:paraId="73667C2B" w14:textId="77777777" w:rsidR="00A956F1" w:rsidRPr="002E41BE" w:rsidRDefault="00B87154" w:rsidP="002E41BE">
            <w:pPr>
              <w:spacing w:after="0"/>
              <w:jc w:val="both"/>
              <w:rPr>
                <w:rFonts w:ascii="Times New Roman" w:eastAsia="Times New Roman" w:hAnsi="Times New Roman"/>
              </w:rPr>
            </w:pPr>
            <w:r w:rsidRPr="002E41BE">
              <w:rPr>
                <w:rFonts w:ascii="Times New Roman" w:eastAsia="Times New Roman" w:hAnsi="Times New Roman"/>
              </w:rPr>
              <w:t>3</w:t>
            </w:r>
          </w:p>
        </w:tc>
      </w:tr>
      <w:tr w:rsidR="00B87154" w:rsidRPr="002E41BE" w14:paraId="3C50F6BA" w14:textId="77777777" w:rsidTr="002E41BE">
        <w:trPr>
          <w:jc w:val="center"/>
        </w:trPr>
        <w:tc>
          <w:tcPr>
            <w:tcW w:w="817" w:type="dxa"/>
            <w:shd w:val="clear" w:color="auto" w:fill="auto"/>
          </w:tcPr>
          <w:p w14:paraId="1DBDD120" w14:textId="77777777" w:rsidR="00B87154"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16</w:t>
            </w:r>
          </w:p>
        </w:tc>
        <w:tc>
          <w:tcPr>
            <w:tcW w:w="5387" w:type="dxa"/>
            <w:shd w:val="clear" w:color="auto" w:fill="auto"/>
          </w:tcPr>
          <w:p w14:paraId="160C776B" w14:textId="77777777" w:rsidR="00B87154" w:rsidRPr="002E41BE" w:rsidRDefault="00A63020" w:rsidP="002E41BE">
            <w:pPr>
              <w:spacing w:after="0"/>
              <w:jc w:val="both"/>
              <w:rPr>
                <w:rFonts w:ascii="Times New Roman" w:eastAsia="Times New Roman" w:hAnsi="Times New Roman"/>
              </w:rPr>
            </w:pPr>
            <w:r w:rsidRPr="002E41BE">
              <w:rPr>
                <w:rFonts w:ascii="Times New Roman" w:eastAsia="Times New Roman" w:hAnsi="Times New Roman"/>
              </w:rPr>
              <w:t>Stacja robocza</w:t>
            </w:r>
            <w:r w:rsidR="00663DA0" w:rsidRPr="002E41BE">
              <w:rPr>
                <w:rFonts w:ascii="Times New Roman" w:eastAsia="Times New Roman" w:hAnsi="Times New Roman"/>
              </w:rPr>
              <w:t xml:space="preserve"> wraz z kluczem</w:t>
            </w:r>
          </w:p>
        </w:tc>
        <w:tc>
          <w:tcPr>
            <w:tcW w:w="4722" w:type="dxa"/>
            <w:shd w:val="clear" w:color="auto" w:fill="auto"/>
          </w:tcPr>
          <w:p w14:paraId="774DFF96" w14:textId="77777777" w:rsidR="00B87154" w:rsidRPr="002E41BE" w:rsidRDefault="00A63020" w:rsidP="002E41BE">
            <w:pPr>
              <w:spacing w:after="0"/>
              <w:jc w:val="both"/>
              <w:rPr>
                <w:rFonts w:ascii="Times New Roman" w:eastAsia="Times New Roman" w:hAnsi="Times New Roman"/>
              </w:rPr>
            </w:pPr>
            <w:r w:rsidRPr="002E41BE">
              <w:rPr>
                <w:rFonts w:ascii="Times New Roman" w:eastAsia="Times New Roman" w:hAnsi="Times New Roman"/>
              </w:rPr>
              <w:t xml:space="preserve">D11S004- MONITORING OCHRONA  </w:t>
            </w:r>
          </w:p>
        </w:tc>
        <w:tc>
          <w:tcPr>
            <w:tcW w:w="3642" w:type="dxa"/>
            <w:shd w:val="clear" w:color="auto" w:fill="auto"/>
          </w:tcPr>
          <w:p w14:paraId="065314C8" w14:textId="77777777" w:rsidR="00B87154" w:rsidRPr="002E41BE" w:rsidRDefault="00A63020"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B87154" w:rsidRPr="002E41BE" w14:paraId="60E63C3F" w14:textId="77777777" w:rsidTr="002E41BE">
        <w:trPr>
          <w:jc w:val="center"/>
        </w:trPr>
        <w:tc>
          <w:tcPr>
            <w:tcW w:w="817" w:type="dxa"/>
            <w:shd w:val="clear" w:color="auto" w:fill="auto"/>
          </w:tcPr>
          <w:p w14:paraId="09160EA5" w14:textId="77777777" w:rsidR="00B87154"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17</w:t>
            </w:r>
          </w:p>
        </w:tc>
        <w:tc>
          <w:tcPr>
            <w:tcW w:w="5387" w:type="dxa"/>
            <w:shd w:val="clear" w:color="auto" w:fill="auto"/>
          </w:tcPr>
          <w:p w14:paraId="2E3C97F3" w14:textId="77777777" w:rsidR="00B87154" w:rsidRPr="002E41BE" w:rsidRDefault="00A63020" w:rsidP="002E41BE">
            <w:pPr>
              <w:spacing w:after="0"/>
              <w:jc w:val="both"/>
              <w:rPr>
                <w:rFonts w:ascii="Times New Roman" w:eastAsia="Times New Roman" w:hAnsi="Times New Roman"/>
              </w:rPr>
            </w:pPr>
            <w:r w:rsidRPr="002E41BE">
              <w:rPr>
                <w:rFonts w:ascii="Times New Roman" w:eastAsia="Times New Roman" w:hAnsi="Times New Roman"/>
              </w:rPr>
              <w:t>Stacja robocza</w:t>
            </w:r>
            <w:r w:rsidR="00663DA0" w:rsidRPr="002E41BE">
              <w:rPr>
                <w:rFonts w:ascii="Times New Roman" w:eastAsia="Times New Roman" w:hAnsi="Times New Roman"/>
              </w:rPr>
              <w:t xml:space="preserve"> wraz z kluczem</w:t>
            </w:r>
          </w:p>
        </w:tc>
        <w:tc>
          <w:tcPr>
            <w:tcW w:w="4722" w:type="dxa"/>
            <w:shd w:val="clear" w:color="auto" w:fill="auto"/>
          </w:tcPr>
          <w:p w14:paraId="659E0E1B" w14:textId="77777777" w:rsidR="00B87154" w:rsidRPr="002E41BE" w:rsidRDefault="0083709C" w:rsidP="002E41BE">
            <w:pPr>
              <w:spacing w:after="0"/>
              <w:jc w:val="both"/>
              <w:rPr>
                <w:rFonts w:ascii="Times New Roman" w:eastAsia="Times New Roman" w:hAnsi="Times New Roman"/>
              </w:rPr>
            </w:pPr>
            <w:r w:rsidRPr="002E41BE">
              <w:rPr>
                <w:rFonts w:ascii="Times New Roman" w:eastAsia="Times New Roman" w:hAnsi="Times New Roman"/>
              </w:rPr>
              <w:t>D11S004- budynek ochrony MONITORING</w:t>
            </w:r>
          </w:p>
        </w:tc>
        <w:tc>
          <w:tcPr>
            <w:tcW w:w="3642" w:type="dxa"/>
            <w:shd w:val="clear" w:color="auto" w:fill="auto"/>
          </w:tcPr>
          <w:p w14:paraId="7B9010ED" w14:textId="77777777" w:rsidR="00B87154" w:rsidRPr="002E41BE" w:rsidRDefault="0083709C"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B87154" w:rsidRPr="002E41BE" w14:paraId="336B29FE" w14:textId="77777777" w:rsidTr="002E41BE">
        <w:trPr>
          <w:jc w:val="center"/>
        </w:trPr>
        <w:tc>
          <w:tcPr>
            <w:tcW w:w="817" w:type="dxa"/>
            <w:shd w:val="clear" w:color="auto" w:fill="auto"/>
          </w:tcPr>
          <w:p w14:paraId="7BA2294E" w14:textId="77777777" w:rsidR="00B87154"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18</w:t>
            </w:r>
          </w:p>
        </w:tc>
        <w:tc>
          <w:tcPr>
            <w:tcW w:w="5387" w:type="dxa"/>
            <w:shd w:val="clear" w:color="auto" w:fill="auto"/>
          </w:tcPr>
          <w:p w14:paraId="17178F2C" w14:textId="77777777" w:rsidR="00B87154" w:rsidRPr="002E41BE" w:rsidRDefault="0083709C" w:rsidP="002E41BE">
            <w:pPr>
              <w:spacing w:after="0"/>
              <w:jc w:val="both"/>
              <w:rPr>
                <w:rFonts w:ascii="Times New Roman" w:eastAsia="Times New Roman" w:hAnsi="Times New Roman"/>
              </w:rPr>
            </w:pPr>
            <w:r w:rsidRPr="002E41BE">
              <w:rPr>
                <w:rFonts w:ascii="Times New Roman" w:eastAsia="Times New Roman" w:hAnsi="Times New Roman"/>
              </w:rPr>
              <w:t>Stacja robocza</w:t>
            </w:r>
            <w:r w:rsidR="00663DA0" w:rsidRPr="002E41BE">
              <w:rPr>
                <w:rFonts w:ascii="Times New Roman" w:eastAsia="Times New Roman" w:hAnsi="Times New Roman"/>
              </w:rPr>
              <w:t xml:space="preserve"> wraz z kluczem</w:t>
            </w:r>
          </w:p>
        </w:tc>
        <w:tc>
          <w:tcPr>
            <w:tcW w:w="4722" w:type="dxa"/>
            <w:shd w:val="clear" w:color="auto" w:fill="auto"/>
          </w:tcPr>
          <w:p w14:paraId="7DDC4BF2" w14:textId="77777777" w:rsidR="00B87154" w:rsidRPr="002E41BE" w:rsidRDefault="0083709C" w:rsidP="002E41BE">
            <w:pPr>
              <w:spacing w:after="0"/>
              <w:jc w:val="both"/>
              <w:rPr>
                <w:rFonts w:ascii="Times New Roman" w:eastAsia="Times New Roman" w:hAnsi="Times New Roman"/>
              </w:rPr>
            </w:pPr>
            <w:r w:rsidRPr="002E41BE">
              <w:rPr>
                <w:rFonts w:ascii="Times New Roman" w:eastAsia="Times New Roman" w:hAnsi="Times New Roman"/>
              </w:rPr>
              <w:t>1JJST4J- MONITORING CCTV</w:t>
            </w:r>
          </w:p>
        </w:tc>
        <w:tc>
          <w:tcPr>
            <w:tcW w:w="3642" w:type="dxa"/>
            <w:shd w:val="clear" w:color="auto" w:fill="auto"/>
          </w:tcPr>
          <w:p w14:paraId="075A6F44" w14:textId="77777777" w:rsidR="00B87154" w:rsidRPr="002E41BE" w:rsidRDefault="0083709C"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B87154" w:rsidRPr="002E41BE" w14:paraId="1D19D322" w14:textId="77777777" w:rsidTr="002E41BE">
        <w:trPr>
          <w:jc w:val="center"/>
        </w:trPr>
        <w:tc>
          <w:tcPr>
            <w:tcW w:w="817" w:type="dxa"/>
            <w:shd w:val="clear" w:color="auto" w:fill="auto"/>
          </w:tcPr>
          <w:p w14:paraId="3136C825" w14:textId="77777777" w:rsidR="00B87154"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19</w:t>
            </w:r>
          </w:p>
        </w:tc>
        <w:tc>
          <w:tcPr>
            <w:tcW w:w="5387" w:type="dxa"/>
            <w:shd w:val="clear" w:color="auto" w:fill="auto"/>
          </w:tcPr>
          <w:p w14:paraId="1DA9093D" w14:textId="77777777" w:rsidR="00B87154" w:rsidRPr="002E41BE" w:rsidRDefault="00BB388A" w:rsidP="002E41BE">
            <w:pPr>
              <w:spacing w:after="0"/>
              <w:jc w:val="both"/>
              <w:rPr>
                <w:rFonts w:ascii="Times New Roman" w:eastAsia="Times New Roman" w:hAnsi="Times New Roman"/>
              </w:rPr>
            </w:pPr>
            <w:r w:rsidRPr="002E41BE">
              <w:rPr>
                <w:rFonts w:ascii="Times New Roman" w:eastAsia="Times New Roman" w:hAnsi="Times New Roman"/>
              </w:rPr>
              <w:t>Oprogramowanie CCTV</w:t>
            </w:r>
          </w:p>
        </w:tc>
        <w:tc>
          <w:tcPr>
            <w:tcW w:w="4722" w:type="dxa"/>
            <w:shd w:val="clear" w:color="auto" w:fill="auto"/>
          </w:tcPr>
          <w:p w14:paraId="78D41BCF" w14:textId="77777777" w:rsidR="00B87154" w:rsidRPr="002E41BE" w:rsidRDefault="00BB388A" w:rsidP="002E41BE">
            <w:pPr>
              <w:spacing w:after="0"/>
              <w:jc w:val="both"/>
              <w:rPr>
                <w:rFonts w:ascii="Times New Roman" w:eastAsia="Times New Roman" w:hAnsi="Times New Roman"/>
              </w:rPr>
            </w:pPr>
            <w:r w:rsidRPr="002E41BE">
              <w:rPr>
                <w:rFonts w:ascii="Times New Roman" w:eastAsia="Times New Roman" w:hAnsi="Times New Roman"/>
              </w:rPr>
              <w:t>Delta controls, IVMS</w:t>
            </w:r>
          </w:p>
        </w:tc>
        <w:tc>
          <w:tcPr>
            <w:tcW w:w="3642" w:type="dxa"/>
            <w:shd w:val="clear" w:color="auto" w:fill="auto"/>
          </w:tcPr>
          <w:p w14:paraId="7C3BCC4E" w14:textId="77777777" w:rsidR="00B87154" w:rsidRPr="002E41BE" w:rsidRDefault="00BB388A" w:rsidP="002E41BE">
            <w:pPr>
              <w:spacing w:after="0"/>
              <w:jc w:val="both"/>
              <w:rPr>
                <w:rFonts w:ascii="Times New Roman" w:eastAsia="Times New Roman" w:hAnsi="Times New Roman"/>
              </w:rPr>
            </w:pPr>
            <w:r w:rsidRPr="002E41BE">
              <w:rPr>
                <w:rFonts w:ascii="Times New Roman" w:eastAsia="Times New Roman" w:hAnsi="Times New Roman"/>
              </w:rPr>
              <w:t>5</w:t>
            </w:r>
          </w:p>
        </w:tc>
      </w:tr>
      <w:tr w:rsidR="00B87154" w:rsidRPr="002E41BE" w14:paraId="3D79F832" w14:textId="77777777" w:rsidTr="002E41BE">
        <w:trPr>
          <w:jc w:val="center"/>
        </w:trPr>
        <w:tc>
          <w:tcPr>
            <w:tcW w:w="817" w:type="dxa"/>
            <w:shd w:val="clear" w:color="auto" w:fill="auto"/>
          </w:tcPr>
          <w:p w14:paraId="02C59081" w14:textId="77777777" w:rsidR="00B87154"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20</w:t>
            </w:r>
          </w:p>
        </w:tc>
        <w:tc>
          <w:tcPr>
            <w:tcW w:w="5387" w:type="dxa"/>
            <w:shd w:val="clear" w:color="auto" w:fill="auto"/>
          </w:tcPr>
          <w:p w14:paraId="70454D79" w14:textId="77777777" w:rsidR="00B87154" w:rsidRPr="002E41BE" w:rsidRDefault="00BB388A" w:rsidP="002E41BE">
            <w:pPr>
              <w:spacing w:after="0"/>
              <w:jc w:val="both"/>
              <w:rPr>
                <w:rFonts w:ascii="Times New Roman" w:eastAsia="Times New Roman" w:hAnsi="Times New Roman"/>
              </w:rPr>
            </w:pPr>
            <w:r w:rsidRPr="002E41BE">
              <w:rPr>
                <w:rFonts w:ascii="Times New Roman" w:eastAsia="Times New Roman" w:hAnsi="Times New Roman"/>
              </w:rPr>
              <w:t>Szafa CCTV</w:t>
            </w:r>
          </w:p>
        </w:tc>
        <w:tc>
          <w:tcPr>
            <w:tcW w:w="4722" w:type="dxa"/>
            <w:shd w:val="clear" w:color="auto" w:fill="auto"/>
          </w:tcPr>
          <w:p w14:paraId="2DBA0609" w14:textId="77777777" w:rsidR="00B87154" w:rsidRPr="002E41BE" w:rsidRDefault="00BB388A" w:rsidP="002E41BE">
            <w:pPr>
              <w:spacing w:after="0"/>
              <w:jc w:val="both"/>
              <w:rPr>
                <w:rFonts w:ascii="Times New Roman" w:eastAsia="Times New Roman" w:hAnsi="Times New Roman"/>
              </w:rPr>
            </w:pPr>
            <w:r w:rsidRPr="002E41BE">
              <w:rPr>
                <w:rFonts w:ascii="Times New Roman" w:eastAsia="Times New Roman" w:hAnsi="Times New Roman"/>
              </w:rPr>
              <w:t>wraz z osprzętem (zasilacze, zabezpieczenia)</w:t>
            </w:r>
          </w:p>
        </w:tc>
        <w:tc>
          <w:tcPr>
            <w:tcW w:w="3642" w:type="dxa"/>
            <w:shd w:val="clear" w:color="auto" w:fill="auto"/>
          </w:tcPr>
          <w:p w14:paraId="5486410A" w14:textId="77777777" w:rsidR="00B87154" w:rsidRPr="002E41BE" w:rsidRDefault="00BB388A" w:rsidP="002E41BE">
            <w:pPr>
              <w:spacing w:after="0"/>
              <w:jc w:val="both"/>
              <w:rPr>
                <w:rFonts w:ascii="Times New Roman" w:eastAsia="Times New Roman" w:hAnsi="Times New Roman"/>
              </w:rPr>
            </w:pPr>
            <w:r w:rsidRPr="002E41BE">
              <w:rPr>
                <w:rFonts w:ascii="Times New Roman" w:eastAsia="Times New Roman" w:hAnsi="Times New Roman"/>
              </w:rPr>
              <w:t>5</w:t>
            </w:r>
          </w:p>
        </w:tc>
      </w:tr>
      <w:tr w:rsidR="00B87154" w:rsidRPr="002E41BE" w14:paraId="18B40206" w14:textId="77777777" w:rsidTr="002E41BE">
        <w:trPr>
          <w:jc w:val="center"/>
        </w:trPr>
        <w:tc>
          <w:tcPr>
            <w:tcW w:w="817" w:type="dxa"/>
            <w:shd w:val="clear" w:color="auto" w:fill="auto"/>
          </w:tcPr>
          <w:p w14:paraId="0B336EA8" w14:textId="77777777" w:rsidR="00B87154"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21</w:t>
            </w:r>
          </w:p>
        </w:tc>
        <w:tc>
          <w:tcPr>
            <w:tcW w:w="5387" w:type="dxa"/>
            <w:shd w:val="clear" w:color="auto" w:fill="auto"/>
          </w:tcPr>
          <w:p w14:paraId="4F28EA5D" w14:textId="77777777" w:rsidR="00B87154" w:rsidRPr="002E41BE" w:rsidRDefault="00FB60F6" w:rsidP="002E41BE">
            <w:pPr>
              <w:spacing w:after="0"/>
              <w:jc w:val="both"/>
              <w:rPr>
                <w:rFonts w:ascii="Times New Roman" w:eastAsia="Times New Roman" w:hAnsi="Times New Roman"/>
              </w:rPr>
            </w:pPr>
            <w:r w:rsidRPr="002E41BE">
              <w:rPr>
                <w:rFonts w:ascii="Times New Roman" w:eastAsia="Times New Roman" w:hAnsi="Times New Roman"/>
              </w:rPr>
              <w:t>O</w:t>
            </w:r>
            <w:r w:rsidR="00BB388A" w:rsidRPr="002E41BE">
              <w:rPr>
                <w:rFonts w:ascii="Times New Roman" w:eastAsia="Times New Roman" w:hAnsi="Times New Roman"/>
              </w:rPr>
              <w:t>kablowanie</w:t>
            </w:r>
            <w:r w:rsidRPr="002E41BE">
              <w:rPr>
                <w:rFonts w:ascii="Times New Roman" w:eastAsia="Times New Roman" w:hAnsi="Times New Roman"/>
              </w:rPr>
              <w:t xml:space="preserve"> zasilania</w:t>
            </w:r>
          </w:p>
        </w:tc>
        <w:tc>
          <w:tcPr>
            <w:tcW w:w="4722" w:type="dxa"/>
            <w:shd w:val="clear" w:color="auto" w:fill="auto"/>
          </w:tcPr>
          <w:p w14:paraId="6FB3C8A0" w14:textId="77777777" w:rsidR="00B87154" w:rsidRPr="002E41BE" w:rsidRDefault="00FB60F6" w:rsidP="002E41BE">
            <w:pPr>
              <w:spacing w:after="0"/>
              <w:jc w:val="both"/>
              <w:rPr>
                <w:rFonts w:ascii="Times New Roman" w:eastAsia="Times New Roman" w:hAnsi="Times New Roman"/>
              </w:rPr>
            </w:pPr>
            <w:r w:rsidRPr="002E41BE">
              <w:rPr>
                <w:rFonts w:ascii="Times New Roman" w:eastAsia="Times New Roman" w:hAnsi="Times New Roman"/>
              </w:rPr>
              <w:t>3x1,5</w:t>
            </w:r>
          </w:p>
        </w:tc>
        <w:tc>
          <w:tcPr>
            <w:tcW w:w="3642" w:type="dxa"/>
            <w:shd w:val="clear" w:color="auto" w:fill="auto"/>
          </w:tcPr>
          <w:p w14:paraId="5F248FF8" w14:textId="77777777" w:rsidR="00B87154" w:rsidRPr="002E41BE" w:rsidRDefault="00FB60F6" w:rsidP="002E41BE">
            <w:pPr>
              <w:spacing w:after="0"/>
              <w:jc w:val="both"/>
              <w:rPr>
                <w:rFonts w:ascii="Times New Roman" w:eastAsia="Times New Roman" w:hAnsi="Times New Roman"/>
              </w:rPr>
            </w:pPr>
            <w:r w:rsidRPr="002E41BE">
              <w:rPr>
                <w:rFonts w:ascii="Times New Roman" w:eastAsia="Times New Roman" w:hAnsi="Times New Roman"/>
              </w:rPr>
              <w:t>500mb</w:t>
            </w:r>
          </w:p>
        </w:tc>
      </w:tr>
      <w:tr w:rsidR="00B87154" w:rsidRPr="002E41BE" w14:paraId="45DFC26B" w14:textId="77777777" w:rsidTr="002E41BE">
        <w:trPr>
          <w:jc w:val="center"/>
        </w:trPr>
        <w:tc>
          <w:tcPr>
            <w:tcW w:w="817" w:type="dxa"/>
            <w:shd w:val="clear" w:color="auto" w:fill="auto"/>
          </w:tcPr>
          <w:p w14:paraId="4CBE6D5B" w14:textId="77777777" w:rsidR="00B87154"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22</w:t>
            </w:r>
          </w:p>
        </w:tc>
        <w:tc>
          <w:tcPr>
            <w:tcW w:w="5387" w:type="dxa"/>
            <w:shd w:val="clear" w:color="auto" w:fill="auto"/>
          </w:tcPr>
          <w:p w14:paraId="40761958" w14:textId="77777777" w:rsidR="00B87154" w:rsidRPr="002E41BE" w:rsidRDefault="00FB60F6" w:rsidP="002E41BE">
            <w:pPr>
              <w:spacing w:after="0"/>
              <w:jc w:val="both"/>
              <w:rPr>
                <w:rFonts w:ascii="Times New Roman" w:eastAsia="Times New Roman" w:hAnsi="Times New Roman"/>
              </w:rPr>
            </w:pPr>
            <w:r w:rsidRPr="002E41BE">
              <w:rPr>
                <w:rFonts w:ascii="Times New Roman" w:eastAsia="Times New Roman" w:hAnsi="Times New Roman"/>
              </w:rPr>
              <w:t>Okablowanie wizyjne</w:t>
            </w:r>
          </w:p>
        </w:tc>
        <w:tc>
          <w:tcPr>
            <w:tcW w:w="4722" w:type="dxa"/>
            <w:shd w:val="clear" w:color="auto" w:fill="auto"/>
          </w:tcPr>
          <w:p w14:paraId="0DB72448" w14:textId="77777777" w:rsidR="00B87154" w:rsidRPr="002E41BE" w:rsidRDefault="00FB60F6" w:rsidP="002E41BE">
            <w:pPr>
              <w:spacing w:after="0"/>
              <w:jc w:val="both"/>
              <w:rPr>
                <w:rFonts w:ascii="Times New Roman" w:eastAsia="Times New Roman" w:hAnsi="Times New Roman"/>
              </w:rPr>
            </w:pPr>
            <w:r w:rsidRPr="002E41BE">
              <w:rPr>
                <w:rFonts w:ascii="Times New Roman" w:eastAsia="Times New Roman" w:hAnsi="Times New Roman"/>
              </w:rPr>
              <w:t>przewód RG 59 SLOH, światłowód, przewód LIHH 3x1mm2, przewód LIHH 3x1,5mm2)</w:t>
            </w:r>
          </w:p>
        </w:tc>
        <w:tc>
          <w:tcPr>
            <w:tcW w:w="3642" w:type="dxa"/>
            <w:shd w:val="clear" w:color="auto" w:fill="auto"/>
          </w:tcPr>
          <w:p w14:paraId="45F7936E" w14:textId="77777777" w:rsidR="00B87154" w:rsidRPr="002E41BE" w:rsidRDefault="00FB60F6" w:rsidP="002E41BE">
            <w:pPr>
              <w:spacing w:after="0"/>
              <w:jc w:val="both"/>
              <w:rPr>
                <w:rFonts w:ascii="Times New Roman" w:eastAsia="Times New Roman" w:hAnsi="Times New Roman"/>
              </w:rPr>
            </w:pPr>
            <w:r w:rsidRPr="002E41BE">
              <w:rPr>
                <w:rFonts w:ascii="Times New Roman" w:eastAsia="Times New Roman" w:hAnsi="Times New Roman"/>
              </w:rPr>
              <w:t>3kmb</w:t>
            </w:r>
          </w:p>
        </w:tc>
      </w:tr>
      <w:tr w:rsidR="005E7617" w:rsidRPr="002E41BE" w14:paraId="726FE4C5" w14:textId="77777777" w:rsidTr="002E41BE">
        <w:trPr>
          <w:jc w:val="center"/>
        </w:trPr>
        <w:tc>
          <w:tcPr>
            <w:tcW w:w="817" w:type="dxa"/>
            <w:shd w:val="clear" w:color="auto" w:fill="auto"/>
          </w:tcPr>
          <w:p w14:paraId="34326C72" w14:textId="77777777" w:rsidR="005E7617" w:rsidRPr="002E41BE" w:rsidRDefault="005E7617" w:rsidP="002E41BE">
            <w:pPr>
              <w:spacing w:after="0"/>
              <w:jc w:val="both"/>
              <w:rPr>
                <w:rFonts w:ascii="Times New Roman" w:eastAsia="Times New Roman" w:hAnsi="Times New Roman"/>
              </w:rPr>
            </w:pPr>
            <w:r w:rsidRPr="002E41BE">
              <w:rPr>
                <w:rFonts w:ascii="Times New Roman" w:eastAsia="Times New Roman" w:hAnsi="Times New Roman"/>
              </w:rPr>
              <w:t>23</w:t>
            </w:r>
          </w:p>
        </w:tc>
        <w:tc>
          <w:tcPr>
            <w:tcW w:w="5387" w:type="dxa"/>
            <w:shd w:val="clear" w:color="auto" w:fill="auto"/>
          </w:tcPr>
          <w:p w14:paraId="0D7728A2" w14:textId="77777777" w:rsidR="005E7617" w:rsidRPr="002E41BE" w:rsidRDefault="005E7617" w:rsidP="002E41BE">
            <w:pPr>
              <w:spacing w:after="0"/>
              <w:jc w:val="both"/>
              <w:rPr>
                <w:rFonts w:ascii="Times New Roman" w:eastAsia="Times New Roman" w:hAnsi="Times New Roman"/>
              </w:rPr>
            </w:pPr>
            <w:r w:rsidRPr="002E41BE">
              <w:rPr>
                <w:rFonts w:ascii="Times New Roman" w:eastAsia="Times New Roman" w:hAnsi="Times New Roman"/>
              </w:rPr>
              <w:t>Dżojstiki</w:t>
            </w:r>
          </w:p>
        </w:tc>
        <w:tc>
          <w:tcPr>
            <w:tcW w:w="4722" w:type="dxa"/>
            <w:shd w:val="clear" w:color="auto" w:fill="auto"/>
          </w:tcPr>
          <w:p w14:paraId="2F5E92D0" w14:textId="77777777" w:rsidR="005E7617" w:rsidRPr="002E41BE" w:rsidRDefault="00FB5970" w:rsidP="002E41BE">
            <w:pPr>
              <w:spacing w:after="0"/>
              <w:jc w:val="both"/>
              <w:rPr>
                <w:rFonts w:ascii="Times New Roman" w:eastAsia="Times New Roman" w:hAnsi="Times New Roman"/>
              </w:rPr>
            </w:pPr>
            <w:r>
              <w:rPr>
                <w:rFonts w:ascii="Times New Roman" w:eastAsia="Times New Roman" w:hAnsi="Times New Roman"/>
              </w:rPr>
              <w:t xml:space="preserve">Hikvision Ds.-1005KI </w:t>
            </w:r>
          </w:p>
        </w:tc>
        <w:tc>
          <w:tcPr>
            <w:tcW w:w="3642" w:type="dxa"/>
            <w:shd w:val="clear" w:color="auto" w:fill="auto"/>
          </w:tcPr>
          <w:p w14:paraId="5A3305BC" w14:textId="77777777" w:rsidR="005E7617" w:rsidRPr="002E41BE" w:rsidRDefault="007A3AAF" w:rsidP="002E41BE">
            <w:pPr>
              <w:spacing w:after="0"/>
              <w:jc w:val="both"/>
              <w:rPr>
                <w:rFonts w:ascii="Times New Roman" w:eastAsia="Times New Roman" w:hAnsi="Times New Roman"/>
              </w:rPr>
            </w:pPr>
            <w:r w:rsidRPr="002E41BE">
              <w:rPr>
                <w:rFonts w:ascii="Times New Roman" w:eastAsia="Times New Roman" w:hAnsi="Times New Roman"/>
              </w:rPr>
              <w:t>2</w:t>
            </w:r>
          </w:p>
        </w:tc>
      </w:tr>
    </w:tbl>
    <w:p w14:paraId="49A853D9" w14:textId="77777777" w:rsidR="00DF29AA" w:rsidRPr="00DF29AA" w:rsidRDefault="00DF29AA" w:rsidP="00FB5970">
      <w:pPr>
        <w:spacing w:after="0"/>
        <w:jc w:val="both"/>
        <w:rPr>
          <w:rFonts w:ascii="Times New Roman" w:hAnsi="Times New Roman"/>
        </w:rPr>
      </w:pPr>
    </w:p>
    <w:p w14:paraId="59A59674" w14:textId="77777777" w:rsidR="00FB60F6" w:rsidRDefault="002413A8" w:rsidP="00FB5970">
      <w:pPr>
        <w:spacing w:after="0"/>
        <w:ind w:left="426"/>
        <w:jc w:val="both"/>
        <w:rPr>
          <w:rFonts w:ascii="Times New Roman" w:hAnsi="Times New Roman"/>
        </w:rPr>
      </w:pPr>
      <w:r>
        <w:rPr>
          <w:rFonts w:ascii="Times New Roman" w:hAnsi="Times New Roman"/>
        </w:rPr>
        <w:t xml:space="preserve">Tabela 7. </w:t>
      </w:r>
      <w:r w:rsidR="00CC29C6">
        <w:rPr>
          <w:rFonts w:ascii="Times New Roman" w:hAnsi="Times New Roman"/>
        </w:rPr>
        <w:t>Zestawienie</w:t>
      </w:r>
      <w:r>
        <w:rPr>
          <w:rFonts w:ascii="Times New Roman" w:hAnsi="Times New Roman"/>
        </w:rPr>
        <w:t xml:space="preserve"> urządzeń</w:t>
      </w:r>
      <w:r w:rsidR="00E41220">
        <w:rPr>
          <w:rFonts w:ascii="Times New Roman" w:hAnsi="Times New Roman"/>
        </w:rPr>
        <w:t xml:space="preserve"> Systemu CCTV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87"/>
        <w:gridCol w:w="4722"/>
        <w:gridCol w:w="3642"/>
      </w:tblGrid>
      <w:tr w:rsidR="00674B30" w:rsidRPr="002E41BE" w14:paraId="4A259BC7" w14:textId="77777777" w:rsidTr="002E41BE">
        <w:trPr>
          <w:jc w:val="center"/>
        </w:trPr>
        <w:tc>
          <w:tcPr>
            <w:tcW w:w="817" w:type="dxa"/>
            <w:shd w:val="clear" w:color="auto" w:fill="auto"/>
          </w:tcPr>
          <w:p w14:paraId="4089CC30" w14:textId="77777777" w:rsidR="00674B30"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LP</w:t>
            </w:r>
          </w:p>
        </w:tc>
        <w:tc>
          <w:tcPr>
            <w:tcW w:w="5387" w:type="dxa"/>
            <w:shd w:val="clear" w:color="auto" w:fill="auto"/>
          </w:tcPr>
          <w:p w14:paraId="016B246F" w14:textId="77777777" w:rsidR="00674B30"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Urządzenie</w:t>
            </w:r>
          </w:p>
        </w:tc>
        <w:tc>
          <w:tcPr>
            <w:tcW w:w="4722" w:type="dxa"/>
            <w:shd w:val="clear" w:color="auto" w:fill="auto"/>
          </w:tcPr>
          <w:p w14:paraId="06616562" w14:textId="77777777" w:rsidR="00674B30"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Model</w:t>
            </w:r>
          </w:p>
        </w:tc>
        <w:tc>
          <w:tcPr>
            <w:tcW w:w="3642" w:type="dxa"/>
            <w:shd w:val="clear" w:color="auto" w:fill="auto"/>
          </w:tcPr>
          <w:p w14:paraId="617B16C6" w14:textId="77777777" w:rsidR="00674B30"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ilość</w:t>
            </w:r>
          </w:p>
        </w:tc>
      </w:tr>
      <w:tr w:rsidR="00674B30" w:rsidRPr="002E41BE" w14:paraId="655720E3" w14:textId="77777777" w:rsidTr="002E41BE">
        <w:trPr>
          <w:jc w:val="center"/>
        </w:trPr>
        <w:tc>
          <w:tcPr>
            <w:tcW w:w="817" w:type="dxa"/>
            <w:shd w:val="clear" w:color="auto" w:fill="auto"/>
          </w:tcPr>
          <w:p w14:paraId="1FD606D3" w14:textId="77777777" w:rsidR="00674B30"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1</w:t>
            </w:r>
          </w:p>
        </w:tc>
        <w:tc>
          <w:tcPr>
            <w:tcW w:w="5387" w:type="dxa"/>
            <w:shd w:val="clear" w:color="auto" w:fill="auto"/>
          </w:tcPr>
          <w:p w14:paraId="70D084D9" w14:textId="77777777" w:rsidR="00674B30"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Rejestrator cyfrowy</w:t>
            </w:r>
          </w:p>
        </w:tc>
        <w:tc>
          <w:tcPr>
            <w:tcW w:w="4722" w:type="dxa"/>
            <w:shd w:val="clear" w:color="auto" w:fill="auto"/>
          </w:tcPr>
          <w:p w14:paraId="0A855B84" w14:textId="77777777" w:rsidR="00674B30" w:rsidRPr="002E41BE" w:rsidRDefault="00E90939" w:rsidP="002E41BE">
            <w:pPr>
              <w:spacing w:after="0"/>
              <w:jc w:val="both"/>
              <w:rPr>
                <w:rFonts w:ascii="Times New Roman" w:eastAsia="Times New Roman" w:hAnsi="Times New Roman"/>
              </w:rPr>
            </w:pPr>
            <w:r w:rsidRPr="002E41BE">
              <w:rPr>
                <w:rFonts w:ascii="Times New Roman" w:eastAsia="Times New Roman" w:hAnsi="Times New Roman"/>
              </w:rPr>
              <w:t>DS-7608NI-E2/8P/A</w:t>
            </w:r>
          </w:p>
        </w:tc>
        <w:tc>
          <w:tcPr>
            <w:tcW w:w="3642" w:type="dxa"/>
            <w:shd w:val="clear" w:color="auto" w:fill="auto"/>
          </w:tcPr>
          <w:p w14:paraId="391492F9" w14:textId="77777777" w:rsidR="00674B30" w:rsidRPr="002E41BE" w:rsidRDefault="00E90939"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674B30" w:rsidRPr="002E41BE" w14:paraId="51B17E98" w14:textId="77777777" w:rsidTr="002E41BE">
        <w:trPr>
          <w:jc w:val="center"/>
        </w:trPr>
        <w:tc>
          <w:tcPr>
            <w:tcW w:w="817" w:type="dxa"/>
            <w:shd w:val="clear" w:color="auto" w:fill="auto"/>
          </w:tcPr>
          <w:p w14:paraId="5A959AC6" w14:textId="77777777" w:rsidR="00674B30"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2</w:t>
            </w:r>
          </w:p>
        </w:tc>
        <w:tc>
          <w:tcPr>
            <w:tcW w:w="5387" w:type="dxa"/>
            <w:shd w:val="clear" w:color="auto" w:fill="auto"/>
          </w:tcPr>
          <w:p w14:paraId="385F96DD" w14:textId="77777777" w:rsidR="00674B30" w:rsidRPr="002E41BE" w:rsidRDefault="00E90939" w:rsidP="002E41BE">
            <w:pPr>
              <w:spacing w:after="0"/>
              <w:jc w:val="both"/>
              <w:rPr>
                <w:rFonts w:ascii="Times New Roman" w:eastAsia="Times New Roman" w:hAnsi="Times New Roman"/>
              </w:rPr>
            </w:pPr>
            <w:r w:rsidRPr="002E41BE">
              <w:rPr>
                <w:rFonts w:ascii="Times New Roman" w:eastAsia="Times New Roman" w:hAnsi="Times New Roman"/>
              </w:rPr>
              <w:t>Kamera</w:t>
            </w:r>
          </w:p>
        </w:tc>
        <w:tc>
          <w:tcPr>
            <w:tcW w:w="4722" w:type="dxa"/>
            <w:shd w:val="clear" w:color="auto" w:fill="auto"/>
          </w:tcPr>
          <w:p w14:paraId="462B7C91" w14:textId="77777777" w:rsidR="00674B30" w:rsidRPr="002E41BE" w:rsidRDefault="00E90939" w:rsidP="002E41BE">
            <w:pPr>
              <w:spacing w:after="0"/>
              <w:jc w:val="both"/>
              <w:rPr>
                <w:rFonts w:ascii="Times New Roman" w:eastAsia="Times New Roman" w:hAnsi="Times New Roman"/>
              </w:rPr>
            </w:pPr>
            <w:r w:rsidRPr="002E41BE">
              <w:rPr>
                <w:rFonts w:ascii="Times New Roman" w:eastAsia="Times New Roman" w:hAnsi="Times New Roman"/>
              </w:rPr>
              <w:t>DS-2CD2120F-I</w:t>
            </w:r>
          </w:p>
        </w:tc>
        <w:tc>
          <w:tcPr>
            <w:tcW w:w="3642" w:type="dxa"/>
            <w:shd w:val="clear" w:color="auto" w:fill="auto"/>
          </w:tcPr>
          <w:p w14:paraId="0D56B02E" w14:textId="77777777" w:rsidR="00674B30" w:rsidRPr="002E41BE" w:rsidRDefault="005E6880" w:rsidP="002E41BE">
            <w:pPr>
              <w:spacing w:after="0"/>
              <w:jc w:val="both"/>
              <w:rPr>
                <w:rFonts w:ascii="Times New Roman" w:eastAsia="Times New Roman" w:hAnsi="Times New Roman"/>
              </w:rPr>
            </w:pPr>
            <w:r w:rsidRPr="002E41BE">
              <w:rPr>
                <w:rFonts w:ascii="Times New Roman" w:eastAsia="Times New Roman" w:hAnsi="Times New Roman"/>
              </w:rPr>
              <w:t>6</w:t>
            </w:r>
          </w:p>
        </w:tc>
      </w:tr>
      <w:tr w:rsidR="00674B30" w:rsidRPr="002E41BE" w14:paraId="6C38D57E" w14:textId="77777777" w:rsidTr="002E41BE">
        <w:trPr>
          <w:jc w:val="center"/>
        </w:trPr>
        <w:tc>
          <w:tcPr>
            <w:tcW w:w="817" w:type="dxa"/>
            <w:shd w:val="clear" w:color="auto" w:fill="auto"/>
          </w:tcPr>
          <w:p w14:paraId="21527BAA" w14:textId="77777777" w:rsidR="00674B30"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3</w:t>
            </w:r>
          </w:p>
        </w:tc>
        <w:tc>
          <w:tcPr>
            <w:tcW w:w="5387" w:type="dxa"/>
            <w:shd w:val="clear" w:color="auto" w:fill="auto"/>
          </w:tcPr>
          <w:p w14:paraId="745EF88E" w14:textId="77777777" w:rsidR="00674B30"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Monitor</w:t>
            </w:r>
          </w:p>
        </w:tc>
        <w:tc>
          <w:tcPr>
            <w:tcW w:w="4722" w:type="dxa"/>
            <w:shd w:val="clear" w:color="auto" w:fill="auto"/>
          </w:tcPr>
          <w:p w14:paraId="7A724A95" w14:textId="77777777" w:rsidR="00674B30" w:rsidRPr="002E41BE" w:rsidRDefault="00B7232E" w:rsidP="002E41BE">
            <w:pPr>
              <w:spacing w:after="0"/>
              <w:jc w:val="both"/>
              <w:rPr>
                <w:rFonts w:ascii="Times New Roman" w:eastAsia="Times New Roman" w:hAnsi="Times New Roman"/>
              </w:rPr>
            </w:pPr>
            <w:r w:rsidRPr="002E41BE">
              <w:rPr>
                <w:rFonts w:ascii="Times New Roman" w:eastAsia="Times New Roman" w:hAnsi="Times New Roman"/>
              </w:rPr>
              <w:t>Neovo LE-24</w:t>
            </w:r>
          </w:p>
        </w:tc>
        <w:tc>
          <w:tcPr>
            <w:tcW w:w="3642" w:type="dxa"/>
            <w:shd w:val="clear" w:color="auto" w:fill="auto"/>
          </w:tcPr>
          <w:p w14:paraId="0DA41EA8" w14:textId="77777777" w:rsidR="00674B30" w:rsidRPr="002E41BE" w:rsidRDefault="005E6880"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674B30" w:rsidRPr="002E41BE" w14:paraId="448C190D" w14:textId="77777777" w:rsidTr="002E41BE">
        <w:trPr>
          <w:jc w:val="center"/>
        </w:trPr>
        <w:tc>
          <w:tcPr>
            <w:tcW w:w="817" w:type="dxa"/>
            <w:shd w:val="clear" w:color="auto" w:fill="auto"/>
          </w:tcPr>
          <w:p w14:paraId="5B632108" w14:textId="77777777" w:rsidR="00674B30"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4</w:t>
            </w:r>
          </w:p>
        </w:tc>
        <w:tc>
          <w:tcPr>
            <w:tcW w:w="5387" w:type="dxa"/>
            <w:shd w:val="clear" w:color="auto" w:fill="auto"/>
          </w:tcPr>
          <w:p w14:paraId="04F71D3B" w14:textId="77777777" w:rsidR="00674B30" w:rsidRPr="002E41BE" w:rsidRDefault="005E6880" w:rsidP="002E41BE">
            <w:pPr>
              <w:spacing w:after="0"/>
              <w:jc w:val="both"/>
              <w:rPr>
                <w:rFonts w:ascii="Times New Roman" w:eastAsia="Times New Roman" w:hAnsi="Times New Roman"/>
              </w:rPr>
            </w:pPr>
            <w:r w:rsidRPr="002E41BE">
              <w:rPr>
                <w:rFonts w:ascii="Times New Roman" w:eastAsia="Times New Roman" w:hAnsi="Times New Roman"/>
              </w:rPr>
              <w:t>Kamera obrotowa</w:t>
            </w:r>
          </w:p>
        </w:tc>
        <w:tc>
          <w:tcPr>
            <w:tcW w:w="4722" w:type="dxa"/>
            <w:shd w:val="clear" w:color="auto" w:fill="auto"/>
          </w:tcPr>
          <w:p w14:paraId="17291470" w14:textId="77777777" w:rsidR="00674B30" w:rsidRPr="002E41BE" w:rsidRDefault="005E6880" w:rsidP="002E41BE">
            <w:pPr>
              <w:spacing w:after="0"/>
              <w:jc w:val="both"/>
              <w:rPr>
                <w:rFonts w:ascii="Times New Roman" w:eastAsia="Times New Roman" w:hAnsi="Times New Roman"/>
              </w:rPr>
            </w:pPr>
            <w:r w:rsidRPr="002E41BE">
              <w:rPr>
                <w:rFonts w:ascii="Times New Roman" w:eastAsia="Times New Roman" w:hAnsi="Times New Roman"/>
              </w:rPr>
              <w:t>DS-2DE5330W-AE wraz z uchwytem</w:t>
            </w:r>
          </w:p>
        </w:tc>
        <w:tc>
          <w:tcPr>
            <w:tcW w:w="3642" w:type="dxa"/>
            <w:shd w:val="clear" w:color="auto" w:fill="auto"/>
          </w:tcPr>
          <w:p w14:paraId="1E01C26A" w14:textId="77777777" w:rsidR="00674B30"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2</w:t>
            </w:r>
          </w:p>
        </w:tc>
      </w:tr>
      <w:tr w:rsidR="00674B30" w:rsidRPr="002E41BE" w14:paraId="406170FB" w14:textId="77777777" w:rsidTr="002E41BE">
        <w:trPr>
          <w:jc w:val="center"/>
        </w:trPr>
        <w:tc>
          <w:tcPr>
            <w:tcW w:w="817" w:type="dxa"/>
            <w:shd w:val="clear" w:color="auto" w:fill="auto"/>
          </w:tcPr>
          <w:p w14:paraId="4DA9D892" w14:textId="77777777" w:rsidR="00674B30" w:rsidRPr="002E41BE" w:rsidRDefault="00674B30" w:rsidP="002E41BE">
            <w:pPr>
              <w:spacing w:after="0"/>
              <w:jc w:val="both"/>
              <w:rPr>
                <w:rFonts w:ascii="Times New Roman" w:eastAsia="Times New Roman" w:hAnsi="Times New Roman"/>
              </w:rPr>
            </w:pPr>
            <w:r w:rsidRPr="002E41BE">
              <w:rPr>
                <w:rFonts w:ascii="Times New Roman" w:eastAsia="Times New Roman" w:hAnsi="Times New Roman"/>
              </w:rPr>
              <w:t>5</w:t>
            </w:r>
          </w:p>
        </w:tc>
        <w:tc>
          <w:tcPr>
            <w:tcW w:w="5387" w:type="dxa"/>
            <w:shd w:val="clear" w:color="auto" w:fill="auto"/>
          </w:tcPr>
          <w:p w14:paraId="07E63282" w14:textId="77777777" w:rsidR="00674B30" w:rsidRPr="002E41BE" w:rsidRDefault="00B7232E" w:rsidP="002E41BE">
            <w:pPr>
              <w:spacing w:after="0"/>
              <w:jc w:val="both"/>
              <w:rPr>
                <w:rFonts w:ascii="Times New Roman" w:eastAsia="Times New Roman" w:hAnsi="Times New Roman"/>
              </w:rPr>
            </w:pPr>
            <w:r w:rsidRPr="002E41BE">
              <w:rPr>
                <w:rFonts w:ascii="Times New Roman" w:eastAsia="Times New Roman" w:hAnsi="Times New Roman"/>
              </w:rPr>
              <w:t>UPS</w:t>
            </w:r>
          </w:p>
        </w:tc>
        <w:tc>
          <w:tcPr>
            <w:tcW w:w="4722" w:type="dxa"/>
            <w:shd w:val="clear" w:color="auto" w:fill="auto"/>
          </w:tcPr>
          <w:p w14:paraId="252C540F" w14:textId="77777777" w:rsidR="00674B30" w:rsidRPr="002E41BE" w:rsidRDefault="00B7232E" w:rsidP="002E41BE">
            <w:pPr>
              <w:spacing w:after="0"/>
              <w:jc w:val="both"/>
              <w:rPr>
                <w:rFonts w:ascii="Times New Roman" w:eastAsia="Times New Roman" w:hAnsi="Times New Roman"/>
              </w:rPr>
            </w:pPr>
            <w:r w:rsidRPr="002E41BE">
              <w:rPr>
                <w:rFonts w:ascii="Times New Roman" w:eastAsia="Times New Roman" w:hAnsi="Times New Roman"/>
              </w:rPr>
              <w:t>1000VA</w:t>
            </w:r>
          </w:p>
        </w:tc>
        <w:tc>
          <w:tcPr>
            <w:tcW w:w="3642" w:type="dxa"/>
            <w:shd w:val="clear" w:color="auto" w:fill="auto"/>
          </w:tcPr>
          <w:p w14:paraId="30A18B15" w14:textId="77777777" w:rsidR="00674B30" w:rsidRPr="002E41BE" w:rsidRDefault="00B7232E"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B7232E" w:rsidRPr="002E41BE" w14:paraId="046D88D5" w14:textId="77777777" w:rsidTr="002E41BE">
        <w:trPr>
          <w:jc w:val="center"/>
        </w:trPr>
        <w:tc>
          <w:tcPr>
            <w:tcW w:w="817" w:type="dxa"/>
            <w:shd w:val="clear" w:color="auto" w:fill="auto"/>
          </w:tcPr>
          <w:p w14:paraId="75382A8B" w14:textId="77777777" w:rsidR="00B7232E" w:rsidRPr="002E41BE" w:rsidRDefault="00B7232E" w:rsidP="002E41BE">
            <w:pPr>
              <w:spacing w:after="0"/>
              <w:jc w:val="both"/>
              <w:rPr>
                <w:rFonts w:ascii="Times New Roman" w:eastAsia="Times New Roman" w:hAnsi="Times New Roman"/>
              </w:rPr>
            </w:pPr>
            <w:r w:rsidRPr="002E41BE">
              <w:rPr>
                <w:rFonts w:ascii="Times New Roman" w:eastAsia="Times New Roman" w:hAnsi="Times New Roman"/>
              </w:rPr>
              <w:t>6</w:t>
            </w:r>
          </w:p>
        </w:tc>
        <w:tc>
          <w:tcPr>
            <w:tcW w:w="5387" w:type="dxa"/>
            <w:shd w:val="clear" w:color="auto" w:fill="auto"/>
          </w:tcPr>
          <w:p w14:paraId="06C4FCC7" w14:textId="77777777" w:rsidR="00B7232E" w:rsidRPr="002E41BE" w:rsidRDefault="00B7232E" w:rsidP="002E41BE">
            <w:pPr>
              <w:spacing w:after="0"/>
              <w:jc w:val="both"/>
              <w:rPr>
                <w:rFonts w:ascii="Times New Roman" w:eastAsia="Times New Roman" w:hAnsi="Times New Roman"/>
              </w:rPr>
            </w:pPr>
            <w:r w:rsidRPr="002E41BE">
              <w:rPr>
                <w:rFonts w:ascii="Times New Roman" w:eastAsia="Times New Roman" w:hAnsi="Times New Roman"/>
              </w:rPr>
              <w:t>Okablowanie wizyjne</w:t>
            </w:r>
          </w:p>
        </w:tc>
        <w:tc>
          <w:tcPr>
            <w:tcW w:w="4722" w:type="dxa"/>
            <w:shd w:val="clear" w:color="auto" w:fill="auto"/>
          </w:tcPr>
          <w:p w14:paraId="4E220F85" w14:textId="77777777" w:rsidR="00B7232E" w:rsidRPr="002E41BE" w:rsidRDefault="00B7232E" w:rsidP="002E41BE">
            <w:pPr>
              <w:spacing w:after="0"/>
              <w:jc w:val="both"/>
              <w:rPr>
                <w:rFonts w:ascii="Times New Roman" w:eastAsia="Times New Roman" w:hAnsi="Times New Roman"/>
              </w:rPr>
            </w:pPr>
            <w:r w:rsidRPr="002E41BE">
              <w:rPr>
                <w:rFonts w:ascii="Times New Roman" w:eastAsia="Times New Roman" w:hAnsi="Times New Roman"/>
              </w:rPr>
              <w:t>przewód RG 59 SLOH, światłowód, przewód LIHH 3x1mm2, przewód LIHH 3x1,5mm2)</w:t>
            </w:r>
          </w:p>
        </w:tc>
        <w:tc>
          <w:tcPr>
            <w:tcW w:w="3642" w:type="dxa"/>
            <w:shd w:val="clear" w:color="auto" w:fill="auto"/>
          </w:tcPr>
          <w:p w14:paraId="0BBA481F" w14:textId="77777777" w:rsidR="00B7232E" w:rsidRPr="002E41BE" w:rsidRDefault="00B7232E" w:rsidP="002E41BE">
            <w:pPr>
              <w:spacing w:after="0"/>
              <w:jc w:val="both"/>
              <w:rPr>
                <w:rFonts w:ascii="Times New Roman" w:eastAsia="Times New Roman" w:hAnsi="Times New Roman"/>
              </w:rPr>
            </w:pPr>
            <w:r w:rsidRPr="002E41BE">
              <w:rPr>
                <w:rFonts w:ascii="Times New Roman" w:eastAsia="Times New Roman" w:hAnsi="Times New Roman"/>
              </w:rPr>
              <w:t>3kmb</w:t>
            </w:r>
          </w:p>
        </w:tc>
      </w:tr>
      <w:tr w:rsidR="00CC29C6" w:rsidRPr="002E41BE" w14:paraId="582A73A2" w14:textId="77777777" w:rsidTr="002E41BE">
        <w:trPr>
          <w:jc w:val="center"/>
        </w:trPr>
        <w:tc>
          <w:tcPr>
            <w:tcW w:w="817" w:type="dxa"/>
            <w:shd w:val="clear" w:color="auto" w:fill="auto"/>
          </w:tcPr>
          <w:p w14:paraId="7927165D" w14:textId="77777777" w:rsidR="00CC29C6" w:rsidRPr="002E41BE" w:rsidRDefault="00A93756" w:rsidP="002E41BE">
            <w:pPr>
              <w:spacing w:after="0"/>
              <w:jc w:val="both"/>
              <w:rPr>
                <w:rFonts w:ascii="Times New Roman" w:eastAsia="Times New Roman" w:hAnsi="Times New Roman"/>
              </w:rPr>
            </w:pPr>
            <w:r w:rsidRPr="002E41BE">
              <w:rPr>
                <w:rFonts w:ascii="Times New Roman" w:eastAsia="Times New Roman" w:hAnsi="Times New Roman"/>
              </w:rPr>
              <w:t>7</w:t>
            </w:r>
          </w:p>
        </w:tc>
        <w:tc>
          <w:tcPr>
            <w:tcW w:w="5387" w:type="dxa"/>
            <w:shd w:val="clear" w:color="auto" w:fill="auto"/>
          </w:tcPr>
          <w:p w14:paraId="6B91D675" w14:textId="77777777" w:rsidR="00CC29C6" w:rsidRPr="002E41BE" w:rsidRDefault="00CC29C6" w:rsidP="002E41BE">
            <w:pPr>
              <w:spacing w:after="0"/>
              <w:jc w:val="both"/>
              <w:rPr>
                <w:rFonts w:ascii="Times New Roman" w:eastAsia="Times New Roman" w:hAnsi="Times New Roman"/>
              </w:rPr>
            </w:pPr>
            <w:r w:rsidRPr="002E41BE">
              <w:rPr>
                <w:rFonts w:ascii="Times New Roman" w:eastAsia="Times New Roman" w:hAnsi="Times New Roman"/>
              </w:rPr>
              <w:t>Okablowanie zasilania</w:t>
            </w:r>
          </w:p>
        </w:tc>
        <w:tc>
          <w:tcPr>
            <w:tcW w:w="4722" w:type="dxa"/>
            <w:shd w:val="clear" w:color="auto" w:fill="auto"/>
          </w:tcPr>
          <w:p w14:paraId="54DD3D44" w14:textId="77777777" w:rsidR="00CC29C6" w:rsidRPr="002E41BE" w:rsidRDefault="00CC29C6" w:rsidP="002E41BE">
            <w:pPr>
              <w:spacing w:after="0"/>
              <w:jc w:val="both"/>
              <w:rPr>
                <w:rFonts w:ascii="Times New Roman" w:eastAsia="Times New Roman" w:hAnsi="Times New Roman"/>
              </w:rPr>
            </w:pPr>
            <w:r w:rsidRPr="002E41BE">
              <w:rPr>
                <w:rFonts w:ascii="Times New Roman" w:eastAsia="Times New Roman" w:hAnsi="Times New Roman"/>
              </w:rPr>
              <w:t>3x1,5</w:t>
            </w:r>
          </w:p>
        </w:tc>
        <w:tc>
          <w:tcPr>
            <w:tcW w:w="3642" w:type="dxa"/>
            <w:shd w:val="clear" w:color="auto" w:fill="auto"/>
          </w:tcPr>
          <w:p w14:paraId="46842FCC" w14:textId="77777777" w:rsidR="00CC29C6" w:rsidRPr="002E41BE" w:rsidRDefault="00CC29C6" w:rsidP="002E41BE">
            <w:pPr>
              <w:spacing w:after="0"/>
              <w:jc w:val="both"/>
              <w:rPr>
                <w:rFonts w:ascii="Times New Roman" w:eastAsia="Times New Roman" w:hAnsi="Times New Roman"/>
              </w:rPr>
            </w:pPr>
            <w:r w:rsidRPr="002E41BE">
              <w:rPr>
                <w:rFonts w:ascii="Times New Roman" w:eastAsia="Times New Roman" w:hAnsi="Times New Roman"/>
              </w:rPr>
              <w:t>500mb</w:t>
            </w:r>
          </w:p>
        </w:tc>
      </w:tr>
    </w:tbl>
    <w:p w14:paraId="6FA2F57A" w14:textId="77777777" w:rsidR="00427638" w:rsidRPr="00DF29AA" w:rsidRDefault="00427638" w:rsidP="00791B6E">
      <w:pPr>
        <w:spacing w:after="0"/>
        <w:ind w:left="426"/>
        <w:jc w:val="both"/>
        <w:rPr>
          <w:rFonts w:ascii="Times New Roman" w:hAnsi="Times New Roman"/>
        </w:rPr>
      </w:pPr>
    </w:p>
    <w:p w14:paraId="59B02B2D" w14:textId="77777777" w:rsidR="00DF29AA" w:rsidRPr="00DF29AA" w:rsidRDefault="00427638" w:rsidP="00DF29AA">
      <w:pPr>
        <w:spacing w:after="0"/>
        <w:ind w:left="360"/>
        <w:jc w:val="both"/>
        <w:rPr>
          <w:rFonts w:ascii="Times New Roman" w:hAnsi="Times New Roman"/>
        </w:rPr>
      </w:pPr>
      <w:r>
        <w:rPr>
          <w:rFonts w:ascii="Times New Roman" w:hAnsi="Times New Roman"/>
        </w:rPr>
        <w:br w:type="page"/>
      </w:r>
    </w:p>
    <w:p w14:paraId="56753FE1" w14:textId="77777777" w:rsidR="00DF29AA" w:rsidRPr="00DF29AA" w:rsidRDefault="009F1E32" w:rsidP="00DF29AA">
      <w:pPr>
        <w:spacing w:after="0"/>
        <w:jc w:val="both"/>
        <w:rPr>
          <w:rFonts w:ascii="Times New Roman" w:hAnsi="Times New Roman"/>
          <w:b/>
          <w:sz w:val="28"/>
          <w:szCs w:val="28"/>
          <w:u w:val="single"/>
        </w:rPr>
      </w:pPr>
      <w:r>
        <w:rPr>
          <w:rFonts w:ascii="Times New Roman" w:hAnsi="Times New Roman"/>
          <w:b/>
          <w:sz w:val="28"/>
          <w:szCs w:val="28"/>
          <w:u w:val="single"/>
        </w:rPr>
        <w:t xml:space="preserve">5. </w:t>
      </w:r>
      <w:r w:rsidR="001170DC">
        <w:rPr>
          <w:rFonts w:ascii="Times New Roman" w:hAnsi="Times New Roman"/>
          <w:b/>
          <w:sz w:val="28"/>
          <w:szCs w:val="28"/>
          <w:u w:val="single"/>
        </w:rPr>
        <w:t xml:space="preserve">System </w:t>
      </w:r>
      <w:r w:rsidR="00DF29AA" w:rsidRPr="00DF29AA">
        <w:rPr>
          <w:rFonts w:ascii="Times New Roman" w:hAnsi="Times New Roman"/>
          <w:b/>
          <w:sz w:val="28"/>
          <w:szCs w:val="28"/>
          <w:u w:val="single"/>
        </w:rPr>
        <w:t>SSWIN – system sygnalizacji włamania i napadu</w:t>
      </w:r>
    </w:p>
    <w:p w14:paraId="6B206F1B" w14:textId="77777777" w:rsidR="00DF29AA" w:rsidRPr="00DF29AA" w:rsidRDefault="00DF29AA" w:rsidP="00DF29AA">
      <w:pPr>
        <w:spacing w:after="0"/>
        <w:jc w:val="both"/>
        <w:rPr>
          <w:rFonts w:ascii="Times New Roman" w:hAnsi="Times New Roman"/>
        </w:rPr>
      </w:pPr>
    </w:p>
    <w:p w14:paraId="56534CE1" w14:textId="77777777" w:rsidR="00DF29AA" w:rsidRPr="00DF29AA" w:rsidRDefault="00DF29AA" w:rsidP="00DF29AA">
      <w:pPr>
        <w:spacing w:after="0"/>
        <w:jc w:val="both"/>
        <w:rPr>
          <w:rFonts w:ascii="Times New Roman" w:hAnsi="Times New Roman"/>
        </w:rPr>
      </w:pPr>
    </w:p>
    <w:p w14:paraId="54B92722" w14:textId="77777777" w:rsidR="00DF29AA" w:rsidRPr="00DF29AA" w:rsidRDefault="00DF29AA" w:rsidP="00DF29AA">
      <w:pPr>
        <w:spacing w:after="0"/>
        <w:jc w:val="both"/>
        <w:rPr>
          <w:rFonts w:ascii="Times New Roman" w:hAnsi="Times New Roman"/>
        </w:rPr>
      </w:pPr>
    </w:p>
    <w:p w14:paraId="5E1F238F" w14:textId="77777777" w:rsidR="00DF29AA" w:rsidRPr="00DF29AA" w:rsidRDefault="00DF29AA" w:rsidP="00DF29AA">
      <w:pPr>
        <w:spacing w:after="0"/>
        <w:jc w:val="both"/>
        <w:rPr>
          <w:rFonts w:ascii="Times New Roman" w:hAnsi="Times New Roman"/>
          <w:b/>
        </w:rPr>
      </w:pPr>
      <w:r w:rsidRPr="00DF29AA">
        <w:rPr>
          <w:rFonts w:ascii="Times New Roman" w:hAnsi="Times New Roman"/>
          <w:b/>
        </w:rPr>
        <w:t xml:space="preserve">Tabela </w:t>
      </w:r>
      <w:r w:rsidR="001170DC">
        <w:rPr>
          <w:rFonts w:ascii="Times New Roman" w:hAnsi="Times New Roman"/>
          <w:b/>
        </w:rPr>
        <w:t>8</w:t>
      </w:r>
      <w:r w:rsidRPr="00DF29AA">
        <w:rPr>
          <w:rFonts w:ascii="Times New Roman" w:hAnsi="Times New Roman"/>
          <w:b/>
        </w:rPr>
        <w:t>.Zakres czynności konserwacyjnych</w:t>
      </w:r>
      <w:r w:rsidR="00AD7753">
        <w:rPr>
          <w:rFonts w:ascii="Times New Roman" w:hAnsi="Times New Roman"/>
          <w:b/>
        </w:rPr>
        <w:t xml:space="preserve"> dla systemu A</w:t>
      </w:r>
    </w:p>
    <w:tbl>
      <w:tblPr>
        <w:tblW w:w="12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8"/>
        <w:gridCol w:w="1347"/>
        <w:gridCol w:w="5212"/>
        <w:gridCol w:w="1951"/>
        <w:gridCol w:w="1842"/>
        <w:gridCol w:w="1877"/>
      </w:tblGrid>
      <w:tr w:rsidR="00FC1DAF" w:rsidRPr="00DF29AA" w14:paraId="0869025A" w14:textId="77777777" w:rsidTr="00BA19F7">
        <w:trPr>
          <w:trHeight w:val="465"/>
          <w:jc w:val="center"/>
        </w:trPr>
        <w:tc>
          <w:tcPr>
            <w:tcW w:w="638" w:type="dxa"/>
            <w:vMerge w:val="restart"/>
          </w:tcPr>
          <w:p w14:paraId="6BA4077A" w14:textId="77777777" w:rsidR="00FC1DAF" w:rsidRPr="00DF29AA" w:rsidRDefault="00FC1DAF" w:rsidP="00BA19F7">
            <w:pPr>
              <w:pStyle w:val="Akapitzlist2"/>
              <w:spacing w:after="0"/>
              <w:ind w:left="0"/>
              <w:rPr>
                <w:rFonts w:ascii="Times New Roman" w:hAnsi="Times New Roman"/>
                <w:sz w:val="24"/>
                <w:szCs w:val="24"/>
              </w:rPr>
            </w:pPr>
            <w:r w:rsidRPr="00DF29AA">
              <w:rPr>
                <w:rFonts w:ascii="Times New Roman" w:hAnsi="Times New Roman"/>
                <w:sz w:val="24"/>
                <w:szCs w:val="24"/>
              </w:rPr>
              <w:t>LP</w:t>
            </w:r>
          </w:p>
        </w:tc>
        <w:tc>
          <w:tcPr>
            <w:tcW w:w="1347" w:type="dxa"/>
            <w:vMerge w:val="restart"/>
          </w:tcPr>
          <w:p w14:paraId="0EBFCE0E" w14:textId="77777777" w:rsidR="00FC1DAF" w:rsidRPr="00DF29AA" w:rsidRDefault="00FC1DAF" w:rsidP="00151A00">
            <w:pPr>
              <w:pStyle w:val="Akapitzlist2"/>
              <w:spacing w:after="0"/>
              <w:ind w:left="0"/>
              <w:rPr>
                <w:rFonts w:ascii="Times New Roman" w:hAnsi="Times New Roman"/>
                <w:sz w:val="24"/>
                <w:szCs w:val="24"/>
              </w:rPr>
            </w:pPr>
            <w:r w:rsidRPr="00DF29AA">
              <w:rPr>
                <w:rFonts w:ascii="Times New Roman" w:hAnsi="Times New Roman"/>
                <w:sz w:val="24"/>
                <w:szCs w:val="24"/>
              </w:rPr>
              <w:t>Nazwa Urządzenia / systemu /</w:t>
            </w:r>
          </w:p>
        </w:tc>
        <w:tc>
          <w:tcPr>
            <w:tcW w:w="5212" w:type="dxa"/>
            <w:vMerge w:val="restart"/>
          </w:tcPr>
          <w:p w14:paraId="6F50B6F1" w14:textId="77777777" w:rsidR="00FC1DAF" w:rsidRPr="00DF29AA" w:rsidRDefault="00FC1DAF" w:rsidP="00151A00">
            <w:pPr>
              <w:pStyle w:val="Akapitzlist2"/>
              <w:spacing w:after="0"/>
              <w:ind w:left="0"/>
              <w:rPr>
                <w:rFonts w:ascii="Times New Roman" w:hAnsi="Times New Roman"/>
                <w:sz w:val="24"/>
                <w:szCs w:val="24"/>
              </w:rPr>
            </w:pPr>
            <w:r w:rsidRPr="00DF29AA">
              <w:rPr>
                <w:rFonts w:ascii="Times New Roman" w:hAnsi="Times New Roman"/>
                <w:sz w:val="24"/>
                <w:szCs w:val="24"/>
              </w:rPr>
              <w:t>zakres czynności</w:t>
            </w:r>
          </w:p>
        </w:tc>
        <w:tc>
          <w:tcPr>
            <w:tcW w:w="5670" w:type="dxa"/>
            <w:gridSpan w:val="3"/>
          </w:tcPr>
          <w:p w14:paraId="06871CD0" w14:textId="77777777" w:rsidR="00FC1DAF" w:rsidRPr="00DF29AA" w:rsidRDefault="00FC1DAF" w:rsidP="00BA19F7">
            <w:pPr>
              <w:pStyle w:val="Akapitzlist2"/>
              <w:spacing w:after="0"/>
              <w:ind w:left="34"/>
              <w:rPr>
                <w:rFonts w:ascii="Times New Roman" w:hAnsi="Times New Roman"/>
                <w:sz w:val="24"/>
                <w:szCs w:val="24"/>
              </w:rPr>
            </w:pPr>
            <w:r w:rsidRPr="00DF29AA">
              <w:rPr>
                <w:rFonts w:ascii="Times New Roman" w:hAnsi="Times New Roman"/>
                <w:sz w:val="24"/>
                <w:szCs w:val="24"/>
              </w:rPr>
              <w:t>Terminy wykonania poszczególnych czynności</w:t>
            </w:r>
          </w:p>
        </w:tc>
      </w:tr>
      <w:tr w:rsidR="00FC1DAF" w:rsidRPr="00DF29AA" w14:paraId="10DBD026" w14:textId="77777777" w:rsidTr="00BA19F7">
        <w:trPr>
          <w:trHeight w:val="465"/>
          <w:jc w:val="center"/>
        </w:trPr>
        <w:tc>
          <w:tcPr>
            <w:tcW w:w="638" w:type="dxa"/>
            <w:vMerge/>
          </w:tcPr>
          <w:p w14:paraId="3F8BDF4F" w14:textId="77777777" w:rsidR="00FC1DAF" w:rsidRPr="00DF29AA" w:rsidRDefault="00FC1DAF" w:rsidP="00BA19F7">
            <w:pPr>
              <w:pStyle w:val="Akapitzlist2"/>
              <w:spacing w:after="0"/>
              <w:ind w:left="0"/>
              <w:rPr>
                <w:rFonts w:ascii="Times New Roman" w:hAnsi="Times New Roman"/>
                <w:sz w:val="24"/>
                <w:szCs w:val="24"/>
              </w:rPr>
            </w:pPr>
          </w:p>
        </w:tc>
        <w:tc>
          <w:tcPr>
            <w:tcW w:w="1347" w:type="dxa"/>
            <w:vMerge/>
          </w:tcPr>
          <w:p w14:paraId="74029E68" w14:textId="77777777" w:rsidR="00FC1DAF" w:rsidRPr="00DF29AA" w:rsidRDefault="00FC1DAF" w:rsidP="00BA19F7">
            <w:pPr>
              <w:pStyle w:val="Akapitzlist2"/>
              <w:spacing w:after="0"/>
              <w:ind w:left="0"/>
              <w:rPr>
                <w:rFonts w:ascii="Times New Roman" w:hAnsi="Times New Roman"/>
                <w:sz w:val="24"/>
                <w:szCs w:val="24"/>
              </w:rPr>
            </w:pPr>
          </w:p>
        </w:tc>
        <w:tc>
          <w:tcPr>
            <w:tcW w:w="5212" w:type="dxa"/>
            <w:vMerge/>
          </w:tcPr>
          <w:p w14:paraId="2383EB47" w14:textId="77777777" w:rsidR="00FC1DAF" w:rsidRPr="00DF29AA" w:rsidRDefault="00FC1DAF" w:rsidP="00BA19F7">
            <w:pPr>
              <w:pStyle w:val="Akapitzlist2"/>
              <w:spacing w:after="0"/>
              <w:ind w:left="0"/>
              <w:rPr>
                <w:rFonts w:ascii="Times New Roman" w:hAnsi="Times New Roman"/>
                <w:sz w:val="24"/>
                <w:szCs w:val="24"/>
              </w:rPr>
            </w:pPr>
          </w:p>
        </w:tc>
        <w:tc>
          <w:tcPr>
            <w:tcW w:w="1951" w:type="dxa"/>
          </w:tcPr>
          <w:p w14:paraId="16E5C110" w14:textId="77777777" w:rsidR="00FC1DAF" w:rsidRPr="00DF29AA" w:rsidRDefault="00FC1DAF" w:rsidP="00BA19F7">
            <w:pPr>
              <w:pStyle w:val="Akapitzlist2"/>
              <w:spacing w:after="0"/>
              <w:ind w:left="0"/>
              <w:rPr>
                <w:rFonts w:ascii="Times New Roman" w:hAnsi="Times New Roman"/>
                <w:sz w:val="24"/>
                <w:szCs w:val="24"/>
              </w:rPr>
            </w:pPr>
            <w:r w:rsidRPr="00DF29AA">
              <w:rPr>
                <w:rFonts w:ascii="Times New Roman" w:hAnsi="Times New Roman"/>
                <w:sz w:val="24"/>
                <w:szCs w:val="24"/>
              </w:rPr>
              <w:t>Rok 20</w:t>
            </w:r>
            <w:r>
              <w:rPr>
                <w:rFonts w:ascii="Times New Roman" w:hAnsi="Times New Roman"/>
                <w:sz w:val="24"/>
                <w:szCs w:val="24"/>
              </w:rPr>
              <w:t>22</w:t>
            </w:r>
          </w:p>
        </w:tc>
        <w:tc>
          <w:tcPr>
            <w:tcW w:w="1842" w:type="dxa"/>
          </w:tcPr>
          <w:p w14:paraId="072C341E" w14:textId="77777777" w:rsidR="00FC1DAF" w:rsidRPr="00DF29AA" w:rsidRDefault="00FC1DAF" w:rsidP="00BA19F7">
            <w:pPr>
              <w:pStyle w:val="Akapitzlist2"/>
              <w:spacing w:after="0"/>
              <w:ind w:left="0"/>
              <w:rPr>
                <w:rFonts w:ascii="Times New Roman" w:hAnsi="Times New Roman"/>
                <w:sz w:val="24"/>
                <w:szCs w:val="24"/>
              </w:rPr>
            </w:pPr>
            <w:r w:rsidRPr="00DF29AA">
              <w:rPr>
                <w:rFonts w:ascii="Times New Roman" w:hAnsi="Times New Roman"/>
                <w:sz w:val="24"/>
                <w:szCs w:val="24"/>
              </w:rPr>
              <w:t>Rok 20</w:t>
            </w:r>
            <w:r>
              <w:rPr>
                <w:rFonts w:ascii="Times New Roman" w:hAnsi="Times New Roman"/>
                <w:sz w:val="24"/>
                <w:szCs w:val="24"/>
              </w:rPr>
              <w:t>23</w:t>
            </w:r>
          </w:p>
        </w:tc>
        <w:tc>
          <w:tcPr>
            <w:tcW w:w="1877" w:type="dxa"/>
          </w:tcPr>
          <w:p w14:paraId="45D82A4E" w14:textId="77777777" w:rsidR="00FC1DAF" w:rsidRPr="00DF29AA" w:rsidRDefault="00FC1DAF" w:rsidP="00BA19F7">
            <w:pPr>
              <w:pStyle w:val="Akapitzlist2"/>
              <w:spacing w:after="0"/>
              <w:ind w:left="0"/>
              <w:rPr>
                <w:rFonts w:ascii="Times New Roman" w:hAnsi="Times New Roman"/>
                <w:sz w:val="24"/>
                <w:szCs w:val="24"/>
              </w:rPr>
            </w:pPr>
            <w:r w:rsidRPr="00DF29AA">
              <w:rPr>
                <w:rFonts w:ascii="Times New Roman" w:hAnsi="Times New Roman"/>
                <w:sz w:val="24"/>
                <w:szCs w:val="24"/>
              </w:rPr>
              <w:t>Rok 20</w:t>
            </w:r>
            <w:r>
              <w:rPr>
                <w:rFonts w:ascii="Times New Roman" w:hAnsi="Times New Roman"/>
                <w:sz w:val="24"/>
                <w:szCs w:val="24"/>
              </w:rPr>
              <w:t>24</w:t>
            </w:r>
          </w:p>
        </w:tc>
      </w:tr>
      <w:tr w:rsidR="00FC1DAF" w:rsidRPr="00DF29AA" w14:paraId="1ABC76D1" w14:textId="77777777" w:rsidTr="00BA19F7">
        <w:trPr>
          <w:jc w:val="center"/>
        </w:trPr>
        <w:tc>
          <w:tcPr>
            <w:tcW w:w="638" w:type="dxa"/>
          </w:tcPr>
          <w:p w14:paraId="5BCD052A" w14:textId="77777777" w:rsidR="00FC1DAF" w:rsidRPr="00DF29AA" w:rsidRDefault="00FC1DAF" w:rsidP="00BA19F7">
            <w:pPr>
              <w:pStyle w:val="Akapitzlist2"/>
              <w:spacing w:after="0"/>
              <w:ind w:left="0"/>
              <w:rPr>
                <w:rFonts w:ascii="Times New Roman" w:hAnsi="Times New Roman"/>
                <w:sz w:val="24"/>
                <w:szCs w:val="24"/>
              </w:rPr>
            </w:pPr>
            <w:r w:rsidRPr="00DF29AA">
              <w:rPr>
                <w:rFonts w:ascii="Times New Roman" w:hAnsi="Times New Roman"/>
                <w:sz w:val="24"/>
                <w:szCs w:val="24"/>
              </w:rPr>
              <w:t>1</w:t>
            </w:r>
          </w:p>
        </w:tc>
        <w:tc>
          <w:tcPr>
            <w:tcW w:w="1347" w:type="dxa"/>
            <w:vMerge w:val="restart"/>
          </w:tcPr>
          <w:p w14:paraId="634C0169" w14:textId="77777777" w:rsidR="00FC1DAF" w:rsidRPr="00DF29AA" w:rsidRDefault="00FC1DAF" w:rsidP="00151A00">
            <w:pPr>
              <w:pStyle w:val="Akapitzlist2"/>
              <w:spacing w:after="0"/>
              <w:ind w:left="0"/>
              <w:rPr>
                <w:rFonts w:ascii="Times New Roman" w:hAnsi="Times New Roman"/>
                <w:sz w:val="24"/>
                <w:szCs w:val="24"/>
              </w:rPr>
            </w:pPr>
            <w:r w:rsidRPr="00DF29AA">
              <w:rPr>
                <w:rFonts w:ascii="Times New Roman" w:hAnsi="Times New Roman"/>
                <w:sz w:val="24"/>
                <w:szCs w:val="24"/>
              </w:rPr>
              <w:t>SSWIN</w:t>
            </w:r>
          </w:p>
        </w:tc>
        <w:tc>
          <w:tcPr>
            <w:tcW w:w="5212" w:type="dxa"/>
          </w:tcPr>
          <w:p w14:paraId="75DEFB39" w14:textId="77777777" w:rsidR="00FC1DAF" w:rsidRPr="00DF29AA" w:rsidRDefault="00FC1DAF" w:rsidP="00151A00">
            <w:pPr>
              <w:pStyle w:val="Akapitzlist2"/>
              <w:spacing w:after="0"/>
              <w:ind w:left="0"/>
              <w:rPr>
                <w:rFonts w:ascii="Times New Roman" w:hAnsi="Times New Roman"/>
                <w:sz w:val="24"/>
                <w:szCs w:val="24"/>
              </w:rPr>
            </w:pPr>
            <w:r w:rsidRPr="00DF29AA">
              <w:rPr>
                <w:rFonts w:ascii="Times New Roman" w:hAnsi="Times New Roman"/>
                <w:sz w:val="24"/>
                <w:szCs w:val="24"/>
              </w:rPr>
              <w:t>Należy dokonać sprawdzenia poprawności współpracy systemu z elementami monitorowania;</w:t>
            </w:r>
          </w:p>
        </w:tc>
        <w:tc>
          <w:tcPr>
            <w:tcW w:w="1951" w:type="dxa"/>
          </w:tcPr>
          <w:p w14:paraId="0658B0FF" w14:textId="77777777" w:rsidR="00FC1DAF" w:rsidRPr="00DF29AA" w:rsidRDefault="00FC1DAF" w:rsidP="00BA19F7">
            <w:pPr>
              <w:pStyle w:val="Akapitzlist2"/>
              <w:spacing w:after="0"/>
              <w:ind w:left="0"/>
              <w:rPr>
                <w:rFonts w:ascii="Times New Roman" w:hAnsi="Times New Roman"/>
                <w:sz w:val="24"/>
                <w:szCs w:val="24"/>
              </w:rPr>
            </w:pPr>
            <w:r w:rsidRPr="00DF29AA">
              <w:rPr>
                <w:rFonts w:ascii="Times New Roman" w:hAnsi="Times New Roman"/>
                <w:sz w:val="24"/>
                <w:szCs w:val="24"/>
              </w:rPr>
              <w:t>2 razy w roku tj.</w:t>
            </w:r>
          </w:p>
          <w:p w14:paraId="138AE0B6" w14:textId="77777777" w:rsidR="00FC1DAF" w:rsidRPr="00DF29AA" w:rsidRDefault="00FC1DAF" w:rsidP="00BA19F7">
            <w:pPr>
              <w:pStyle w:val="Akapitzlist2"/>
              <w:spacing w:after="0"/>
              <w:ind w:left="0"/>
              <w:rPr>
                <w:rFonts w:ascii="Times New Roman" w:hAnsi="Times New Roman"/>
                <w:sz w:val="24"/>
                <w:szCs w:val="24"/>
              </w:rPr>
            </w:pPr>
            <w:r w:rsidRPr="00DF29AA">
              <w:rPr>
                <w:rFonts w:ascii="Times New Roman" w:hAnsi="Times New Roman"/>
                <w:sz w:val="24"/>
                <w:szCs w:val="24"/>
              </w:rPr>
              <w:t>1-30 marzec</w:t>
            </w:r>
          </w:p>
          <w:p w14:paraId="51DB50D3" w14:textId="77777777" w:rsidR="00FC1DAF" w:rsidRPr="00DF29AA" w:rsidRDefault="00FC1DAF" w:rsidP="00BA19F7">
            <w:pPr>
              <w:pStyle w:val="Akapitzlist2"/>
              <w:spacing w:after="0"/>
              <w:ind w:left="0"/>
              <w:rPr>
                <w:rFonts w:ascii="Times New Roman" w:hAnsi="Times New Roman"/>
                <w:sz w:val="24"/>
                <w:szCs w:val="24"/>
              </w:rPr>
            </w:pPr>
            <w:r w:rsidRPr="00DF29AA">
              <w:rPr>
                <w:rFonts w:ascii="Times New Roman" w:hAnsi="Times New Roman"/>
                <w:sz w:val="24"/>
                <w:szCs w:val="24"/>
              </w:rPr>
              <w:t>1-20 październik</w:t>
            </w:r>
          </w:p>
        </w:tc>
        <w:tc>
          <w:tcPr>
            <w:tcW w:w="1842" w:type="dxa"/>
          </w:tcPr>
          <w:p w14:paraId="65B89D05" w14:textId="77777777" w:rsidR="00FC1DAF" w:rsidRPr="00DF29AA" w:rsidRDefault="00FC1DAF" w:rsidP="00BA19F7">
            <w:pPr>
              <w:pStyle w:val="Akapitzlist2"/>
              <w:spacing w:after="0"/>
              <w:ind w:left="0"/>
              <w:rPr>
                <w:rFonts w:ascii="Times New Roman" w:hAnsi="Times New Roman"/>
                <w:sz w:val="24"/>
                <w:szCs w:val="24"/>
              </w:rPr>
            </w:pPr>
            <w:r w:rsidRPr="00DF29AA">
              <w:rPr>
                <w:rFonts w:ascii="Times New Roman" w:hAnsi="Times New Roman"/>
                <w:sz w:val="24"/>
                <w:szCs w:val="24"/>
              </w:rPr>
              <w:t>2 razy w roku tj.</w:t>
            </w:r>
          </w:p>
          <w:p w14:paraId="766CB802" w14:textId="77777777" w:rsidR="00FC1DAF" w:rsidRPr="00DF29AA" w:rsidRDefault="00FC1DAF" w:rsidP="00BA19F7">
            <w:pPr>
              <w:pStyle w:val="Akapitzlist2"/>
              <w:spacing w:after="0"/>
              <w:ind w:left="0"/>
              <w:rPr>
                <w:rFonts w:ascii="Times New Roman" w:hAnsi="Times New Roman"/>
                <w:sz w:val="24"/>
                <w:szCs w:val="24"/>
              </w:rPr>
            </w:pPr>
            <w:r w:rsidRPr="00DF29AA">
              <w:rPr>
                <w:rFonts w:ascii="Times New Roman" w:hAnsi="Times New Roman"/>
                <w:sz w:val="24"/>
                <w:szCs w:val="24"/>
              </w:rPr>
              <w:t>1-30 marzec</w:t>
            </w:r>
          </w:p>
          <w:p w14:paraId="43DC13D8" w14:textId="77777777" w:rsidR="00FC1DAF" w:rsidRPr="00DF29AA" w:rsidRDefault="00FC1DAF" w:rsidP="00BA19F7">
            <w:pPr>
              <w:pStyle w:val="Akapitzlist2"/>
              <w:spacing w:after="0"/>
              <w:ind w:left="0"/>
              <w:rPr>
                <w:rFonts w:ascii="Times New Roman" w:hAnsi="Times New Roman"/>
                <w:sz w:val="24"/>
                <w:szCs w:val="24"/>
              </w:rPr>
            </w:pPr>
            <w:r w:rsidRPr="00DF29AA">
              <w:rPr>
                <w:rFonts w:ascii="Times New Roman" w:hAnsi="Times New Roman"/>
                <w:sz w:val="24"/>
                <w:szCs w:val="24"/>
              </w:rPr>
              <w:t>1-20 październik</w:t>
            </w:r>
          </w:p>
        </w:tc>
        <w:tc>
          <w:tcPr>
            <w:tcW w:w="1877" w:type="dxa"/>
          </w:tcPr>
          <w:p w14:paraId="6CF22DB1" w14:textId="77777777" w:rsidR="00FC1DAF" w:rsidRPr="00DF29AA" w:rsidRDefault="00FC1DAF" w:rsidP="00BA19F7">
            <w:pPr>
              <w:pStyle w:val="Akapitzlist2"/>
              <w:spacing w:after="0"/>
              <w:ind w:left="0"/>
              <w:rPr>
                <w:rFonts w:ascii="Times New Roman" w:hAnsi="Times New Roman"/>
                <w:sz w:val="24"/>
                <w:szCs w:val="24"/>
              </w:rPr>
            </w:pPr>
            <w:r w:rsidRPr="00DF29AA">
              <w:rPr>
                <w:rFonts w:ascii="Times New Roman" w:hAnsi="Times New Roman"/>
                <w:sz w:val="24"/>
                <w:szCs w:val="24"/>
              </w:rPr>
              <w:t>2 razy w roku tj.</w:t>
            </w:r>
          </w:p>
          <w:p w14:paraId="21CFD28B" w14:textId="77777777" w:rsidR="00FC1DAF" w:rsidRPr="00DF29AA" w:rsidRDefault="00FC1DAF" w:rsidP="00BA19F7">
            <w:pPr>
              <w:pStyle w:val="Akapitzlist2"/>
              <w:spacing w:after="0"/>
              <w:ind w:left="0"/>
              <w:rPr>
                <w:rFonts w:ascii="Times New Roman" w:hAnsi="Times New Roman"/>
                <w:sz w:val="24"/>
                <w:szCs w:val="24"/>
              </w:rPr>
            </w:pPr>
            <w:r w:rsidRPr="00DF29AA">
              <w:rPr>
                <w:rFonts w:ascii="Times New Roman" w:hAnsi="Times New Roman"/>
                <w:sz w:val="24"/>
                <w:szCs w:val="24"/>
              </w:rPr>
              <w:t>1-30 marzec</w:t>
            </w:r>
          </w:p>
          <w:p w14:paraId="3CCCE00F" w14:textId="77777777" w:rsidR="00FC1DAF" w:rsidRPr="00DF29AA" w:rsidRDefault="00FC1DAF" w:rsidP="00BA19F7">
            <w:pPr>
              <w:pStyle w:val="Akapitzlist2"/>
              <w:spacing w:after="0"/>
              <w:ind w:left="0"/>
              <w:rPr>
                <w:rFonts w:ascii="Times New Roman" w:hAnsi="Times New Roman"/>
                <w:sz w:val="24"/>
                <w:szCs w:val="24"/>
              </w:rPr>
            </w:pPr>
            <w:r w:rsidRPr="00DF29AA">
              <w:rPr>
                <w:rFonts w:ascii="Times New Roman" w:hAnsi="Times New Roman"/>
                <w:sz w:val="24"/>
                <w:szCs w:val="24"/>
              </w:rPr>
              <w:t>1-20 październik</w:t>
            </w:r>
          </w:p>
        </w:tc>
      </w:tr>
      <w:tr w:rsidR="00FC1DAF" w:rsidRPr="00DF29AA" w14:paraId="1763CEFD" w14:textId="77777777" w:rsidTr="00BA19F7">
        <w:trPr>
          <w:jc w:val="center"/>
        </w:trPr>
        <w:tc>
          <w:tcPr>
            <w:tcW w:w="638" w:type="dxa"/>
          </w:tcPr>
          <w:p w14:paraId="4B2701D2" w14:textId="77777777" w:rsidR="00FC1DAF" w:rsidRPr="00DF29AA" w:rsidRDefault="00390864" w:rsidP="00BA19F7">
            <w:pPr>
              <w:pStyle w:val="Akapitzlist2"/>
              <w:spacing w:after="0"/>
              <w:ind w:left="0"/>
              <w:rPr>
                <w:rFonts w:ascii="Times New Roman" w:hAnsi="Times New Roman"/>
                <w:sz w:val="24"/>
                <w:szCs w:val="24"/>
              </w:rPr>
            </w:pPr>
            <w:r>
              <w:rPr>
                <w:rFonts w:ascii="Times New Roman" w:hAnsi="Times New Roman"/>
                <w:sz w:val="24"/>
                <w:szCs w:val="24"/>
              </w:rPr>
              <w:t>2</w:t>
            </w:r>
          </w:p>
        </w:tc>
        <w:tc>
          <w:tcPr>
            <w:tcW w:w="1347" w:type="dxa"/>
            <w:vMerge/>
          </w:tcPr>
          <w:p w14:paraId="327DC396" w14:textId="77777777" w:rsidR="00FC1DAF" w:rsidRPr="00DF29AA" w:rsidRDefault="00FC1DAF" w:rsidP="00BA19F7">
            <w:pPr>
              <w:pStyle w:val="Akapitzlist2"/>
              <w:spacing w:after="0"/>
              <w:ind w:left="0"/>
              <w:rPr>
                <w:rFonts w:ascii="Times New Roman" w:hAnsi="Times New Roman"/>
                <w:sz w:val="24"/>
                <w:szCs w:val="24"/>
              </w:rPr>
            </w:pPr>
          </w:p>
        </w:tc>
        <w:tc>
          <w:tcPr>
            <w:tcW w:w="5212" w:type="dxa"/>
          </w:tcPr>
          <w:p w14:paraId="1DC5135B" w14:textId="77777777" w:rsidR="00FC1DAF" w:rsidRPr="00DF29AA" w:rsidRDefault="00FC1DAF" w:rsidP="00BA19F7">
            <w:pPr>
              <w:pStyle w:val="Akapitzlist2"/>
              <w:spacing w:after="0"/>
              <w:ind w:left="0"/>
              <w:rPr>
                <w:rFonts w:ascii="Times New Roman" w:hAnsi="Times New Roman"/>
                <w:sz w:val="24"/>
                <w:szCs w:val="24"/>
              </w:rPr>
            </w:pPr>
            <w:r w:rsidRPr="00DF29AA">
              <w:rPr>
                <w:rFonts w:ascii="Times New Roman" w:hAnsi="Times New Roman"/>
                <w:sz w:val="24"/>
                <w:szCs w:val="24"/>
              </w:rPr>
              <w:t>Należy dokonać sprawdzenia poprawności połączenia i mocowania przewodów zasilających i sygnałowych;</w:t>
            </w:r>
          </w:p>
        </w:tc>
        <w:tc>
          <w:tcPr>
            <w:tcW w:w="1951" w:type="dxa"/>
          </w:tcPr>
          <w:p w14:paraId="2C8456F0" w14:textId="77777777" w:rsidR="00FC1DAF" w:rsidRPr="00DF29AA" w:rsidRDefault="00FC1DAF" w:rsidP="00BA19F7">
            <w:pPr>
              <w:pStyle w:val="Akapitzlist2"/>
              <w:spacing w:after="0"/>
              <w:ind w:left="0"/>
              <w:rPr>
                <w:rFonts w:ascii="Times New Roman" w:hAnsi="Times New Roman"/>
                <w:sz w:val="24"/>
                <w:szCs w:val="24"/>
              </w:rPr>
            </w:pPr>
            <w:r w:rsidRPr="00DF29AA">
              <w:rPr>
                <w:rFonts w:ascii="Times New Roman" w:hAnsi="Times New Roman"/>
                <w:sz w:val="24"/>
                <w:szCs w:val="24"/>
              </w:rPr>
              <w:t>1-30 marzec</w:t>
            </w:r>
          </w:p>
          <w:p w14:paraId="6C07F699" w14:textId="77777777" w:rsidR="00FC1DAF" w:rsidRPr="00DF29AA" w:rsidRDefault="00FC1DAF" w:rsidP="00BA19F7">
            <w:pPr>
              <w:pStyle w:val="Akapitzlist2"/>
              <w:spacing w:after="0"/>
              <w:ind w:left="0"/>
              <w:rPr>
                <w:rFonts w:ascii="Times New Roman" w:hAnsi="Times New Roman"/>
                <w:sz w:val="24"/>
                <w:szCs w:val="24"/>
              </w:rPr>
            </w:pPr>
            <w:r w:rsidRPr="00DF29AA">
              <w:rPr>
                <w:rFonts w:ascii="Times New Roman" w:hAnsi="Times New Roman"/>
                <w:sz w:val="24"/>
                <w:szCs w:val="24"/>
              </w:rPr>
              <w:t>1-20 październik</w:t>
            </w:r>
          </w:p>
        </w:tc>
        <w:tc>
          <w:tcPr>
            <w:tcW w:w="1842" w:type="dxa"/>
          </w:tcPr>
          <w:p w14:paraId="088C3B61" w14:textId="77777777" w:rsidR="00FC1DAF" w:rsidRPr="00DF29AA" w:rsidRDefault="00FC1DAF" w:rsidP="00BA19F7">
            <w:pPr>
              <w:pStyle w:val="Akapitzlist2"/>
              <w:spacing w:after="0"/>
              <w:ind w:left="0"/>
              <w:rPr>
                <w:rFonts w:ascii="Times New Roman" w:hAnsi="Times New Roman"/>
                <w:sz w:val="24"/>
                <w:szCs w:val="24"/>
              </w:rPr>
            </w:pPr>
            <w:r w:rsidRPr="00DF29AA">
              <w:rPr>
                <w:rFonts w:ascii="Times New Roman" w:hAnsi="Times New Roman"/>
                <w:sz w:val="24"/>
                <w:szCs w:val="24"/>
              </w:rPr>
              <w:t>1-30 marzec</w:t>
            </w:r>
          </w:p>
          <w:p w14:paraId="06CEAC04" w14:textId="77777777" w:rsidR="00FC1DAF" w:rsidRPr="00DF29AA" w:rsidRDefault="00FC1DAF" w:rsidP="00BA19F7">
            <w:pPr>
              <w:pStyle w:val="Akapitzlist2"/>
              <w:spacing w:after="0"/>
              <w:ind w:left="0"/>
              <w:rPr>
                <w:rFonts w:ascii="Times New Roman" w:hAnsi="Times New Roman"/>
                <w:sz w:val="24"/>
                <w:szCs w:val="24"/>
              </w:rPr>
            </w:pPr>
            <w:r w:rsidRPr="00DF29AA">
              <w:rPr>
                <w:rFonts w:ascii="Times New Roman" w:hAnsi="Times New Roman"/>
                <w:sz w:val="24"/>
                <w:szCs w:val="24"/>
              </w:rPr>
              <w:t>1-20 październik</w:t>
            </w:r>
          </w:p>
        </w:tc>
        <w:tc>
          <w:tcPr>
            <w:tcW w:w="1877" w:type="dxa"/>
          </w:tcPr>
          <w:p w14:paraId="41A9DCA3" w14:textId="77777777" w:rsidR="00FC1DAF" w:rsidRPr="00DF29AA" w:rsidRDefault="00FC1DAF" w:rsidP="00BA19F7">
            <w:pPr>
              <w:pStyle w:val="Akapitzlist2"/>
              <w:spacing w:after="0"/>
              <w:ind w:left="0"/>
              <w:rPr>
                <w:rFonts w:ascii="Times New Roman" w:hAnsi="Times New Roman"/>
                <w:sz w:val="24"/>
                <w:szCs w:val="24"/>
              </w:rPr>
            </w:pPr>
            <w:r w:rsidRPr="00DF29AA">
              <w:rPr>
                <w:rFonts w:ascii="Times New Roman" w:hAnsi="Times New Roman"/>
                <w:sz w:val="24"/>
                <w:szCs w:val="24"/>
              </w:rPr>
              <w:t>1-30 marzec</w:t>
            </w:r>
          </w:p>
          <w:p w14:paraId="2C82221F" w14:textId="77777777" w:rsidR="00FC1DAF" w:rsidRPr="00DF29AA" w:rsidRDefault="00FC1DAF" w:rsidP="00BA19F7">
            <w:pPr>
              <w:pStyle w:val="Akapitzlist2"/>
              <w:spacing w:after="0"/>
              <w:ind w:left="0"/>
              <w:rPr>
                <w:rFonts w:ascii="Times New Roman" w:hAnsi="Times New Roman"/>
                <w:sz w:val="24"/>
                <w:szCs w:val="24"/>
              </w:rPr>
            </w:pPr>
            <w:r w:rsidRPr="00DF29AA">
              <w:rPr>
                <w:rFonts w:ascii="Times New Roman" w:hAnsi="Times New Roman"/>
                <w:sz w:val="24"/>
                <w:szCs w:val="24"/>
              </w:rPr>
              <w:t>1-20 październik</w:t>
            </w:r>
          </w:p>
        </w:tc>
      </w:tr>
      <w:tr w:rsidR="00FC1DAF" w:rsidRPr="00DF29AA" w14:paraId="441D80A8" w14:textId="77777777" w:rsidTr="00BA19F7">
        <w:trPr>
          <w:jc w:val="center"/>
        </w:trPr>
        <w:tc>
          <w:tcPr>
            <w:tcW w:w="638" w:type="dxa"/>
          </w:tcPr>
          <w:p w14:paraId="6B087D93" w14:textId="77777777" w:rsidR="00FC1DAF" w:rsidRPr="00DF29AA" w:rsidRDefault="00390864" w:rsidP="00BA19F7">
            <w:pPr>
              <w:pStyle w:val="Akapitzlist2"/>
              <w:spacing w:after="0"/>
              <w:ind w:left="0"/>
              <w:rPr>
                <w:rFonts w:ascii="Times New Roman" w:hAnsi="Times New Roman"/>
                <w:sz w:val="24"/>
                <w:szCs w:val="24"/>
              </w:rPr>
            </w:pPr>
            <w:r>
              <w:rPr>
                <w:rFonts w:ascii="Times New Roman" w:hAnsi="Times New Roman"/>
                <w:sz w:val="24"/>
                <w:szCs w:val="24"/>
              </w:rPr>
              <w:t>3</w:t>
            </w:r>
          </w:p>
        </w:tc>
        <w:tc>
          <w:tcPr>
            <w:tcW w:w="1347" w:type="dxa"/>
            <w:vMerge/>
          </w:tcPr>
          <w:p w14:paraId="3FC65D0C" w14:textId="77777777" w:rsidR="00FC1DAF" w:rsidRPr="00DF29AA" w:rsidRDefault="00FC1DAF" w:rsidP="00BA19F7">
            <w:pPr>
              <w:pStyle w:val="Akapitzlist2"/>
              <w:spacing w:after="0"/>
              <w:ind w:left="0"/>
              <w:rPr>
                <w:rFonts w:ascii="Times New Roman" w:hAnsi="Times New Roman"/>
                <w:sz w:val="24"/>
                <w:szCs w:val="24"/>
              </w:rPr>
            </w:pPr>
          </w:p>
        </w:tc>
        <w:tc>
          <w:tcPr>
            <w:tcW w:w="5212" w:type="dxa"/>
          </w:tcPr>
          <w:p w14:paraId="37EC7DE3" w14:textId="77777777" w:rsidR="00FC1DAF" w:rsidRPr="00DF29AA" w:rsidRDefault="00FC1DAF" w:rsidP="00BA19F7">
            <w:pPr>
              <w:pStyle w:val="Akapitzlist2"/>
              <w:spacing w:after="0"/>
              <w:ind w:left="0"/>
              <w:rPr>
                <w:rFonts w:ascii="Times New Roman" w:hAnsi="Times New Roman"/>
                <w:sz w:val="24"/>
                <w:szCs w:val="24"/>
              </w:rPr>
            </w:pPr>
            <w:r w:rsidRPr="00DF29AA">
              <w:rPr>
                <w:rFonts w:ascii="Times New Roman" w:hAnsi="Times New Roman"/>
                <w:sz w:val="24"/>
                <w:szCs w:val="24"/>
              </w:rPr>
              <w:t>Należy dokonać sprawdzenia poprawności połączeń kablowych oraz puszek łączeniowych</w:t>
            </w:r>
            <w:r>
              <w:rPr>
                <w:rFonts w:ascii="Times New Roman" w:hAnsi="Times New Roman"/>
                <w:sz w:val="24"/>
                <w:szCs w:val="24"/>
              </w:rPr>
              <w:t>;</w:t>
            </w:r>
          </w:p>
        </w:tc>
        <w:tc>
          <w:tcPr>
            <w:tcW w:w="1951" w:type="dxa"/>
          </w:tcPr>
          <w:p w14:paraId="06A62FDB" w14:textId="77777777" w:rsidR="00FC1DAF" w:rsidRPr="00DF29AA" w:rsidRDefault="00FC1DAF" w:rsidP="00BA19F7">
            <w:pPr>
              <w:pStyle w:val="Akapitzlist2"/>
              <w:spacing w:after="0"/>
              <w:ind w:left="0"/>
              <w:rPr>
                <w:rFonts w:ascii="Times New Roman" w:hAnsi="Times New Roman"/>
                <w:sz w:val="24"/>
                <w:szCs w:val="24"/>
              </w:rPr>
            </w:pPr>
            <w:r w:rsidRPr="00DF29AA">
              <w:rPr>
                <w:rFonts w:ascii="Times New Roman" w:hAnsi="Times New Roman"/>
                <w:sz w:val="24"/>
                <w:szCs w:val="24"/>
              </w:rPr>
              <w:t>1-20 październik</w:t>
            </w:r>
          </w:p>
        </w:tc>
        <w:tc>
          <w:tcPr>
            <w:tcW w:w="1842" w:type="dxa"/>
          </w:tcPr>
          <w:p w14:paraId="3086957D" w14:textId="77777777" w:rsidR="00FC1DAF" w:rsidRPr="00DF29AA" w:rsidRDefault="00FC1DAF" w:rsidP="00BA19F7">
            <w:pPr>
              <w:pStyle w:val="Akapitzlist2"/>
              <w:spacing w:after="0"/>
              <w:ind w:left="0"/>
              <w:rPr>
                <w:rFonts w:ascii="Times New Roman" w:hAnsi="Times New Roman"/>
                <w:sz w:val="24"/>
                <w:szCs w:val="24"/>
              </w:rPr>
            </w:pPr>
            <w:r w:rsidRPr="00DF29AA">
              <w:rPr>
                <w:rFonts w:ascii="Times New Roman" w:hAnsi="Times New Roman"/>
                <w:sz w:val="24"/>
                <w:szCs w:val="24"/>
              </w:rPr>
              <w:t>1-20 październik</w:t>
            </w:r>
          </w:p>
        </w:tc>
        <w:tc>
          <w:tcPr>
            <w:tcW w:w="1877" w:type="dxa"/>
          </w:tcPr>
          <w:p w14:paraId="3621A757" w14:textId="77777777" w:rsidR="00FC1DAF" w:rsidRPr="00DF29AA" w:rsidRDefault="00FC1DAF" w:rsidP="00BA19F7">
            <w:pPr>
              <w:pStyle w:val="Akapitzlist2"/>
              <w:spacing w:after="0"/>
              <w:ind w:left="0"/>
              <w:rPr>
                <w:rFonts w:ascii="Times New Roman" w:hAnsi="Times New Roman"/>
                <w:sz w:val="24"/>
                <w:szCs w:val="24"/>
              </w:rPr>
            </w:pPr>
            <w:r w:rsidRPr="00DF29AA">
              <w:rPr>
                <w:rFonts w:ascii="Times New Roman" w:hAnsi="Times New Roman"/>
                <w:sz w:val="24"/>
                <w:szCs w:val="24"/>
              </w:rPr>
              <w:t>1-20 październik</w:t>
            </w:r>
          </w:p>
        </w:tc>
      </w:tr>
      <w:tr w:rsidR="00FC1DAF" w:rsidRPr="00DF29AA" w14:paraId="3FC0F477" w14:textId="77777777" w:rsidTr="00BA19F7">
        <w:trPr>
          <w:jc w:val="center"/>
        </w:trPr>
        <w:tc>
          <w:tcPr>
            <w:tcW w:w="638" w:type="dxa"/>
          </w:tcPr>
          <w:p w14:paraId="3ADD94E2" w14:textId="77777777" w:rsidR="00FC1DAF" w:rsidRPr="00DF29AA" w:rsidRDefault="00390864" w:rsidP="00DF29AA">
            <w:pPr>
              <w:pStyle w:val="Akapitzlist2"/>
              <w:spacing w:after="0"/>
              <w:ind w:left="0"/>
              <w:jc w:val="both"/>
              <w:rPr>
                <w:rFonts w:ascii="Times New Roman" w:hAnsi="Times New Roman"/>
                <w:sz w:val="24"/>
                <w:szCs w:val="24"/>
              </w:rPr>
            </w:pPr>
            <w:r>
              <w:rPr>
                <w:rFonts w:ascii="Times New Roman" w:hAnsi="Times New Roman"/>
                <w:sz w:val="24"/>
                <w:szCs w:val="24"/>
              </w:rPr>
              <w:t>4</w:t>
            </w:r>
          </w:p>
        </w:tc>
        <w:tc>
          <w:tcPr>
            <w:tcW w:w="1347" w:type="dxa"/>
            <w:vMerge/>
          </w:tcPr>
          <w:p w14:paraId="61A5727F" w14:textId="77777777" w:rsidR="00FC1DAF" w:rsidRPr="00DF29AA" w:rsidRDefault="00FC1DAF" w:rsidP="00DF29AA">
            <w:pPr>
              <w:pStyle w:val="Akapitzlist2"/>
              <w:spacing w:after="0"/>
              <w:ind w:left="0"/>
              <w:rPr>
                <w:rFonts w:ascii="Times New Roman" w:hAnsi="Times New Roman"/>
                <w:sz w:val="24"/>
                <w:szCs w:val="24"/>
              </w:rPr>
            </w:pPr>
          </w:p>
        </w:tc>
        <w:tc>
          <w:tcPr>
            <w:tcW w:w="5212" w:type="dxa"/>
          </w:tcPr>
          <w:p w14:paraId="23266E85" w14:textId="77777777" w:rsidR="00FC1DAF" w:rsidRPr="00DF29AA" w:rsidRDefault="00FC1DAF" w:rsidP="00DF29AA">
            <w:pPr>
              <w:pStyle w:val="Akapitzlist2"/>
              <w:spacing w:after="0"/>
              <w:ind w:left="0"/>
              <w:rPr>
                <w:rFonts w:ascii="Times New Roman" w:hAnsi="Times New Roman"/>
                <w:sz w:val="24"/>
                <w:szCs w:val="24"/>
              </w:rPr>
            </w:pPr>
            <w:r w:rsidRPr="00DF29AA">
              <w:rPr>
                <w:rFonts w:ascii="Times New Roman" w:hAnsi="Times New Roman"/>
                <w:sz w:val="24"/>
                <w:szCs w:val="24"/>
              </w:rPr>
              <w:t>Należy dokonać sprawdzenia poprawności połączeń elektrycznych oraz dokręcenie śrub mocujących</w:t>
            </w:r>
            <w:r>
              <w:rPr>
                <w:rFonts w:ascii="Times New Roman" w:hAnsi="Times New Roman"/>
                <w:sz w:val="24"/>
                <w:szCs w:val="24"/>
              </w:rPr>
              <w:t>;</w:t>
            </w:r>
          </w:p>
        </w:tc>
        <w:tc>
          <w:tcPr>
            <w:tcW w:w="1951" w:type="dxa"/>
          </w:tcPr>
          <w:p w14:paraId="146AABE0"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B5075C2"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38C274F6"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170DC0E9"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77" w:type="dxa"/>
          </w:tcPr>
          <w:p w14:paraId="05AE5F53"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0D8B9ADE"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FC1DAF" w:rsidRPr="00DF29AA" w14:paraId="25ADACD0" w14:textId="77777777" w:rsidTr="00BA19F7">
        <w:trPr>
          <w:jc w:val="center"/>
        </w:trPr>
        <w:tc>
          <w:tcPr>
            <w:tcW w:w="638" w:type="dxa"/>
          </w:tcPr>
          <w:p w14:paraId="686F4D73" w14:textId="77777777" w:rsidR="00FC1DAF" w:rsidRPr="00DF29AA" w:rsidRDefault="00390864" w:rsidP="00DF29AA">
            <w:pPr>
              <w:pStyle w:val="Akapitzlist2"/>
              <w:spacing w:after="0"/>
              <w:ind w:left="0"/>
              <w:jc w:val="both"/>
              <w:rPr>
                <w:rFonts w:ascii="Times New Roman" w:hAnsi="Times New Roman"/>
                <w:sz w:val="24"/>
                <w:szCs w:val="24"/>
              </w:rPr>
            </w:pPr>
            <w:r>
              <w:rPr>
                <w:rFonts w:ascii="Times New Roman" w:hAnsi="Times New Roman"/>
                <w:sz w:val="24"/>
                <w:szCs w:val="24"/>
              </w:rPr>
              <w:t>5</w:t>
            </w:r>
          </w:p>
        </w:tc>
        <w:tc>
          <w:tcPr>
            <w:tcW w:w="1347" w:type="dxa"/>
            <w:vMerge/>
          </w:tcPr>
          <w:p w14:paraId="10FB14EA" w14:textId="77777777" w:rsidR="00FC1DAF" w:rsidRPr="00DF29AA" w:rsidRDefault="00FC1DAF" w:rsidP="00DF29AA">
            <w:pPr>
              <w:pStyle w:val="Akapitzlist2"/>
              <w:spacing w:after="0"/>
              <w:ind w:left="0"/>
              <w:rPr>
                <w:rFonts w:ascii="Times New Roman" w:hAnsi="Times New Roman"/>
                <w:sz w:val="24"/>
                <w:szCs w:val="24"/>
              </w:rPr>
            </w:pPr>
          </w:p>
        </w:tc>
        <w:tc>
          <w:tcPr>
            <w:tcW w:w="5212" w:type="dxa"/>
          </w:tcPr>
          <w:p w14:paraId="0B5E0A36" w14:textId="77777777" w:rsidR="00FC1DAF" w:rsidRPr="00DF29AA" w:rsidRDefault="00FC1DAF" w:rsidP="00DF29AA">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sprawdzenia i oczyszczenia czujek (PIR+MW, stłuczeniowych) oraz barier podczerwieni; </w:t>
            </w:r>
          </w:p>
        </w:tc>
        <w:tc>
          <w:tcPr>
            <w:tcW w:w="1951" w:type="dxa"/>
          </w:tcPr>
          <w:p w14:paraId="31BA6BBF"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7C445B8"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1FB37AB0"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376796B"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77" w:type="dxa"/>
          </w:tcPr>
          <w:p w14:paraId="331CE2A7"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62FDFE8"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FC1DAF" w:rsidRPr="00DF29AA" w14:paraId="7B58D6FB" w14:textId="77777777" w:rsidTr="00BA19F7">
        <w:trPr>
          <w:jc w:val="center"/>
        </w:trPr>
        <w:tc>
          <w:tcPr>
            <w:tcW w:w="638" w:type="dxa"/>
          </w:tcPr>
          <w:p w14:paraId="12CB5FD6" w14:textId="77777777" w:rsidR="00FC1DAF" w:rsidRPr="00DF29AA" w:rsidRDefault="00390864" w:rsidP="00DF29AA">
            <w:pPr>
              <w:pStyle w:val="Akapitzlist2"/>
              <w:spacing w:after="0"/>
              <w:ind w:left="0"/>
              <w:jc w:val="both"/>
              <w:rPr>
                <w:rFonts w:ascii="Times New Roman" w:hAnsi="Times New Roman"/>
                <w:sz w:val="24"/>
                <w:szCs w:val="24"/>
              </w:rPr>
            </w:pPr>
            <w:r>
              <w:rPr>
                <w:rFonts w:ascii="Times New Roman" w:hAnsi="Times New Roman"/>
                <w:sz w:val="24"/>
                <w:szCs w:val="24"/>
              </w:rPr>
              <w:t>6</w:t>
            </w:r>
          </w:p>
        </w:tc>
        <w:tc>
          <w:tcPr>
            <w:tcW w:w="1347" w:type="dxa"/>
            <w:vMerge/>
          </w:tcPr>
          <w:p w14:paraId="1F285808" w14:textId="77777777" w:rsidR="00FC1DAF" w:rsidRPr="00DF29AA" w:rsidRDefault="00FC1DAF" w:rsidP="00DF29AA">
            <w:pPr>
              <w:pStyle w:val="Akapitzlist2"/>
              <w:spacing w:after="0"/>
              <w:ind w:left="0"/>
              <w:rPr>
                <w:rFonts w:ascii="Times New Roman" w:hAnsi="Times New Roman"/>
                <w:sz w:val="24"/>
                <w:szCs w:val="24"/>
              </w:rPr>
            </w:pPr>
          </w:p>
        </w:tc>
        <w:tc>
          <w:tcPr>
            <w:tcW w:w="5212" w:type="dxa"/>
          </w:tcPr>
          <w:p w14:paraId="69C5E2BA" w14:textId="77777777" w:rsidR="00FC1DAF" w:rsidRPr="00DF29AA" w:rsidRDefault="00FC1DAF" w:rsidP="00DF29AA">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sprawdzenia poprawności działania sygnalizatorów w systemie; </w:t>
            </w:r>
          </w:p>
        </w:tc>
        <w:tc>
          <w:tcPr>
            <w:tcW w:w="1951" w:type="dxa"/>
          </w:tcPr>
          <w:p w14:paraId="6797DFC5"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8707F7A"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1ED74F47"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509161B"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77" w:type="dxa"/>
          </w:tcPr>
          <w:p w14:paraId="08A1F64F"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872E8C6"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FC1DAF" w:rsidRPr="00DF29AA" w14:paraId="28273217" w14:textId="77777777" w:rsidTr="00BA19F7">
        <w:trPr>
          <w:jc w:val="center"/>
        </w:trPr>
        <w:tc>
          <w:tcPr>
            <w:tcW w:w="638" w:type="dxa"/>
          </w:tcPr>
          <w:p w14:paraId="1A3C6055" w14:textId="77777777" w:rsidR="00FC1DAF" w:rsidRPr="00DF29AA" w:rsidRDefault="00390864" w:rsidP="00DF29AA">
            <w:pPr>
              <w:pStyle w:val="Akapitzlist2"/>
              <w:spacing w:after="0"/>
              <w:ind w:left="0"/>
              <w:jc w:val="both"/>
              <w:rPr>
                <w:rFonts w:ascii="Times New Roman" w:hAnsi="Times New Roman"/>
                <w:sz w:val="24"/>
                <w:szCs w:val="24"/>
              </w:rPr>
            </w:pPr>
            <w:r>
              <w:rPr>
                <w:rFonts w:ascii="Times New Roman" w:hAnsi="Times New Roman"/>
                <w:sz w:val="24"/>
                <w:szCs w:val="24"/>
              </w:rPr>
              <w:t>7</w:t>
            </w:r>
          </w:p>
        </w:tc>
        <w:tc>
          <w:tcPr>
            <w:tcW w:w="1347" w:type="dxa"/>
            <w:vMerge/>
          </w:tcPr>
          <w:p w14:paraId="19486E2E" w14:textId="77777777" w:rsidR="00FC1DAF" w:rsidRPr="00DF29AA" w:rsidRDefault="00FC1DAF" w:rsidP="00DF29AA">
            <w:pPr>
              <w:pStyle w:val="Akapitzlist2"/>
              <w:spacing w:after="0"/>
              <w:ind w:left="0"/>
              <w:rPr>
                <w:rFonts w:ascii="Times New Roman" w:hAnsi="Times New Roman"/>
                <w:sz w:val="24"/>
                <w:szCs w:val="24"/>
              </w:rPr>
            </w:pPr>
          </w:p>
        </w:tc>
        <w:tc>
          <w:tcPr>
            <w:tcW w:w="5212" w:type="dxa"/>
          </w:tcPr>
          <w:p w14:paraId="0AB79143" w14:textId="77777777" w:rsidR="00FC1DAF" w:rsidRPr="00DF29AA" w:rsidRDefault="00FC1DAF" w:rsidP="00DF29AA">
            <w:pPr>
              <w:spacing w:after="0"/>
              <w:rPr>
                <w:rFonts w:ascii="Times New Roman" w:hAnsi="Times New Roman"/>
              </w:rPr>
            </w:pPr>
            <w:r w:rsidRPr="00E955DD">
              <w:rPr>
                <w:rFonts w:ascii="Times New Roman" w:hAnsi="Times New Roman"/>
                <w:sz w:val="24"/>
                <w:szCs w:val="24"/>
              </w:rPr>
              <w:t>Należy dokonać sprawdzenia funkcjonowania urządzeń transmisji alarmu</w:t>
            </w:r>
            <w:r w:rsidRPr="00DF29AA">
              <w:rPr>
                <w:rFonts w:ascii="Times New Roman" w:hAnsi="Times New Roman"/>
              </w:rPr>
              <w:t xml:space="preserve">; </w:t>
            </w:r>
          </w:p>
        </w:tc>
        <w:tc>
          <w:tcPr>
            <w:tcW w:w="1951" w:type="dxa"/>
          </w:tcPr>
          <w:p w14:paraId="3F4C73CF"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73039613"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77" w:type="dxa"/>
          </w:tcPr>
          <w:p w14:paraId="6BA15AD9"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FC1DAF" w:rsidRPr="00DF29AA" w14:paraId="4CCFB204" w14:textId="77777777" w:rsidTr="00BA19F7">
        <w:trPr>
          <w:jc w:val="center"/>
        </w:trPr>
        <w:tc>
          <w:tcPr>
            <w:tcW w:w="638" w:type="dxa"/>
          </w:tcPr>
          <w:p w14:paraId="02B96E8E" w14:textId="77777777" w:rsidR="00FC1DAF" w:rsidRPr="00DF29AA" w:rsidRDefault="00390864" w:rsidP="00DF29AA">
            <w:pPr>
              <w:pStyle w:val="Akapitzlist2"/>
              <w:spacing w:after="0"/>
              <w:ind w:left="0"/>
              <w:jc w:val="both"/>
              <w:rPr>
                <w:rFonts w:ascii="Times New Roman" w:hAnsi="Times New Roman"/>
                <w:sz w:val="24"/>
                <w:szCs w:val="24"/>
              </w:rPr>
            </w:pPr>
            <w:r>
              <w:rPr>
                <w:rFonts w:ascii="Times New Roman" w:hAnsi="Times New Roman"/>
                <w:sz w:val="24"/>
                <w:szCs w:val="24"/>
              </w:rPr>
              <w:t>8</w:t>
            </w:r>
          </w:p>
        </w:tc>
        <w:tc>
          <w:tcPr>
            <w:tcW w:w="1347" w:type="dxa"/>
            <w:vMerge/>
          </w:tcPr>
          <w:p w14:paraId="1ED2FB08" w14:textId="77777777" w:rsidR="00FC1DAF" w:rsidRPr="00DF29AA" w:rsidRDefault="00FC1DAF" w:rsidP="00DF29AA">
            <w:pPr>
              <w:pStyle w:val="Akapitzlist2"/>
              <w:spacing w:after="0"/>
              <w:ind w:left="0"/>
              <w:rPr>
                <w:rFonts w:ascii="Times New Roman" w:hAnsi="Times New Roman"/>
                <w:sz w:val="24"/>
                <w:szCs w:val="24"/>
              </w:rPr>
            </w:pPr>
          </w:p>
        </w:tc>
        <w:tc>
          <w:tcPr>
            <w:tcW w:w="5212" w:type="dxa"/>
          </w:tcPr>
          <w:p w14:paraId="1EF5134A" w14:textId="77777777" w:rsidR="00FC1DAF" w:rsidRPr="00DF29AA" w:rsidRDefault="00FC1DAF" w:rsidP="00DF29AA">
            <w:pPr>
              <w:pStyle w:val="Akapitzlist2"/>
              <w:spacing w:after="0"/>
              <w:ind w:left="0"/>
              <w:rPr>
                <w:rFonts w:ascii="Times New Roman" w:hAnsi="Times New Roman"/>
                <w:sz w:val="24"/>
                <w:szCs w:val="24"/>
              </w:rPr>
            </w:pPr>
            <w:r>
              <w:rPr>
                <w:rFonts w:ascii="Times New Roman" w:hAnsi="Times New Roman"/>
                <w:sz w:val="24"/>
                <w:szCs w:val="24"/>
              </w:rPr>
              <w:t xml:space="preserve">Należy dokonać </w:t>
            </w:r>
            <w:r w:rsidRPr="00DF29AA">
              <w:rPr>
                <w:rFonts w:ascii="Times New Roman" w:hAnsi="Times New Roman"/>
                <w:sz w:val="24"/>
                <w:szCs w:val="24"/>
              </w:rPr>
              <w:t>sprawdzenia układów przeciwsabotażowych poszczególnych urządzeń;</w:t>
            </w:r>
          </w:p>
        </w:tc>
        <w:tc>
          <w:tcPr>
            <w:tcW w:w="1951" w:type="dxa"/>
          </w:tcPr>
          <w:p w14:paraId="3AF1BCE6"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66E8942D"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03896D46"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A31D19F"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77" w:type="dxa"/>
          </w:tcPr>
          <w:p w14:paraId="7443ADA1"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6368F6C4"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FC1DAF" w:rsidRPr="00DF29AA" w14:paraId="15E4D9B6" w14:textId="77777777" w:rsidTr="00BA19F7">
        <w:trPr>
          <w:trHeight w:val="645"/>
          <w:jc w:val="center"/>
        </w:trPr>
        <w:tc>
          <w:tcPr>
            <w:tcW w:w="638" w:type="dxa"/>
            <w:vMerge w:val="restart"/>
          </w:tcPr>
          <w:p w14:paraId="56ED241C" w14:textId="77777777" w:rsidR="00FC1DAF" w:rsidRPr="00DF29AA" w:rsidRDefault="00390864" w:rsidP="00DF29AA">
            <w:pPr>
              <w:pStyle w:val="Akapitzlist2"/>
              <w:spacing w:after="0"/>
              <w:ind w:left="0"/>
              <w:jc w:val="both"/>
              <w:rPr>
                <w:rFonts w:ascii="Times New Roman" w:hAnsi="Times New Roman"/>
                <w:sz w:val="24"/>
                <w:szCs w:val="24"/>
              </w:rPr>
            </w:pPr>
            <w:r>
              <w:rPr>
                <w:rFonts w:ascii="Times New Roman" w:hAnsi="Times New Roman"/>
                <w:sz w:val="24"/>
                <w:szCs w:val="24"/>
              </w:rPr>
              <w:lastRenderedPageBreak/>
              <w:t>9</w:t>
            </w:r>
          </w:p>
        </w:tc>
        <w:tc>
          <w:tcPr>
            <w:tcW w:w="1347" w:type="dxa"/>
            <w:vMerge/>
          </w:tcPr>
          <w:p w14:paraId="628F2C26" w14:textId="77777777" w:rsidR="00FC1DAF" w:rsidRPr="00DF29AA" w:rsidRDefault="00FC1DAF" w:rsidP="00DF29AA">
            <w:pPr>
              <w:pStyle w:val="Akapitzlist2"/>
              <w:spacing w:after="0"/>
              <w:ind w:left="0"/>
              <w:rPr>
                <w:rFonts w:ascii="Times New Roman" w:hAnsi="Times New Roman"/>
                <w:sz w:val="24"/>
                <w:szCs w:val="24"/>
              </w:rPr>
            </w:pPr>
          </w:p>
        </w:tc>
        <w:tc>
          <w:tcPr>
            <w:tcW w:w="5212" w:type="dxa"/>
          </w:tcPr>
          <w:p w14:paraId="299D8FD0" w14:textId="77777777" w:rsidR="00FC1DAF" w:rsidRPr="00DF29AA" w:rsidRDefault="00FC1DAF" w:rsidP="00DF29AA">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sprawdzenia akumulatorów </w:t>
            </w:r>
          </w:p>
        </w:tc>
        <w:tc>
          <w:tcPr>
            <w:tcW w:w="1951" w:type="dxa"/>
          </w:tcPr>
          <w:p w14:paraId="1CA2E885"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30BEF482"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28B6EFED"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0D1F22A1"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77" w:type="dxa"/>
          </w:tcPr>
          <w:p w14:paraId="7E80318F"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16FA2833"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FC1DAF" w:rsidRPr="00DF29AA" w14:paraId="4F3235F3" w14:textId="77777777" w:rsidTr="00BA19F7">
        <w:trPr>
          <w:trHeight w:val="645"/>
          <w:jc w:val="center"/>
        </w:trPr>
        <w:tc>
          <w:tcPr>
            <w:tcW w:w="638" w:type="dxa"/>
            <w:vMerge/>
          </w:tcPr>
          <w:p w14:paraId="0780E2E7" w14:textId="77777777" w:rsidR="00FC1DAF" w:rsidRPr="00DF29AA" w:rsidRDefault="00FC1DAF" w:rsidP="00DF29AA">
            <w:pPr>
              <w:pStyle w:val="Akapitzlist2"/>
              <w:spacing w:after="0"/>
              <w:ind w:left="0"/>
              <w:jc w:val="both"/>
              <w:rPr>
                <w:rFonts w:ascii="Times New Roman" w:hAnsi="Times New Roman"/>
                <w:sz w:val="24"/>
                <w:szCs w:val="24"/>
              </w:rPr>
            </w:pPr>
          </w:p>
        </w:tc>
        <w:tc>
          <w:tcPr>
            <w:tcW w:w="1347" w:type="dxa"/>
            <w:vMerge/>
          </w:tcPr>
          <w:p w14:paraId="768D6BD7" w14:textId="77777777" w:rsidR="00FC1DAF" w:rsidRPr="00DF29AA" w:rsidRDefault="00FC1DAF" w:rsidP="00DF29AA">
            <w:pPr>
              <w:pStyle w:val="Akapitzlist2"/>
              <w:spacing w:after="0"/>
              <w:ind w:left="0"/>
              <w:rPr>
                <w:rFonts w:ascii="Times New Roman" w:hAnsi="Times New Roman"/>
                <w:sz w:val="24"/>
                <w:szCs w:val="24"/>
              </w:rPr>
            </w:pPr>
          </w:p>
        </w:tc>
        <w:tc>
          <w:tcPr>
            <w:tcW w:w="5212" w:type="dxa"/>
          </w:tcPr>
          <w:p w14:paraId="2A6F1297" w14:textId="77777777" w:rsidR="00FC1DAF" w:rsidRPr="00DF29AA" w:rsidRDefault="00FC1DAF" w:rsidP="00DF29AA">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wymiany akumulatorów </w:t>
            </w:r>
            <w:r>
              <w:rPr>
                <w:rFonts w:ascii="Times New Roman" w:hAnsi="Times New Roman"/>
                <w:sz w:val="24"/>
                <w:szCs w:val="24"/>
              </w:rPr>
              <w:t>w szafach SSWiN oraz w zewnętrznych barierach podczerwieni.</w:t>
            </w:r>
          </w:p>
        </w:tc>
        <w:tc>
          <w:tcPr>
            <w:tcW w:w="1951" w:type="dxa"/>
          </w:tcPr>
          <w:p w14:paraId="0228EB86" w14:textId="77777777" w:rsidR="00FC1DAF" w:rsidRPr="00DF29AA" w:rsidRDefault="00FC1DAF" w:rsidP="00DF29AA">
            <w:pPr>
              <w:pStyle w:val="Akapitzlist2"/>
              <w:spacing w:after="0"/>
              <w:ind w:left="0"/>
              <w:jc w:val="both"/>
              <w:rPr>
                <w:rFonts w:ascii="Times New Roman" w:hAnsi="Times New Roman"/>
                <w:sz w:val="24"/>
                <w:szCs w:val="24"/>
              </w:rPr>
            </w:pPr>
          </w:p>
        </w:tc>
        <w:tc>
          <w:tcPr>
            <w:tcW w:w="1842" w:type="dxa"/>
          </w:tcPr>
          <w:p w14:paraId="76E01DC9" w14:textId="77777777" w:rsidR="00FC1DAF" w:rsidRPr="00DF29AA" w:rsidRDefault="00FC1DAF" w:rsidP="00DF29AA">
            <w:pPr>
              <w:pStyle w:val="Akapitzlist2"/>
              <w:spacing w:after="0"/>
              <w:ind w:left="0"/>
              <w:jc w:val="both"/>
              <w:rPr>
                <w:rFonts w:ascii="Times New Roman" w:hAnsi="Times New Roman"/>
                <w:sz w:val="24"/>
                <w:szCs w:val="24"/>
              </w:rPr>
            </w:pPr>
          </w:p>
        </w:tc>
        <w:tc>
          <w:tcPr>
            <w:tcW w:w="1877" w:type="dxa"/>
          </w:tcPr>
          <w:p w14:paraId="0EE3AB60"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FC1DAF" w:rsidRPr="00DF29AA" w14:paraId="3CBECBA2" w14:textId="77777777" w:rsidTr="00BA19F7">
        <w:trPr>
          <w:jc w:val="center"/>
        </w:trPr>
        <w:tc>
          <w:tcPr>
            <w:tcW w:w="638" w:type="dxa"/>
          </w:tcPr>
          <w:p w14:paraId="544C8E55"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w:t>
            </w:r>
            <w:r w:rsidR="00390864">
              <w:rPr>
                <w:rFonts w:ascii="Times New Roman" w:hAnsi="Times New Roman"/>
                <w:sz w:val="24"/>
                <w:szCs w:val="24"/>
              </w:rPr>
              <w:t>0</w:t>
            </w:r>
          </w:p>
        </w:tc>
        <w:tc>
          <w:tcPr>
            <w:tcW w:w="1347" w:type="dxa"/>
            <w:vMerge/>
          </w:tcPr>
          <w:p w14:paraId="17FD31AA" w14:textId="77777777" w:rsidR="00FC1DAF" w:rsidRPr="00DF29AA" w:rsidRDefault="00FC1DAF" w:rsidP="00DF29AA">
            <w:pPr>
              <w:pStyle w:val="Akapitzlist2"/>
              <w:spacing w:after="0"/>
              <w:ind w:left="0"/>
              <w:rPr>
                <w:rFonts w:ascii="Times New Roman" w:hAnsi="Times New Roman"/>
                <w:sz w:val="24"/>
                <w:szCs w:val="24"/>
              </w:rPr>
            </w:pPr>
          </w:p>
        </w:tc>
        <w:tc>
          <w:tcPr>
            <w:tcW w:w="5212" w:type="dxa"/>
          </w:tcPr>
          <w:p w14:paraId="676717FA" w14:textId="77777777" w:rsidR="00FC1DAF" w:rsidRPr="00DF29AA" w:rsidRDefault="00FC1DAF" w:rsidP="00DF29AA">
            <w:pPr>
              <w:pStyle w:val="Akapitzlist2"/>
              <w:spacing w:after="0"/>
              <w:ind w:left="0"/>
              <w:rPr>
                <w:rFonts w:ascii="Times New Roman" w:hAnsi="Times New Roman"/>
                <w:sz w:val="24"/>
                <w:szCs w:val="24"/>
              </w:rPr>
            </w:pPr>
            <w:r w:rsidRPr="00DF29AA">
              <w:rPr>
                <w:rFonts w:ascii="Times New Roman" w:hAnsi="Times New Roman"/>
                <w:sz w:val="24"/>
                <w:szCs w:val="24"/>
              </w:rPr>
              <w:t>Należy dokonać sprawdzenia stanu izolacji przewodów; oraz przeglądów puszek połączeniowych;</w:t>
            </w:r>
          </w:p>
        </w:tc>
        <w:tc>
          <w:tcPr>
            <w:tcW w:w="1951" w:type="dxa"/>
          </w:tcPr>
          <w:p w14:paraId="790FCE20"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6E638893"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7B7B5F6B"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7087AFD"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77" w:type="dxa"/>
          </w:tcPr>
          <w:p w14:paraId="2B632423"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156E1F98"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FC1DAF" w:rsidRPr="00DF29AA" w14:paraId="76122710" w14:textId="77777777" w:rsidTr="00BA19F7">
        <w:trPr>
          <w:jc w:val="center"/>
        </w:trPr>
        <w:tc>
          <w:tcPr>
            <w:tcW w:w="638" w:type="dxa"/>
          </w:tcPr>
          <w:p w14:paraId="7E96CF47"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w:t>
            </w:r>
            <w:r w:rsidR="00390864">
              <w:rPr>
                <w:rFonts w:ascii="Times New Roman" w:hAnsi="Times New Roman"/>
                <w:sz w:val="24"/>
                <w:szCs w:val="24"/>
              </w:rPr>
              <w:t>1</w:t>
            </w:r>
          </w:p>
        </w:tc>
        <w:tc>
          <w:tcPr>
            <w:tcW w:w="1347" w:type="dxa"/>
            <w:vMerge/>
          </w:tcPr>
          <w:p w14:paraId="7A9AD74B" w14:textId="77777777" w:rsidR="00FC1DAF" w:rsidRPr="00DF29AA" w:rsidRDefault="00FC1DAF" w:rsidP="00DF29AA">
            <w:pPr>
              <w:pStyle w:val="Akapitzlist2"/>
              <w:spacing w:after="0"/>
              <w:ind w:left="0"/>
              <w:rPr>
                <w:rFonts w:ascii="Times New Roman" w:hAnsi="Times New Roman"/>
                <w:sz w:val="24"/>
                <w:szCs w:val="24"/>
              </w:rPr>
            </w:pPr>
          </w:p>
        </w:tc>
        <w:tc>
          <w:tcPr>
            <w:tcW w:w="5212" w:type="dxa"/>
          </w:tcPr>
          <w:p w14:paraId="214245DE" w14:textId="77777777" w:rsidR="00FC1DAF" w:rsidRPr="00DF29AA" w:rsidRDefault="00FC1DAF" w:rsidP="00DF29AA">
            <w:pPr>
              <w:spacing w:after="0"/>
              <w:rPr>
                <w:rFonts w:ascii="Times New Roman" w:hAnsi="Times New Roman"/>
              </w:rPr>
            </w:pPr>
            <w:r w:rsidRPr="00DF29AA">
              <w:rPr>
                <w:rFonts w:ascii="Times New Roman" w:hAnsi="Times New Roman"/>
              </w:rPr>
              <w:t xml:space="preserve">Należ dokonać sprawdzenia stanu połączeń giętkich; </w:t>
            </w:r>
          </w:p>
        </w:tc>
        <w:tc>
          <w:tcPr>
            <w:tcW w:w="1951" w:type="dxa"/>
          </w:tcPr>
          <w:p w14:paraId="067F259A"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6D23127"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58B48573"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20707647"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77" w:type="dxa"/>
          </w:tcPr>
          <w:p w14:paraId="1576520B" w14:textId="77777777" w:rsidR="00FC1DAF" w:rsidRPr="00DF29AA" w:rsidRDefault="00FC1DAF" w:rsidP="00DF29AA">
            <w:pPr>
              <w:pStyle w:val="Akapitzlist2"/>
              <w:spacing w:after="0"/>
              <w:ind w:left="33"/>
              <w:jc w:val="both"/>
              <w:rPr>
                <w:rFonts w:ascii="Times New Roman" w:hAnsi="Times New Roman"/>
                <w:sz w:val="24"/>
                <w:szCs w:val="24"/>
              </w:rPr>
            </w:pPr>
            <w:r w:rsidRPr="00DF29AA">
              <w:rPr>
                <w:rFonts w:ascii="Times New Roman" w:hAnsi="Times New Roman"/>
                <w:sz w:val="24"/>
                <w:szCs w:val="24"/>
              </w:rPr>
              <w:t xml:space="preserve">1-30 marzec </w:t>
            </w:r>
          </w:p>
          <w:p w14:paraId="77363813"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FC1DAF" w:rsidRPr="00DF29AA" w14:paraId="3B1639BF" w14:textId="77777777" w:rsidTr="00BA19F7">
        <w:trPr>
          <w:jc w:val="center"/>
        </w:trPr>
        <w:tc>
          <w:tcPr>
            <w:tcW w:w="638" w:type="dxa"/>
          </w:tcPr>
          <w:p w14:paraId="31717BE3"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w:t>
            </w:r>
            <w:r w:rsidR="00390864">
              <w:rPr>
                <w:rFonts w:ascii="Times New Roman" w:hAnsi="Times New Roman"/>
                <w:sz w:val="24"/>
                <w:szCs w:val="24"/>
              </w:rPr>
              <w:t>2</w:t>
            </w:r>
          </w:p>
        </w:tc>
        <w:tc>
          <w:tcPr>
            <w:tcW w:w="1347" w:type="dxa"/>
            <w:vMerge/>
          </w:tcPr>
          <w:p w14:paraId="69AA7CAB" w14:textId="77777777" w:rsidR="00FC1DAF" w:rsidRPr="00DF29AA" w:rsidRDefault="00FC1DAF" w:rsidP="00DF29AA">
            <w:pPr>
              <w:pStyle w:val="Akapitzlist2"/>
              <w:spacing w:after="0"/>
              <w:ind w:left="0"/>
              <w:rPr>
                <w:rFonts w:ascii="Times New Roman" w:hAnsi="Times New Roman"/>
                <w:sz w:val="24"/>
                <w:szCs w:val="24"/>
              </w:rPr>
            </w:pPr>
          </w:p>
        </w:tc>
        <w:tc>
          <w:tcPr>
            <w:tcW w:w="5212" w:type="dxa"/>
          </w:tcPr>
          <w:p w14:paraId="4C7D97B8" w14:textId="77777777" w:rsidR="00FC1DAF" w:rsidRPr="00DF29AA" w:rsidRDefault="00FC1DAF" w:rsidP="00DF29AA">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sprawdzenia mechanicznych mocowań urządzeń; </w:t>
            </w:r>
          </w:p>
        </w:tc>
        <w:tc>
          <w:tcPr>
            <w:tcW w:w="1951" w:type="dxa"/>
          </w:tcPr>
          <w:p w14:paraId="09324164"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6803611B"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64B14975"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005C08FD"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77" w:type="dxa"/>
          </w:tcPr>
          <w:p w14:paraId="65D19292"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33F0E1E1"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FC1DAF" w:rsidRPr="00DF29AA" w14:paraId="1DA6DA25" w14:textId="77777777" w:rsidTr="00BA19F7">
        <w:trPr>
          <w:jc w:val="center"/>
        </w:trPr>
        <w:tc>
          <w:tcPr>
            <w:tcW w:w="638" w:type="dxa"/>
          </w:tcPr>
          <w:p w14:paraId="5EB23963"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w:t>
            </w:r>
            <w:r w:rsidR="00390864">
              <w:rPr>
                <w:rFonts w:ascii="Times New Roman" w:hAnsi="Times New Roman"/>
                <w:sz w:val="24"/>
                <w:szCs w:val="24"/>
              </w:rPr>
              <w:t>3</w:t>
            </w:r>
          </w:p>
        </w:tc>
        <w:tc>
          <w:tcPr>
            <w:tcW w:w="1347" w:type="dxa"/>
            <w:vMerge/>
          </w:tcPr>
          <w:p w14:paraId="76508578" w14:textId="77777777" w:rsidR="00FC1DAF" w:rsidRPr="00DF29AA" w:rsidRDefault="00FC1DAF" w:rsidP="00DF29AA">
            <w:pPr>
              <w:pStyle w:val="Akapitzlist2"/>
              <w:spacing w:after="0"/>
              <w:ind w:left="0"/>
              <w:rPr>
                <w:rFonts w:ascii="Times New Roman" w:hAnsi="Times New Roman"/>
                <w:sz w:val="24"/>
                <w:szCs w:val="24"/>
              </w:rPr>
            </w:pPr>
          </w:p>
        </w:tc>
        <w:tc>
          <w:tcPr>
            <w:tcW w:w="5212" w:type="dxa"/>
          </w:tcPr>
          <w:p w14:paraId="0A1D4C20" w14:textId="77777777" w:rsidR="00FC1DAF" w:rsidRPr="00DF29AA" w:rsidRDefault="00FC1DAF" w:rsidP="00DF29AA">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dokręcenia zacisków jak i też śrub mocujących </w:t>
            </w:r>
          </w:p>
        </w:tc>
        <w:tc>
          <w:tcPr>
            <w:tcW w:w="1951" w:type="dxa"/>
          </w:tcPr>
          <w:p w14:paraId="20FE2119"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0487BC5"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07C11D8B"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16972355"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77" w:type="dxa"/>
          </w:tcPr>
          <w:p w14:paraId="3F333272"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2A230C98"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FC1DAF" w:rsidRPr="00DF29AA" w14:paraId="2A129E68" w14:textId="77777777" w:rsidTr="00BA19F7">
        <w:trPr>
          <w:jc w:val="center"/>
        </w:trPr>
        <w:tc>
          <w:tcPr>
            <w:tcW w:w="638" w:type="dxa"/>
          </w:tcPr>
          <w:p w14:paraId="250B7664"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w:t>
            </w:r>
            <w:r w:rsidR="00390864">
              <w:rPr>
                <w:rFonts w:ascii="Times New Roman" w:hAnsi="Times New Roman"/>
                <w:sz w:val="24"/>
                <w:szCs w:val="24"/>
              </w:rPr>
              <w:t>4</w:t>
            </w:r>
          </w:p>
        </w:tc>
        <w:tc>
          <w:tcPr>
            <w:tcW w:w="1347" w:type="dxa"/>
            <w:vMerge/>
          </w:tcPr>
          <w:p w14:paraId="43C98F9A" w14:textId="77777777" w:rsidR="00FC1DAF" w:rsidRPr="00DF29AA" w:rsidRDefault="00FC1DAF" w:rsidP="00DF29AA">
            <w:pPr>
              <w:pStyle w:val="Akapitzlist2"/>
              <w:spacing w:after="0"/>
              <w:ind w:left="0"/>
              <w:rPr>
                <w:rFonts w:ascii="Times New Roman" w:hAnsi="Times New Roman"/>
                <w:sz w:val="24"/>
                <w:szCs w:val="24"/>
              </w:rPr>
            </w:pPr>
          </w:p>
        </w:tc>
        <w:tc>
          <w:tcPr>
            <w:tcW w:w="5212" w:type="dxa"/>
          </w:tcPr>
          <w:p w14:paraId="2696E668" w14:textId="77777777" w:rsidR="00FC1DAF" w:rsidRPr="00DF29AA" w:rsidRDefault="00FC1DAF" w:rsidP="00DF29AA">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sprawdzenia sprawności działania całego systemu poprzez wywołanie próbnego alarmu; </w:t>
            </w:r>
          </w:p>
        </w:tc>
        <w:tc>
          <w:tcPr>
            <w:tcW w:w="1951" w:type="dxa"/>
          </w:tcPr>
          <w:p w14:paraId="0611E6FF"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7D7757D"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1FC326BC"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1CB1CA8C"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77" w:type="dxa"/>
          </w:tcPr>
          <w:p w14:paraId="6BB424F0"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8FA0159"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FC1DAF" w:rsidRPr="00DF29AA" w14:paraId="6D2A3F95" w14:textId="77777777" w:rsidTr="00BA19F7">
        <w:trPr>
          <w:jc w:val="center"/>
        </w:trPr>
        <w:tc>
          <w:tcPr>
            <w:tcW w:w="638" w:type="dxa"/>
          </w:tcPr>
          <w:p w14:paraId="2753C4FD"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w:t>
            </w:r>
            <w:r w:rsidR="00390864">
              <w:rPr>
                <w:rFonts w:ascii="Times New Roman" w:hAnsi="Times New Roman"/>
                <w:sz w:val="24"/>
                <w:szCs w:val="24"/>
              </w:rPr>
              <w:t>5</w:t>
            </w:r>
          </w:p>
        </w:tc>
        <w:tc>
          <w:tcPr>
            <w:tcW w:w="1347" w:type="dxa"/>
            <w:vMerge/>
          </w:tcPr>
          <w:p w14:paraId="53B8E325" w14:textId="77777777" w:rsidR="00FC1DAF" w:rsidRPr="00DF29AA" w:rsidRDefault="00FC1DAF" w:rsidP="00DF29AA">
            <w:pPr>
              <w:pStyle w:val="Akapitzlist2"/>
              <w:spacing w:after="0"/>
              <w:ind w:left="0"/>
              <w:rPr>
                <w:rFonts w:ascii="Times New Roman" w:hAnsi="Times New Roman"/>
                <w:sz w:val="24"/>
                <w:szCs w:val="24"/>
              </w:rPr>
            </w:pPr>
          </w:p>
        </w:tc>
        <w:tc>
          <w:tcPr>
            <w:tcW w:w="5212" w:type="dxa"/>
          </w:tcPr>
          <w:p w14:paraId="76EED5FC" w14:textId="77777777" w:rsidR="00FC1DAF" w:rsidRPr="00DF29AA" w:rsidRDefault="00FC1DAF" w:rsidP="00DF29AA">
            <w:pPr>
              <w:pStyle w:val="Akapitzlist2"/>
              <w:spacing w:after="0"/>
              <w:ind w:left="0"/>
              <w:rPr>
                <w:rFonts w:ascii="Times New Roman" w:hAnsi="Times New Roman"/>
                <w:sz w:val="24"/>
                <w:szCs w:val="24"/>
              </w:rPr>
            </w:pPr>
            <w:r w:rsidRPr="00DF29AA">
              <w:rPr>
                <w:rFonts w:ascii="Times New Roman" w:hAnsi="Times New Roman"/>
                <w:sz w:val="24"/>
                <w:szCs w:val="24"/>
              </w:rPr>
              <w:t>Należy dokonać sprawdzenia poprawności transmisji sygnałów pomiędzy sterownikami a stacją roboczą</w:t>
            </w:r>
            <w:r w:rsidRPr="00DF29AA">
              <w:rPr>
                <w:rFonts w:ascii="Times New Roman" w:hAnsi="Times New Roman"/>
                <w:sz w:val="24"/>
                <w:szCs w:val="24"/>
              </w:rPr>
              <w:tab/>
            </w:r>
          </w:p>
        </w:tc>
        <w:tc>
          <w:tcPr>
            <w:tcW w:w="1951" w:type="dxa"/>
          </w:tcPr>
          <w:p w14:paraId="439412B1"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229DEABE"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1F4337B8"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0BD4643"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77" w:type="dxa"/>
          </w:tcPr>
          <w:p w14:paraId="283D6FED"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7FBAD0A"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FC1DAF" w:rsidRPr="00DF29AA" w14:paraId="77DD8AD2" w14:textId="77777777" w:rsidTr="00BA19F7">
        <w:trPr>
          <w:jc w:val="center"/>
        </w:trPr>
        <w:tc>
          <w:tcPr>
            <w:tcW w:w="638" w:type="dxa"/>
          </w:tcPr>
          <w:p w14:paraId="08D62700"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w:t>
            </w:r>
            <w:r w:rsidR="00390864">
              <w:rPr>
                <w:rFonts w:ascii="Times New Roman" w:hAnsi="Times New Roman"/>
                <w:sz w:val="24"/>
                <w:szCs w:val="24"/>
              </w:rPr>
              <w:t>6</w:t>
            </w:r>
          </w:p>
        </w:tc>
        <w:tc>
          <w:tcPr>
            <w:tcW w:w="1347" w:type="dxa"/>
            <w:vMerge/>
          </w:tcPr>
          <w:p w14:paraId="1AA2E5D2" w14:textId="77777777" w:rsidR="00FC1DAF" w:rsidRPr="00DF29AA" w:rsidRDefault="00FC1DAF" w:rsidP="00DF29AA">
            <w:pPr>
              <w:pStyle w:val="Akapitzlist2"/>
              <w:spacing w:after="0"/>
              <w:ind w:left="0"/>
              <w:rPr>
                <w:rFonts w:ascii="Times New Roman" w:hAnsi="Times New Roman"/>
                <w:sz w:val="24"/>
                <w:szCs w:val="24"/>
              </w:rPr>
            </w:pPr>
          </w:p>
        </w:tc>
        <w:tc>
          <w:tcPr>
            <w:tcW w:w="5212" w:type="dxa"/>
          </w:tcPr>
          <w:p w14:paraId="76577351" w14:textId="77777777" w:rsidR="00FC1DAF" w:rsidRPr="00DF29AA" w:rsidRDefault="00FC1DAF" w:rsidP="00DF29AA">
            <w:pPr>
              <w:spacing w:after="0"/>
              <w:rPr>
                <w:rFonts w:ascii="Times New Roman" w:hAnsi="Times New Roman"/>
              </w:rPr>
            </w:pPr>
            <w:r w:rsidRPr="00DF29AA">
              <w:rPr>
                <w:rFonts w:ascii="Times New Roman" w:hAnsi="Times New Roman"/>
              </w:rPr>
              <w:t xml:space="preserve">Należy dokonać sprawdzenia komunikacji z systemami zintegrowanymi </w:t>
            </w:r>
          </w:p>
        </w:tc>
        <w:tc>
          <w:tcPr>
            <w:tcW w:w="1951" w:type="dxa"/>
          </w:tcPr>
          <w:p w14:paraId="13EFD5F3"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72EF97ED"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77" w:type="dxa"/>
          </w:tcPr>
          <w:p w14:paraId="6CA45854"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FC1DAF" w:rsidRPr="00DF29AA" w14:paraId="3C92EE31" w14:textId="77777777" w:rsidTr="00BA19F7">
        <w:trPr>
          <w:jc w:val="center"/>
        </w:trPr>
        <w:tc>
          <w:tcPr>
            <w:tcW w:w="638" w:type="dxa"/>
          </w:tcPr>
          <w:p w14:paraId="09238152"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w:t>
            </w:r>
            <w:r w:rsidR="00390864">
              <w:rPr>
                <w:rFonts w:ascii="Times New Roman" w:hAnsi="Times New Roman"/>
                <w:sz w:val="24"/>
                <w:szCs w:val="24"/>
              </w:rPr>
              <w:t>7</w:t>
            </w:r>
          </w:p>
        </w:tc>
        <w:tc>
          <w:tcPr>
            <w:tcW w:w="1347" w:type="dxa"/>
            <w:vMerge/>
          </w:tcPr>
          <w:p w14:paraId="3224D0FA" w14:textId="77777777" w:rsidR="00FC1DAF" w:rsidRPr="00DF29AA" w:rsidRDefault="00FC1DAF" w:rsidP="00DF29AA">
            <w:pPr>
              <w:pStyle w:val="Akapitzlist2"/>
              <w:spacing w:after="0"/>
              <w:ind w:left="0"/>
              <w:rPr>
                <w:rFonts w:ascii="Times New Roman" w:hAnsi="Times New Roman"/>
                <w:sz w:val="24"/>
                <w:szCs w:val="24"/>
              </w:rPr>
            </w:pPr>
          </w:p>
        </w:tc>
        <w:tc>
          <w:tcPr>
            <w:tcW w:w="5212" w:type="dxa"/>
          </w:tcPr>
          <w:p w14:paraId="4971C469" w14:textId="77777777" w:rsidR="00FC1DAF" w:rsidRPr="00DF29AA" w:rsidRDefault="00FC1DAF" w:rsidP="00DF29AA">
            <w:pPr>
              <w:pStyle w:val="Akapitzlist2"/>
              <w:spacing w:after="0"/>
              <w:ind w:left="0"/>
              <w:rPr>
                <w:rFonts w:ascii="Times New Roman" w:hAnsi="Times New Roman"/>
                <w:sz w:val="24"/>
                <w:szCs w:val="24"/>
              </w:rPr>
            </w:pPr>
            <w:r w:rsidRPr="00DF29AA">
              <w:rPr>
                <w:rFonts w:ascii="Times New Roman" w:hAnsi="Times New Roman"/>
                <w:sz w:val="24"/>
                <w:szCs w:val="24"/>
              </w:rPr>
              <w:t>Należy dokonać odkurzania szaf automatyki z kurzu</w:t>
            </w:r>
          </w:p>
        </w:tc>
        <w:tc>
          <w:tcPr>
            <w:tcW w:w="1951" w:type="dxa"/>
          </w:tcPr>
          <w:p w14:paraId="2C88D5D3"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187FC5CA"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78D38A74"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66738D8F"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77" w:type="dxa"/>
          </w:tcPr>
          <w:p w14:paraId="7A0A85E1"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00BF0E44"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FC1DAF" w:rsidRPr="00DF29AA" w14:paraId="4B42A1B6" w14:textId="77777777" w:rsidTr="00BA19F7">
        <w:trPr>
          <w:jc w:val="center"/>
        </w:trPr>
        <w:tc>
          <w:tcPr>
            <w:tcW w:w="638" w:type="dxa"/>
          </w:tcPr>
          <w:p w14:paraId="6BC89D13"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w:t>
            </w:r>
            <w:r w:rsidR="00390864">
              <w:rPr>
                <w:rFonts w:ascii="Times New Roman" w:hAnsi="Times New Roman"/>
                <w:sz w:val="24"/>
                <w:szCs w:val="24"/>
              </w:rPr>
              <w:t>8</w:t>
            </w:r>
          </w:p>
        </w:tc>
        <w:tc>
          <w:tcPr>
            <w:tcW w:w="1347" w:type="dxa"/>
            <w:vMerge/>
          </w:tcPr>
          <w:p w14:paraId="0A3ECDF4" w14:textId="77777777" w:rsidR="00FC1DAF" w:rsidRPr="00DF29AA" w:rsidRDefault="00FC1DAF" w:rsidP="00DF29AA">
            <w:pPr>
              <w:pStyle w:val="Akapitzlist2"/>
              <w:spacing w:after="0"/>
              <w:ind w:left="0"/>
              <w:rPr>
                <w:rFonts w:ascii="Times New Roman" w:hAnsi="Times New Roman"/>
                <w:sz w:val="24"/>
                <w:szCs w:val="24"/>
              </w:rPr>
            </w:pPr>
          </w:p>
        </w:tc>
        <w:tc>
          <w:tcPr>
            <w:tcW w:w="5212" w:type="dxa"/>
          </w:tcPr>
          <w:p w14:paraId="266FBA6C" w14:textId="77777777" w:rsidR="00FC1DAF" w:rsidRPr="00DF29AA" w:rsidRDefault="00FC1DAF" w:rsidP="00DF29AA">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przegląd rejestru zdarzeń systemowych, należy wykonać kopię zapasową bazy danych </w:t>
            </w:r>
          </w:p>
        </w:tc>
        <w:tc>
          <w:tcPr>
            <w:tcW w:w="1951" w:type="dxa"/>
          </w:tcPr>
          <w:p w14:paraId="274F7E3A"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2FAA4B5E"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331A15E3"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0AC67CE9"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77" w:type="dxa"/>
          </w:tcPr>
          <w:p w14:paraId="7BB2A925"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100FDA9E"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FC1DAF" w:rsidRPr="00DF29AA" w14:paraId="5B7942E8" w14:textId="77777777" w:rsidTr="00BA19F7">
        <w:trPr>
          <w:jc w:val="center"/>
        </w:trPr>
        <w:tc>
          <w:tcPr>
            <w:tcW w:w="638" w:type="dxa"/>
          </w:tcPr>
          <w:p w14:paraId="56429370" w14:textId="77777777" w:rsidR="00FC1DAF" w:rsidRPr="00DF29AA" w:rsidRDefault="00390864" w:rsidP="00DF29AA">
            <w:pPr>
              <w:pStyle w:val="Akapitzlist2"/>
              <w:spacing w:after="0"/>
              <w:ind w:left="0"/>
              <w:jc w:val="both"/>
              <w:rPr>
                <w:rFonts w:ascii="Times New Roman" w:hAnsi="Times New Roman"/>
                <w:sz w:val="24"/>
                <w:szCs w:val="24"/>
              </w:rPr>
            </w:pPr>
            <w:r>
              <w:rPr>
                <w:rFonts w:ascii="Times New Roman" w:hAnsi="Times New Roman"/>
                <w:sz w:val="24"/>
                <w:szCs w:val="24"/>
              </w:rPr>
              <w:t>19</w:t>
            </w:r>
          </w:p>
        </w:tc>
        <w:tc>
          <w:tcPr>
            <w:tcW w:w="1347" w:type="dxa"/>
            <w:vMerge/>
          </w:tcPr>
          <w:p w14:paraId="531F2519" w14:textId="77777777" w:rsidR="00FC1DAF" w:rsidRPr="00DF29AA" w:rsidRDefault="00FC1DAF" w:rsidP="00DF29AA">
            <w:pPr>
              <w:pStyle w:val="Akapitzlist2"/>
              <w:spacing w:after="0"/>
              <w:ind w:left="0"/>
              <w:rPr>
                <w:rFonts w:ascii="Times New Roman" w:hAnsi="Times New Roman"/>
                <w:sz w:val="24"/>
                <w:szCs w:val="24"/>
              </w:rPr>
            </w:pPr>
          </w:p>
        </w:tc>
        <w:tc>
          <w:tcPr>
            <w:tcW w:w="5212" w:type="dxa"/>
          </w:tcPr>
          <w:p w14:paraId="6CDF221F" w14:textId="77777777" w:rsidR="00FC1DAF" w:rsidRPr="00DF29AA" w:rsidRDefault="00FC1DAF" w:rsidP="002C1558">
            <w:pPr>
              <w:spacing w:after="0"/>
              <w:rPr>
                <w:rFonts w:ascii="Times New Roman" w:hAnsi="Times New Roman"/>
              </w:rPr>
            </w:pPr>
            <w:r w:rsidRPr="00E955DD">
              <w:rPr>
                <w:rFonts w:ascii="Times New Roman" w:hAnsi="Times New Roman"/>
                <w:sz w:val="24"/>
                <w:szCs w:val="24"/>
              </w:rPr>
              <w:t>Należy dokonać oczyszczenia stacji roboczych z kurzu</w:t>
            </w:r>
            <w:r>
              <w:rPr>
                <w:rFonts w:ascii="Times New Roman" w:hAnsi="Times New Roman"/>
                <w:sz w:val="24"/>
                <w:szCs w:val="24"/>
              </w:rPr>
              <w:t>,</w:t>
            </w:r>
            <w:r w:rsidRPr="00E955DD">
              <w:rPr>
                <w:rFonts w:ascii="Times New Roman" w:hAnsi="Times New Roman"/>
                <w:sz w:val="24"/>
                <w:szCs w:val="24"/>
              </w:rPr>
              <w:t xml:space="preserve"> sprawdzenie stanu systemu operacyjnego </w:t>
            </w:r>
            <w:r w:rsidRPr="00E955DD">
              <w:rPr>
                <w:rFonts w:ascii="Times New Roman" w:hAnsi="Times New Roman"/>
                <w:sz w:val="24"/>
                <w:szCs w:val="24"/>
              </w:rPr>
              <w:lastRenderedPageBreak/>
              <w:t>stacji roboczych</w:t>
            </w:r>
            <w:r>
              <w:rPr>
                <w:rFonts w:ascii="Times New Roman" w:hAnsi="Times New Roman"/>
              </w:rPr>
              <w:t xml:space="preserve"> </w:t>
            </w:r>
            <w:r w:rsidRPr="002C1558">
              <w:rPr>
                <w:rFonts w:ascii="Times New Roman" w:hAnsi="Times New Roman"/>
                <w:sz w:val="24"/>
                <w:szCs w:val="24"/>
              </w:rPr>
              <w:t>oraz  roboczych oraz aktualizacji systemu operacyjnego Windows i systemu OrcaVie</w:t>
            </w:r>
            <w:r w:rsidR="003447CC">
              <w:rPr>
                <w:rFonts w:ascii="Times New Roman" w:hAnsi="Times New Roman"/>
                <w:sz w:val="24"/>
                <w:szCs w:val="24"/>
              </w:rPr>
              <w:t>w lub EnteliWeb</w:t>
            </w:r>
            <w:r w:rsidRPr="002C1558">
              <w:rPr>
                <w:rFonts w:ascii="Times New Roman" w:hAnsi="Times New Roman"/>
                <w:sz w:val="24"/>
                <w:szCs w:val="24"/>
              </w:rPr>
              <w:t xml:space="preserve"> w przypadku dostępności nowej wersji</w:t>
            </w:r>
          </w:p>
        </w:tc>
        <w:tc>
          <w:tcPr>
            <w:tcW w:w="1951" w:type="dxa"/>
          </w:tcPr>
          <w:p w14:paraId="472CEAA2"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lastRenderedPageBreak/>
              <w:t xml:space="preserve">1-30 marzec </w:t>
            </w:r>
          </w:p>
          <w:p w14:paraId="21322DEF"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1D18DE94"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E1F8272"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77" w:type="dxa"/>
          </w:tcPr>
          <w:p w14:paraId="79DC2F78" w14:textId="77777777" w:rsidR="00FC1DAF" w:rsidRPr="00DF29AA" w:rsidRDefault="00FC1DAF" w:rsidP="00DF29AA">
            <w:pPr>
              <w:pStyle w:val="Akapitzlist2"/>
              <w:spacing w:after="0"/>
              <w:ind w:left="33"/>
              <w:jc w:val="both"/>
              <w:rPr>
                <w:rFonts w:ascii="Times New Roman" w:hAnsi="Times New Roman"/>
                <w:sz w:val="24"/>
                <w:szCs w:val="24"/>
              </w:rPr>
            </w:pPr>
            <w:r w:rsidRPr="00DF29AA">
              <w:rPr>
                <w:rFonts w:ascii="Times New Roman" w:hAnsi="Times New Roman"/>
                <w:sz w:val="24"/>
                <w:szCs w:val="24"/>
              </w:rPr>
              <w:t xml:space="preserve">1-30 marzec </w:t>
            </w:r>
          </w:p>
          <w:p w14:paraId="0F16098E"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FC1DAF" w:rsidRPr="00DF29AA" w14:paraId="01FB09E0" w14:textId="77777777" w:rsidTr="00BA19F7">
        <w:trPr>
          <w:jc w:val="center"/>
        </w:trPr>
        <w:tc>
          <w:tcPr>
            <w:tcW w:w="638" w:type="dxa"/>
          </w:tcPr>
          <w:p w14:paraId="5608B292"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2</w:t>
            </w:r>
            <w:r w:rsidR="00390864">
              <w:rPr>
                <w:rFonts w:ascii="Times New Roman" w:hAnsi="Times New Roman"/>
                <w:sz w:val="24"/>
                <w:szCs w:val="24"/>
              </w:rPr>
              <w:t>0</w:t>
            </w:r>
          </w:p>
        </w:tc>
        <w:tc>
          <w:tcPr>
            <w:tcW w:w="1347" w:type="dxa"/>
            <w:vMerge/>
          </w:tcPr>
          <w:p w14:paraId="26B76149" w14:textId="77777777" w:rsidR="00FC1DAF" w:rsidRPr="00DF29AA" w:rsidRDefault="00FC1DAF" w:rsidP="00DF29AA">
            <w:pPr>
              <w:pStyle w:val="Akapitzlist2"/>
              <w:spacing w:after="0"/>
              <w:ind w:left="0"/>
              <w:rPr>
                <w:rFonts w:ascii="Times New Roman" w:hAnsi="Times New Roman"/>
                <w:sz w:val="24"/>
                <w:szCs w:val="24"/>
              </w:rPr>
            </w:pPr>
          </w:p>
        </w:tc>
        <w:tc>
          <w:tcPr>
            <w:tcW w:w="5212" w:type="dxa"/>
          </w:tcPr>
          <w:p w14:paraId="641BE39E" w14:textId="77777777" w:rsidR="00FC1DAF" w:rsidRPr="00DF29AA" w:rsidRDefault="001C6DD3" w:rsidP="001C6DD3">
            <w:pPr>
              <w:pStyle w:val="Akapitzlist2"/>
              <w:spacing w:after="0"/>
              <w:ind w:left="0"/>
              <w:rPr>
                <w:rFonts w:ascii="Times New Roman" w:hAnsi="Times New Roman"/>
                <w:sz w:val="24"/>
                <w:szCs w:val="24"/>
              </w:rPr>
            </w:pPr>
            <w:r w:rsidRPr="001C6DD3">
              <w:rPr>
                <w:rFonts w:ascii="Times New Roman" w:hAnsi="Times New Roman"/>
                <w:sz w:val="24"/>
                <w:szCs w:val="24"/>
              </w:rPr>
              <w:t xml:space="preserve">Należy wgrać aktualizację sterowników wszystkich, a następnie </w:t>
            </w:r>
            <w:r>
              <w:rPr>
                <w:rFonts w:ascii="Times New Roman" w:hAnsi="Times New Roman"/>
                <w:sz w:val="24"/>
                <w:szCs w:val="24"/>
              </w:rPr>
              <w:t>n</w:t>
            </w:r>
            <w:r w:rsidR="00FC1DAF" w:rsidRPr="00DF29AA">
              <w:rPr>
                <w:rFonts w:ascii="Times New Roman" w:hAnsi="Times New Roman"/>
                <w:sz w:val="24"/>
                <w:szCs w:val="24"/>
              </w:rPr>
              <w:t xml:space="preserve">ależy dokonać kopii zapasowej  stacji roboczych systemowych; </w:t>
            </w:r>
          </w:p>
        </w:tc>
        <w:tc>
          <w:tcPr>
            <w:tcW w:w="1951" w:type="dxa"/>
          </w:tcPr>
          <w:p w14:paraId="1CF803C9"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71B5F242"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77" w:type="dxa"/>
          </w:tcPr>
          <w:p w14:paraId="6C1BCFAD" w14:textId="77777777" w:rsidR="00FC1DAF" w:rsidRPr="00DF29AA" w:rsidRDefault="00FC1DAF"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bl>
    <w:p w14:paraId="16B68AC1" w14:textId="77777777" w:rsidR="00DF29AA" w:rsidRDefault="00DF29AA" w:rsidP="00DF29AA">
      <w:pPr>
        <w:spacing w:after="0"/>
        <w:jc w:val="both"/>
        <w:rPr>
          <w:rFonts w:ascii="Times New Roman" w:hAnsi="Times New Roman"/>
        </w:rPr>
      </w:pPr>
    </w:p>
    <w:p w14:paraId="73F5C051" w14:textId="77777777" w:rsidR="00AD7753" w:rsidRPr="00BE4496" w:rsidRDefault="00AD7753" w:rsidP="00AD7753">
      <w:pPr>
        <w:spacing w:after="0"/>
        <w:jc w:val="both"/>
        <w:rPr>
          <w:rFonts w:ascii="Times New Roman" w:hAnsi="Times New Roman"/>
        </w:rPr>
      </w:pPr>
      <w:r w:rsidRPr="00DF29AA">
        <w:rPr>
          <w:rFonts w:ascii="Times New Roman" w:hAnsi="Times New Roman"/>
          <w:b/>
        </w:rPr>
        <w:t xml:space="preserve">Tabela </w:t>
      </w:r>
      <w:r w:rsidR="001F0FE1">
        <w:rPr>
          <w:rFonts w:ascii="Times New Roman" w:hAnsi="Times New Roman"/>
          <w:b/>
        </w:rPr>
        <w:t>9</w:t>
      </w:r>
      <w:r w:rsidRPr="00DF29AA">
        <w:rPr>
          <w:rFonts w:ascii="Times New Roman" w:hAnsi="Times New Roman"/>
          <w:b/>
        </w:rPr>
        <w:t>.Zakres czynności konserwacyjnych</w:t>
      </w:r>
      <w:r w:rsidR="00BE4496">
        <w:rPr>
          <w:rFonts w:ascii="Times New Roman" w:hAnsi="Times New Roman"/>
          <w:b/>
        </w:rPr>
        <w:t xml:space="preserve"> dla </w:t>
      </w:r>
      <w:r w:rsidR="00BE4496" w:rsidRPr="00BE4496">
        <w:rPr>
          <w:rFonts w:ascii="Times New Roman" w:hAnsi="Times New Roman"/>
          <w:b/>
        </w:rPr>
        <w:t>systemu B</w:t>
      </w:r>
    </w:p>
    <w:p w14:paraId="35DFC8BB" w14:textId="77777777" w:rsidR="00AD7753" w:rsidRDefault="00AD7753" w:rsidP="00DF29AA">
      <w:pPr>
        <w:spacing w:after="0"/>
        <w:jc w:val="both"/>
        <w:rPr>
          <w:rFonts w:ascii="Times New Roman" w:hAnsi="Times New Roman"/>
        </w:rPr>
      </w:pPr>
    </w:p>
    <w:tbl>
      <w:tblPr>
        <w:tblW w:w="14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310"/>
        <w:gridCol w:w="4786"/>
        <w:gridCol w:w="1951"/>
        <w:gridCol w:w="1842"/>
        <w:gridCol w:w="1843"/>
        <w:gridCol w:w="1843"/>
      </w:tblGrid>
      <w:tr w:rsidR="00AD7753" w:rsidRPr="00DF29AA" w14:paraId="39D219A5" w14:textId="77777777" w:rsidTr="00BA19F7">
        <w:trPr>
          <w:trHeight w:val="465"/>
          <w:jc w:val="center"/>
        </w:trPr>
        <w:tc>
          <w:tcPr>
            <w:tcW w:w="675" w:type="dxa"/>
            <w:vMerge w:val="restart"/>
          </w:tcPr>
          <w:p w14:paraId="65247796"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LP</w:t>
            </w:r>
          </w:p>
        </w:tc>
        <w:tc>
          <w:tcPr>
            <w:tcW w:w="1310" w:type="dxa"/>
            <w:vMerge w:val="restart"/>
          </w:tcPr>
          <w:p w14:paraId="430CA489" w14:textId="77777777" w:rsidR="00AD7753" w:rsidRPr="00DF29AA" w:rsidRDefault="00AD7753" w:rsidP="008521F5">
            <w:pPr>
              <w:pStyle w:val="Akapitzlist2"/>
              <w:spacing w:after="0"/>
              <w:ind w:left="0"/>
              <w:rPr>
                <w:rFonts w:ascii="Times New Roman" w:hAnsi="Times New Roman"/>
                <w:sz w:val="24"/>
                <w:szCs w:val="24"/>
              </w:rPr>
            </w:pPr>
            <w:r w:rsidRPr="00DF29AA">
              <w:rPr>
                <w:rFonts w:ascii="Times New Roman" w:hAnsi="Times New Roman"/>
                <w:sz w:val="24"/>
                <w:szCs w:val="24"/>
              </w:rPr>
              <w:t xml:space="preserve">Nazwa Urządzenia / systemu / </w:t>
            </w:r>
          </w:p>
        </w:tc>
        <w:tc>
          <w:tcPr>
            <w:tcW w:w="4786" w:type="dxa"/>
            <w:vMerge w:val="restart"/>
          </w:tcPr>
          <w:p w14:paraId="5710FCF3" w14:textId="77777777" w:rsidR="00AD7753" w:rsidRPr="00DF29AA" w:rsidRDefault="00AD7753" w:rsidP="008521F5">
            <w:pPr>
              <w:pStyle w:val="Akapitzlist2"/>
              <w:spacing w:after="0"/>
              <w:ind w:left="0"/>
              <w:rPr>
                <w:rFonts w:ascii="Times New Roman" w:hAnsi="Times New Roman"/>
                <w:sz w:val="24"/>
                <w:szCs w:val="24"/>
              </w:rPr>
            </w:pPr>
            <w:r w:rsidRPr="00DF29AA">
              <w:rPr>
                <w:rFonts w:ascii="Times New Roman" w:hAnsi="Times New Roman"/>
                <w:sz w:val="24"/>
                <w:szCs w:val="24"/>
              </w:rPr>
              <w:t>zakres czynności</w:t>
            </w:r>
          </w:p>
        </w:tc>
        <w:tc>
          <w:tcPr>
            <w:tcW w:w="7479" w:type="dxa"/>
            <w:gridSpan w:val="4"/>
          </w:tcPr>
          <w:p w14:paraId="41C4E6AC" w14:textId="77777777" w:rsidR="00AD7753" w:rsidRPr="00DF29AA" w:rsidRDefault="00AD7753" w:rsidP="008521F5">
            <w:pPr>
              <w:pStyle w:val="Akapitzlist2"/>
              <w:spacing w:after="0"/>
              <w:ind w:left="34"/>
              <w:jc w:val="center"/>
              <w:rPr>
                <w:rFonts w:ascii="Times New Roman" w:hAnsi="Times New Roman"/>
                <w:sz w:val="24"/>
                <w:szCs w:val="24"/>
              </w:rPr>
            </w:pPr>
            <w:r w:rsidRPr="00DF29AA">
              <w:rPr>
                <w:rFonts w:ascii="Times New Roman" w:hAnsi="Times New Roman"/>
                <w:sz w:val="24"/>
                <w:szCs w:val="24"/>
              </w:rPr>
              <w:t>Terminy wykonania poszczególnych czynności</w:t>
            </w:r>
          </w:p>
        </w:tc>
      </w:tr>
      <w:tr w:rsidR="00AD7753" w:rsidRPr="00DF29AA" w14:paraId="62900234" w14:textId="77777777" w:rsidTr="00BA19F7">
        <w:trPr>
          <w:trHeight w:val="465"/>
          <w:jc w:val="center"/>
        </w:trPr>
        <w:tc>
          <w:tcPr>
            <w:tcW w:w="675" w:type="dxa"/>
            <w:vMerge/>
          </w:tcPr>
          <w:p w14:paraId="4C2E9B85" w14:textId="77777777" w:rsidR="00AD7753" w:rsidRPr="00DF29AA" w:rsidRDefault="00AD7753" w:rsidP="008521F5">
            <w:pPr>
              <w:pStyle w:val="Akapitzlist2"/>
              <w:spacing w:after="0"/>
              <w:ind w:left="0"/>
              <w:jc w:val="both"/>
              <w:rPr>
                <w:rFonts w:ascii="Times New Roman" w:hAnsi="Times New Roman"/>
                <w:sz w:val="24"/>
                <w:szCs w:val="24"/>
              </w:rPr>
            </w:pPr>
          </w:p>
        </w:tc>
        <w:tc>
          <w:tcPr>
            <w:tcW w:w="1310" w:type="dxa"/>
            <w:vMerge/>
          </w:tcPr>
          <w:p w14:paraId="33110938" w14:textId="77777777" w:rsidR="00AD7753" w:rsidRPr="00DF29AA" w:rsidRDefault="00AD7753" w:rsidP="008521F5">
            <w:pPr>
              <w:pStyle w:val="Akapitzlist2"/>
              <w:spacing w:after="0"/>
              <w:ind w:left="0"/>
              <w:rPr>
                <w:rFonts w:ascii="Times New Roman" w:hAnsi="Times New Roman"/>
                <w:sz w:val="24"/>
                <w:szCs w:val="24"/>
              </w:rPr>
            </w:pPr>
          </w:p>
        </w:tc>
        <w:tc>
          <w:tcPr>
            <w:tcW w:w="4786" w:type="dxa"/>
            <w:vMerge/>
          </w:tcPr>
          <w:p w14:paraId="2F9B8342" w14:textId="77777777" w:rsidR="00AD7753" w:rsidRPr="00DF29AA" w:rsidRDefault="00AD7753" w:rsidP="008521F5">
            <w:pPr>
              <w:pStyle w:val="Akapitzlist2"/>
              <w:spacing w:after="0"/>
              <w:ind w:left="0"/>
              <w:rPr>
                <w:rFonts w:ascii="Times New Roman" w:hAnsi="Times New Roman"/>
                <w:sz w:val="24"/>
                <w:szCs w:val="24"/>
              </w:rPr>
            </w:pPr>
          </w:p>
        </w:tc>
        <w:tc>
          <w:tcPr>
            <w:tcW w:w="1951" w:type="dxa"/>
          </w:tcPr>
          <w:p w14:paraId="7C07539D" w14:textId="77777777" w:rsidR="00AD7753" w:rsidRPr="00DF29AA" w:rsidRDefault="0085391D" w:rsidP="008521F5">
            <w:pPr>
              <w:pStyle w:val="Akapitzlist2"/>
              <w:spacing w:after="0"/>
              <w:ind w:left="0"/>
              <w:jc w:val="both"/>
              <w:rPr>
                <w:rFonts w:ascii="Times New Roman" w:hAnsi="Times New Roman"/>
                <w:sz w:val="24"/>
                <w:szCs w:val="24"/>
              </w:rPr>
            </w:pPr>
            <w:r>
              <w:rPr>
                <w:rFonts w:ascii="Times New Roman" w:hAnsi="Times New Roman"/>
                <w:sz w:val="24"/>
                <w:szCs w:val="24"/>
              </w:rPr>
              <w:t>Rok 2021</w:t>
            </w:r>
          </w:p>
        </w:tc>
        <w:tc>
          <w:tcPr>
            <w:tcW w:w="1842" w:type="dxa"/>
          </w:tcPr>
          <w:p w14:paraId="401FA9AB" w14:textId="77777777" w:rsidR="00AD7753" w:rsidRPr="00DF29AA" w:rsidRDefault="0085391D" w:rsidP="008521F5">
            <w:pPr>
              <w:pStyle w:val="Akapitzlist2"/>
              <w:spacing w:after="0"/>
              <w:ind w:left="0"/>
              <w:jc w:val="both"/>
              <w:rPr>
                <w:rFonts w:ascii="Times New Roman" w:hAnsi="Times New Roman"/>
                <w:sz w:val="24"/>
                <w:szCs w:val="24"/>
              </w:rPr>
            </w:pPr>
            <w:r>
              <w:rPr>
                <w:rFonts w:ascii="Times New Roman" w:hAnsi="Times New Roman"/>
                <w:sz w:val="24"/>
                <w:szCs w:val="24"/>
              </w:rPr>
              <w:t>Rok 2022</w:t>
            </w:r>
          </w:p>
        </w:tc>
        <w:tc>
          <w:tcPr>
            <w:tcW w:w="1843" w:type="dxa"/>
          </w:tcPr>
          <w:p w14:paraId="19BCD3E0" w14:textId="77777777" w:rsidR="00AD7753" w:rsidRPr="00DF29AA" w:rsidRDefault="0085391D" w:rsidP="008521F5">
            <w:pPr>
              <w:pStyle w:val="Akapitzlist2"/>
              <w:spacing w:after="0"/>
              <w:ind w:left="0"/>
              <w:jc w:val="both"/>
              <w:rPr>
                <w:rFonts w:ascii="Times New Roman" w:hAnsi="Times New Roman"/>
                <w:sz w:val="24"/>
                <w:szCs w:val="24"/>
              </w:rPr>
            </w:pPr>
            <w:r>
              <w:rPr>
                <w:rFonts w:ascii="Times New Roman" w:hAnsi="Times New Roman"/>
                <w:sz w:val="24"/>
                <w:szCs w:val="24"/>
              </w:rPr>
              <w:t>Rok 2023</w:t>
            </w:r>
          </w:p>
        </w:tc>
        <w:tc>
          <w:tcPr>
            <w:tcW w:w="1843" w:type="dxa"/>
          </w:tcPr>
          <w:p w14:paraId="7C18E82D" w14:textId="77777777" w:rsidR="00AD7753" w:rsidRPr="00DF29AA" w:rsidRDefault="0085391D" w:rsidP="008521F5">
            <w:pPr>
              <w:pStyle w:val="Akapitzlist2"/>
              <w:spacing w:after="0"/>
              <w:ind w:left="0"/>
              <w:jc w:val="both"/>
              <w:rPr>
                <w:rFonts w:ascii="Times New Roman" w:hAnsi="Times New Roman"/>
                <w:sz w:val="24"/>
                <w:szCs w:val="24"/>
              </w:rPr>
            </w:pPr>
            <w:r>
              <w:rPr>
                <w:rFonts w:ascii="Times New Roman" w:hAnsi="Times New Roman"/>
                <w:sz w:val="24"/>
                <w:szCs w:val="24"/>
              </w:rPr>
              <w:t>Rok 2024</w:t>
            </w:r>
          </w:p>
        </w:tc>
      </w:tr>
      <w:tr w:rsidR="00AD7753" w:rsidRPr="00DF29AA" w14:paraId="2D5B3AA5" w14:textId="77777777" w:rsidTr="00BA19F7">
        <w:trPr>
          <w:jc w:val="center"/>
        </w:trPr>
        <w:tc>
          <w:tcPr>
            <w:tcW w:w="675" w:type="dxa"/>
          </w:tcPr>
          <w:p w14:paraId="49B16878"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w:t>
            </w:r>
          </w:p>
        </w:tc>
        <w:tc>
          <w:tcPr>
            <w:tcW w:w="1310" w:type="dxa"/>
            <w:vMerge w:val="restart"/>
          </w:tcPr>
          <w:p w14:paraId="3601ACCB" w14:textId="77777777" w:rsidR="00AD7753" w:rsidRPr="00DF29AA" w:rsidRDefault="00AD7753" w:rsidP="008521F5">
            <w:pPr>
              <w:pStyle w:val="Akapitzlist2"/>
              <w:spacing w:after="0"/>
              <w:ind w:left="0"/>
              <w:rPr>
                <w:rFonts w:ascii="Times New Roman" w:hAnsi="Times New Roman"/>
                <w:sz w:val="24"/>
                <w:szCs w:val="24"/>
              </w:rPr>
            </w:pPr>
            <w:r w:rsidRPr="00DF29AA">
              <w:rPr>
                <w:rFonts w:ascii="Times New Roman" w:hAnsi="Times New Roman"/>
                <w:sz w:val="24"/>
                <w:szCs w:val="24"/>
              </w:rPr>
              <w:t>SSWIN</w:t>
            </w:r>
          </w:p>
        </w:tc>
        <w:tc>
          <w:tcPr>
            <w:tcW w:w="4786" w:type="dxa"/>
          </w:tcPr>
          <w:p w14:paraId="794EC27B" w14:textId="77777777" w:rsidR="00AD7753" w:rsidRPr="00DF29AA" w:rsidRDefault="00AD7753" w:rsidP="008521F5">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sprawdzenia poprawności współpracy systemu z elementami monitorowania; </w:t>
            </w:r>
          </w:p>
        </w:tc>
        <w:tc>
          <w:tcPr>
            <w:tcW w:w="1951" w:type="dxa"/>
          </w:tcPr>
          <w:p w14:paraId="5D87E79C"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2 razy w roku tj. </w:t>
            </w:r>
          </w:p>
          <w:p w14:paraId="41CD407C"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A2FB5B3"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135AA05F"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2 razy w roku tj. </w:t>
            </w:r>
          </w:p>
          <w:p w14:paraId="16C7183B"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6EF9605B"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6FF2637D"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2 razy w roku tj. </w:t>
            </w:r>
          </w:p>
          <w:p w14:paraId="40DFA9EC"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F8691C8"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489397B2"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2 razy w roku tj. </w:t>
            </w:r>
          </w:p>
          <w:p w14:paraId="612F7309"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45D0545"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p w14:paraId="2FA02293" w14:textId="77777777" w:rsidR="00AD7753" w:rsidRPr="00DF29AA" w:rsidRDefault="00AD7753" w:rsidP="008521F5">
            <w:pPr>
              <w:pStyle w:val="Akapitzlist2"/>
              <w:spacing w:after="0"/>
              <w:ind w:left="0"/>
              <w:jc w:val="both"/>
              <w:rPr>
                <w:rFonts w:ascii="Times New Roman" w:hAnsi="Times New Roman"/>
                <w:sz w:val="24"/>
                <w:szCs w:val="24"/>
              </w:rPr>
            </w:pPr>
          </w:p>
        </w:tc>
      </w:tr>
      <w:tr w:rsidR="00AD7753" w:rsidRPr="00DF29AA" w14:paraId="229AFBD1" w14:textId="77777777" w:rsidTr="00BA19F7">
        <w:trPr>
          <w:jc w:val="center"/>
        </w:trPr>
        <w:tc>
          <w:tcPr>
            <w:tcW w:w="675" w:type="dxa"/>
          </w:tcPr>
          <w:p w14:paraId="1FE58C3B"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2</w:t>
            </w:r>
          </w:p>
        </w:tc>
        <w:tc>
          <w:tcPr>
            <w:tcW w:w="1310" w:type="dxa"/>
            <w:vMerge/>
          </w:tcPr>
          <w:p w14:paraId="4441876E" w14:textId="77777777" w:rsidR="00AD7753" w:rsidRPr="00DF29AA" w:rsidRDefault="00AD7753" w:rsidP="008521F5">
            <w:pPr>
              <w:pStyle w:val="Akapitzlist2"/>
              <w:spacing w:after="0"/>
              <w:ind w:left="0"/>
              <w:rPr>
                <w:rFonts w:ascii="Times New Roman" w:hAnsi="Times New Roman"/>
                <w:sz w:val="24"/>
                <w:szCs w:val="24"/>
              </w:rPr>
            </w:pPr>
          </w:p>
        </w:tc>
        <w:tc>
          <w:tcPr>
            <w:tcW w:w="4786" w:type="dxa"/>
          </w:tcPr>
          <w:p w14:paraId="20F55231" w14:textId="77777777" w:rsidR="00AD7753" w:rsidRPr="00DF29AA" w:rsidRDefault="00AD7753" w:rsidP="008521F5">
            <w:pPr>
              <w:spacing w:after="0"/>
              <w:jc w:val="both"/>
              <w:rPr>
                <w:rFonts w:ascii="Times New Roman" w:hAnsi="Times New Roman"/>
              </w:rPr>
            </w:pPr>
            <w:r w:rsidRPr="00DF29AA">
              <w:rPr>
                <w:rFonts w:ascii="Times New Roman" w:hAnsi="Times New Roman"/>
              </w:rPr>
              <w:t>Należy dokonać  pomiarów elektrycznych</w:t>
            </w:r>
            <w:r>
              <w:rPr>
                <w:rFonts w:ascii="Times New Roman" w:hAnsi="Times New Roman"/>
              </w:rPr>
              <w:t>.</w:t>
            </w:r>
            <w:r w:rsidRPr="00DF29AA">
              <w:rPr>
                <w:rFonts w:ascii="Times New Roman" w:hAnsi="Times New Roman"/>
              </w:rPr>
              <w:t xml:space="preserve"> </w:t>
            </w:r>
            <w:r>
              <w:rPr>
                <w:rFonts w:ascii="Times New Roman" w:hAnsi="Times New Roman"/>
              </w:rPr>
              <w:t>D</w:t>
            </w:r>
            <w:r w:rsidR="0085391D">
              <w:rPr>
                <w:rFonts w:ascii="Times New Roman" w:hAnsi="Times New Roman"/>
              </w:rPr>
              <w:t>o 30 marca 2023</w:t>
            </w:r>
            <w:r w:rsidRPr="00DF29AA">
              <w:rPr>
                <w:rFonts w:ascii="Times New Roman" w:hAnsi="Times New Roman"/>
              </w:rPr>
              <w:t xml:space="preserve"> należy przedstawić harmonogram przeprowadzenia prac</w:t>
            </w:r>
          </w:p>
        </w:tc>
        <w:tc>
          <w:tcPr>
            <w:tcW w:w="1951" w:type="dxa"/>
          </w:tcPr>
          <w:p w14:paraId="7E5EE35C" w14:textId="77777777" w:rsidR="00AD7753" w:rsidRPr="00DF29AA" w:rsidRDefault="00AD7753" w:rsidP="008521F5">
            <w:pPr>
              <w:pStyle w:val="Akapitzlist2"/>
              <w:spacing w:after="0"/>
              <w:ind w:left="0"/>
              <w:jc w:val="both"/>
              <w:rPr>
                <w:rFonts w:ascii="Times New Roman" w:hAnsi="Times New Roman"/>
                <w:sz w:val="24"/>
                <w:szCs w:val="24"/>
              </w:rPr>
            </w:pPr>
          </w:p>
        </w:tc>
        <w:tc>
          <w:tcPr>
            <w:tcW w:w="1842" w:type="dxa"/>
          </w:tcPr>
          <w:p w14:paraId="19453E27" w14:textId="77777777" w:rsidR="00AD7753" w:rsidRPr="00DF29AA" w:rsidRDefault="00AD7753" w:rsidP="008521F5">
            <w:pPr>
              <w:pStyle w:val="Akapitzlist2"/>
              <w:spacing w:after="0"/>
              <w:ind w:left="0"/>
              <w:jc w:val="both"/>
              <w:rPr>
                <w:rFonts w:ascii="Times New Roman" w:hAnsi="Times New Roman"/>
                <w:sz w:val="24"/>
                <w:szCs w:val="24"/>
              </w:rPr>
            </w:pPr>
          </w:p>
        </w:tc>
        <w:tc>
          <w:tcPr>
            <w:tcW w:w="1843" w:type="dxa"/>
          </w:tcPr>
          <w:p w14:paraId="106E3038" w14:textId="77777777" w:rsidR="00AD7753" w:rsidRPr="00DF29AA" w:rsidRDefault="0085391D" w:rsidP="008521F5">
            <w:pPr>
              <w:pStyle w:val="Akapitzlist2"/>
              <w:spacing w:after="0"/>
              <w:ind w:left="0"/>
              <w:jc w:val="both"/>
              <w:rPr>
                <w:rFonts w:ascii="Times New Roman" w:hAnsi="Times New Roman"/>
                <w:sz w:val="24"/>
                <w:szCs w:val="24"/>
              </w:rPr>
            </w:pPr>
            <w:r w:rsidRPr="00DF29AA">
              <w:rPr>
                <w:rFonts w:ascii="Times New Roman" w:hAnsi="Times New Roman"/>
              </w:rPr>
              <w:t xml:space="preserve">1-30 </w:t>
            </w:r>
            <w:r>
              <w:rPr>
                <w:rFonts w:ascii="Times New Roman" w:hAnsi="Times New Roman"/>
              </w:rPr>
              <w:t>marca</w:t>
            </w:r>
          </w:p>
        </w:tc>
        <w:tc>
          <w:tcPr>
            <w:tcW w:w="1843" w:type="dxa"/>
          </w:tcPr>
          <w:p w14:paraId="6E3C83D9" w14:textId="77777777" w:rsidR="00AD7753" w:rsidRPr="00DF29AA" w:rsidRDefault="00AD7753" w:rsidP="008521F5">
            <w:pPr>
              <w:pStyle w:val="Akapitzlist2"/>
              <w:spacing w:after="0"/>
              <w:ind w:left="0"/>
              <w:jc w:val="both"/>
              <w:rPr>
                <w:rFonts w:ascii="Times New Roman" w:hAnsi="Times New Roman"/>
                <w:sz w:val="24"/>
                <w:szCs w:val="24"/>
              </w:rPr>
            </w:pPr>
          </w:p>
        </w:tc>
      </w:tr>
      <w:tr w:rsidR="00AD7753" w:rsidRPr="00DF29AA" w14:paraId="462ECCBF" w14:textId="77777777" w:rsidTr="00BA19F7">
        <w:trPr>
          <w:jc w:val="center"/>
        </w:trPr>
        <w:tc>
          <w:tcPr>
            <w:tcW w:w="675" w:type="dxa"/>
          </w:tcPr>
          <w:p w14:paraId="2EBB4EA1"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3</w:t>
            </w:r>
          </w:p>
        </w:tc>
        <w:tc>
          <w:tcPr>
            <w:tcW w:w="1310" w:type="dxa"/>
            <w:vMerge/>
          </w:tcPr>
          <w:p w14:paraId="62C437D3" w14:textId="77777777" w:rsidR="00AD7753" w:rsidRPr="00DF29AA" w:rsidRDefault="00AD7753" w:rsidP="008521F5">
            <w:pPr>
              <w:pStyle w:val="Akapitzlist2"/>
              <w:spacing w:after="0"/>
              <w:ind w:left="0"/>
              <w:rPr>
                <w:rFonts w:ascii="Times New Roman" w:hAnsi="Times New Roman"/>
                <w:sz w:val="24"/>
                <w:szCs w:val="24"/>
              </w:rPr>
            </w:pPr>
          </w:p>
        </w:tc>
        <w:tc>
          <w:tcPr>
            <w:tcW w:w="4786" w:type="dxa"/>
          </w:tcPr>
          <w:p w14:paraId="1C9E827B" w14:textId="77777777" w:rsidR="00AD7753" w:rsidRPr="00DF29AA" w:rsidRDefault="00AD7753" w:rsidP="008521F5">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sprawdzenia poprawności połączenia i mocowania przewodów zasilających i sygnałowych; </w:t>
            </w:r>
          </w:p>
        </w:tc>
        <w:tc>
          <w:tcPr>
            <w:tcW w:w="1951" w:type="dxa"/>
          </w:tcPr>
          <w:p w14:paraId="08006095"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1185FAF0"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5BF8959D"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6A908C5D"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4665ADF1"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5CECE71"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29D2A15D"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10853E3C"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p w14:paraId="62B14848" w14:textId="77777777" w:rsidR="00AD7753" w:rsidRPr="00DF29AA" w:rsidRDefault="00AD7753" w:rsidP="008521F5">
            <w:pPr>
              <w:pStyle w:val="Akapitzlist2"/>
              <w:spacing w:after="0"/>
              <w:ind w:left="0"/>
              <w:jc w:val="both"/>
              <w:rPr>
                <w:rFonts w:ascii="Times New Roman" w:hAnsi="Times New Roman"/>
                <w:sz w:val="24"/>
                <w:szCs w:val="24"/>
              </w:rPr>
            </w:pPr>
          </w:p>
        </w:tc>
      </w:tr>
      <w:tr w:rsidR="00AD7753" w:rsidRPr="00DF29AA" w14:paraId="5E73F074" w14:textId="77777777" w:rsidTr="00BA19F7">
        <w:trPr>
          <w:jc w:val="center"/>
        </w:trPr>
        <w:tc>
          <w:tcPr>
            <w:tcW w:w="675" w:type="dxa"/>
          </w:tcPr>
          <w:p w14:paraId="0C718605"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4</w:t>
            </w:r>
          </w:p>
        </w:tc>
        <w:tc>
          <w:tcPr>
            <w:tcW w:w="1310" w:type="dxa"/>
            <w:vMerge/>
          </w:tcPr>
          <w:p w14:paraId="7A2F1DFE" w14:textId="77777777" w:rsidR="00AD7753" w:rsidRPr="00DF29AA" w:rsidRDefault="00AD7753" w:rsidP="008521F5">
            <w:pPr>
              <w:pStyle w:val="Akapitzlist2"/>
              <w:spacing w:after="0"/>
              <w:ind w:left="0"/>
              <w:rPr>
                <w:rFonts w:ascii="Times New Roman" w:hAnsi="Times New Roman"/>
                <w:sz w:val="24"/>
                <w:szCs w:val="24"/>
              </w:rPr>
            </w:pPr>
          </w:p>
        </w:tc>
        <w:tc>
          <w:tcPr>
            <w:tcW w:w="4786" w:type="dxa"/>
          </w:tcPr>
          <w:p w14:paraId="7C9E919B" w14:textId="77777777" w:rsidR="00AD7753" w:rsidRPr="00DF29AA" w:rsidRDefault="00AD7753" w:rsidP="008521F5">
            <w:pPr>
              <w:pStyle w:val="Akapitzlist2"/>
              <w:spacing w:after="0"/>
              <w:ind w:left="0"/>
              <w:rPr>
                <w:rFonts w:ascii="Times New Roman" w:hAnsi="Times New Roman"/>
                <w:sz w:val="24"/>
                <w:szCs w:val="24"/>
              </w:rPr>
            </w:pPr>
            <w:r w:rsidRPr="00DF29AA">
              <w:rPr>
                <w:rFonts w:ascii="Times New Roman" w:hAnsi="Times New Roman"/>
                <w:sz w:val="24"/>
                <w:szCs w:val="24"/>
              </w:rPr>
              <w:t>Należy dokonać sprawdzenia poprawności połączeń kablowych oraz puszek łączeniowych</w:t>
            </w:r>
            <w:r>
              <w:rPr>
                <w:rFonts w:ascii="Times New Roman" w:hAnsi="Times New Roman"/>
                <w:sz w:val="24"/>
                <w:szCs w:val="24"/>
              </w:rPr>
              <w:t>;</w:t>
            </w:r>
          </w:p>
        </w:tc>
        <w:tc>
          <w:tcPr>
            <w:tcW w:w="1951" w:type="dxa"/>
          </w:tcPr>
          <w:p w14:paraId="6A44DCB8"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6ED470F5"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66FE5958"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46B66600"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AD7753" w:rsidRPr="00DF29AA" w14:paraId="133B1C2D" w14:textId="77777777" w:rsidTr="00BA19F7">
        <w:trPr>
          <w:jc w:val="center"/>
        </w:trPr>
        <w:tc>
          <w:tcPr>
            <w:tcW w:w="675" w:type="dxa"/>
          </w:tcPr>
          <w:p w14:paraId="20DC85E8"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5</w:t>
            </w:r>
          </w:p>
        </w:tc>
        <w:tc>
          <w:tcPr>
            <w:tcW w:w="1310" w:type="dxa"/>
            <w:vMerge/>
          </w:tcPr>
          <w:p w14:paraId="4709E11C" w14:textId="77777777" w:rsidR="00AD7753" w:rsidRPr="00DF29AA" w:rsidRDefault="00AD7753" w:rsidP="008521F5">
            <w:pPr>
              <w:pStyle w:val="Akapitzlist2"/>
              <w:spacing w:after="0"/>
              <w:ind w:left="0"/>
              <w:rPr>
                <w:rFonts w:ascii="Times New Roman" w:hAnsi="Times New Roman"/>
                <w:sz w:val="24"/>
                <w:szCs w:val="24"/>
              </w:rPr>
            </w:pPr>
          </w:p>
        </w:tc>
        <w:tc>
          <w:tcPr>
            <w:tcW w:w="4786" w:type="dxa"/>
          </w:tcPr>
          <w:p w14:paraId="610DC21E" w14:textId="77777777" w:rsidR="00AD7753" w:rsidRPr="00DF29AA" w:rsidRDefault="00AD7753" w:rsidP="008521F5">
            <w:pPr>
              <w:pStyle w:val="Akapitzlist2"/>
              <w:spacing w:after="0"/>
              <w:ind w:left="0"/>
              <w:rPr>
                <w:rFonts w:ascii="Times New Roman" w:hAnsi="Times New Roman"/>
                <w:sz w:val="24"/>
                <w:szCs w:val="24"/>
              </w:rPr>
            </w:pPr>
            <w:r w:rsidRPr="00DF29AA">
              <w:rPr>
                <w:rFonts w:ascii="Times New Roman" w:hAnsi="Times New Roman"/>
                <w:sz w:val="24"/>
                <w:szCs w:val="24"/>
              </w:rPr>
              <w:t>Należy dokonać sprawdzenia poprawności połączeń elektrycznych oraz dokręcenie śrub mocujących</w:t>
            </w:r>
            <w:r>
              <w:rPr>
                <w:rFonts w:ascii="Times New Roman" w:hAnsi="Times New Roman"/>
                <w:sz w:val="24"/>
                <w:szCs w:val="24"/>
              </w:rPr>
              <w:t>;</w:t>
            </w:r>
          </w:p>
        </w:tc>
        <w:tc>
          <w:tcPr>
            <w:tcW w:w="1951" w:type="dxa"/>
          </w:tcPr>
          <w:p w14:paraId="67DCD5A8"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1DFD894A"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2288AE02"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0883932"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35073564"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0980B7A"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13FD3279"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385F5D7"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p w14:paraId="7535278C" w14:textId="77777777" w:rsidR="00AD7753" w:rsidRPr="00DF29AA" w:rsidRDefault="00AD7753" w:rsidP="008521F5">
            <w:pPr>
              <w:pStyle w:val="Akapitzlist2"/>
              <w:spacing w:after="0"/>
              <w:ind w:left="0"/>
              <w:jc w:val="both"/>
              <w:rPr>
                <w:rFonts w:ascii="Times New Roman" w:hAnsi="Times New Roman"/>
                <w:sz w:val="24"/>
                <w:szCs w:val="24"/>
              </w:rPr>
            </w:pPr>
          </w:p>
        </w:tc>
      </w:tr>
      <w:tr w:rsidR="00AD7753" w:rsidRPr="00DF29AA" w14:paraId="1D770B2E" w14:textId="77777777" w:rsidTr="00BA19F7">
        <w:trPr>
          <w:jc w:val="center"/>
        </w:trPr>
        <w:tc>
          <w:tcPr>
            <w:tcW w:w="675" w:type="dxa"/>
          </w:tcPr>
          <w:p w14:paraId="5DB496A1"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6</w:t>
            </w:r>
          </w:p>
        </w:tc>
        <w:tc>
          <w:tcPr>
            <w:tcW w:w="1310" w:type="dxa"/>
            <w:vMerge/>
          </w:tcPr>
          <w:p w14:paraId="740385BD" w14:textId="77777777" w:rsidR="00AD7753" w:rsidRPr="00DF29AA" w:rsidRDefault="00AD7753" w:rsidP="008521F5">
            <w:pPr>
              <w:pStyle w:val="Akapitzlist2"/>
              <w:spacing w:after="0"/>
              <w:ind w:left="0"/>
              <w:rPr>
                <w:rFonts w:ascii="Times New Roman" w:hAnsi="Times New Roman"/>
                <w:sz w:val="24"/>
                <w:szCs w:val="24"/>
              </w:rPr>
            </w:pPr>
          </w:p>
        </w:tc>
        <w:tc>
          <w:tcPr>
            <w:tcW w:w="4786" w:type="dxa"/>
          </w:tcPr>
          <w:p w14:paraId="462E890A" w14:textId="77777777" w:rsidR="00AD7753" w:rsidRPr="00DF29AA" w:rsidRDefault="00AD7753" w:rsidP="0085391D">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sprawdzenia i oczyszczenia </w:t>
            </w:r>
            <w:r w:rsidRPr="00DF29AA">
              <w:rPr>
                <w:rFonts w:ascii="Times New Roman" w:hAnsi="Times New Roman"/>
                <w:sz w:val="24"/>
                <w:szCs w:val="24"/>
              </w:rPr>
              <w:lastRenderedPageBreak/>
              <w:t xml:space="preserve">czujek (PIR+MW) </w:t>
            </w:r>
          </w:p>
        </w:tc>
        <w:tc>
          <w:tcPr>
            <w:tcW w:w="1951" w:type="dxa"/>
          </w:tcPr>
          <w:p w14:paraId="024C1556"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lastRenderedPageBreak/>
              <w:t xml:space="preserve">1-30 marzec </w:t>
            </w:r>
          </w:p>
          <w:p w14:paraId="3BDB2968"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lastRenderedPageBreak/>
              <w:t>1-20 październik</w:t>
            </w:r>
          </w:p>
        </w:tc>
        <w:tc>
          <w:tcPr>
            <w:tcW w:w="1842" w:type="dxa"/>
          </w:tcPr>
          <w:p w14:paraId="61D05838"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lastRenderedPageBreak/>
              <w:t xml:space="preserve">1-30 marzec </w:t>
            </w:r>
          </w:p>
          <w:p w14:paraId="10D53A3B"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lastRenderedPageBreak/>
              <w:t>1-20 październik</w:t>
            </w:r>
          </w:p>
        </w:tc>
        <w:tc>
          <w:tcPr>
            <w:tcW w:w="1843" w:type="dxa"/>
          </w:tcPr>
          <w:p w14:paraId="5F27B3C3"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lastRenderedPageBreak/>
              <w:t xml:space="preserve">1-30 marzec </w:t>
            </w:r>
          </w:p>
          <w:p w14:paraId="112820E0"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lastRenderedPageBreak/>
              <w:t>1-20 październik</w:t>
            </w:r>
          </w:p>
        </w:tc>
        <w:tc>
          <w:tcPr>
            <w:tcW w:w="1843" w:type="dxa"/>
          </w:tcPr>
          <w:p w14:paraId="4B81ED78"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lastRenderedPageBreak/>
              <w:t xml:space="preserve">1-30 marzec </w:t>
            </w:r>
          </w:p>
          <w:p w14:paraId="527FE1FE"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lastRenderedPageBreak/>
              <w:t>1-20 październik</w:t>
            </w:r>
          </w:p>
          <w:p w14:paraId="0F0DBF78" w14:textId="77777777" w:rsidR="00AD7753" w:rsidRPr="00DF29AA" w:rsidRDefault="00AD7753" w:rsidP="008521F5">
            <w:pPr>
              <w:pStyle w:val="Akapitzlist2"/>
              <w:spacing w:after="0"/>
              <w:ind w:left="0"/>
              <w:jc w:val="both"/>
              <w:rPr>
                <w:rFonts w:ascii="Times New Roman" w:hAnsi="Times New Roman"/>
                <w:sz w:val="24"/>
                <w:szCs w:val="24"/>
              </w:rPr>
            </w:pPr>
          </w:p>
        </w:tc>
      </w:tr>
      <w:tr w:rsidR="00AD7753" w:rsidRPr="00DF29AA" w14:paraId="61AB74D9" w14:textId="77777777" w:rsidTr="00BA19F7">
        <w:trPr>
          <w:jc w:val="center"/>
        </w:trPr>
        <w:tc>
          <w:tcPr>
            <w:tcW w:w="675" w:type="dxa"/>
          </w:tcPr>
          <w:p w14:paraId="7AF49A1B"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lastRenderedPageBreak/>
              <w:t>7</w:t>
            </w:r>
          </w:p>
        </w:tc>
        <w:tc>
          <w:tcPr>
            <w:tcW w:w="1310" w:type="dxa"/>
            <w:vMerge/>
          </w:tcPr>
          <w:p w14:paraId="14C8F912" w14:textId="77777777" w:rsidR="00AD7753" w:rsidRPr="00DF29AA" w:rsidRDefault="00AD7753" w:rsidP="008521F5">
            <w:pPr>
              <w:pStyle w:val="Akapitzlist2"/>
              <w:spacing w:after="0"/>
              <w:ind w:left="0"/>
              <w:rPr>
                <w:rFonts w:ascii="Times New Roman" w:hAnsi="Times New Roman"/>
                <w:sz w:val="24"/>
                <w:szCs w:val="24"/>
              </w:rPr>
            </w:pPr>
          </w:p>
        </w:tc>
        <w:tc>
          <w:tcPr>
            <w:tcW w:w="4786" w:type="dxa"/>
          </w:tcPr>
          <w:p w14:paraId="7D07D35E" w14:textId="77777777" w:rsidR="00AD7753" w:rsidRPr="00DF29AA" w:rsidRDefault="00AD7753" w:rsidP="008521F5">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sprawdzenia poprawności działania sygnalizatorów w systemie; </w:t>
            </w:r>
          </w:p>
        </w:tc>
        <w:tc>
          <w:tcPr>
            <w:tcW w:w="1951" w:type="dxa"/>
          </w:tcPr>
          <w:p w14:paraId="3044C751"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99F462A"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4E53ADFF"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B46E953"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6A71FF40"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325A1BE2"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45EC7A94"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1C275290"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p w14:paraId="2B972D23" w14:textId="77777777" w:rsidR="00AD7753" w:rsidRPr="00DF29AA" w:rsidRDefault="00AD7753" w:rsidP="008521F5">
            <w:pPr>
              <w:pStyle w:val="Akapitzlist2"/>
              <w:spacing w:after="0"/>
              <w:ind w:left="0"/>
              <w:jc w:val="both"/>
              <w:rPr>
                <w:rFonts w:ascii="Times New Roman" w:hAnsi="Times New Roman"/>
                <w:sz w:val="24"/>
                <w:szCs w:val="24"/>
              </w:rPr>
            </w:pPr>
          </w:p>
        </w:tc>
      </w:tr>
      <w:tr w:rsidR="00AD7753" w:rsidRPr="00DF29AA" w14:paraId="13D1E8D8" w14:textId="77777777" w:rsidTr="00BA19F7">
        <w:trPr>
          <w:jc w:val="center"/>
        </w:trPr>
        <w:tc>
          <w:tcPr>
            <w:tcW w:w="675" w:type="dxa"/>
          </w:tcPr>
          <w:p w14:paraId="09AEA092"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8</w:t>
            </w:r>
          </w:p>
        </w:tc>
        <w:tc>
          <w:tcPr>
            <w:tcW w:w="1310" w:type="dxa"/>
            <w:vMerge/>
          </w:tcPr>
          <w:p w14:paraId="0B52BE8F" w14:textId="77777777" w:rsidR="00AD7753" w:rsidRPr="00DF29AA" w:rsidRDefault="00AD7753" w:rsidP="008521F5">
            <w:pPr>
              <w:pStyle w:val="Akapitzlist2"/>
              <w:spacing w:after="0"/>
              <w:ind w:left="0"/>
              <w:rPr>
                <w:rFonts w:ascii="Times New Roman" w:hAnsi="Times New Roman"/>
                <w:sz w:val="24"/>
                <w:szCs w:val="24"/>
              </w:rPr>
            </w:pPr>
          </w:p>
        </w:tc>
        <w:tc>
          <w:tcPr>
            <w:tcW w:w="4786" w:type="dxa"/>
          </w:tcPr>
          <w:p w14:paraId="00652C4D" w14:textId="77777777" w:rsidR="00AD7753" w:rsidRPr="00DF29AA" w:rsidRDefault="00AD7753" w:rsidP="008521F5">
            <w:pPr>
              <w:spacing w:after="0"/>
              <w:rPr>
                <w:rFonts w:ascii="Times New Roman" w:hAnsi="Times New Roman"/>
              </w:rPr>
            </w:pPr>
            <w:r w:rsidRPr="00E955DD">
              <w:rPr>
                <w:rFonts w:ascii="Times New Roman" w:hAnsi="Times New Roman"/>
                <w:sz w:val="24"/>
                <w:szCs w:val="24"/>
              </w:rPr>
              <w:t>Należy dokonać sprawdzenia funkcjonowania urządzeń transmisji alarmu</w:t>
            </w:r>
            <w:r w:rsidRPr="00DF29AA">
              <w:rPr>
                <w:rFonts w:ascii="Times New Roman" w:hAnsi="Times New Roman"/>
              </w:rPr>
              <w:t xml:space="preserve">; </w:t>
            </w:r>
          </w:p>
        </w:tc>
        <w:tc>
          <w:tcPr>
            <w:tcW w:w="1951" w:type="dxa"/>
          </w:tcPr>
          <w:p w14:paraId="446129DD"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5E8FDD59"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502B944B"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32E4EFD7"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AD7753" w:rsidRPr="00DF29AA" w14:paraId="62373ACD" w14:textId="77777777" w:rsidTr="00BA19F7">
        <w:trPr>
          <w:jc w:val="center"/>
        </w:trPr>
        <w:tc>
          <w:tcPr>
            <w:tcW w:w="675" w:type="dxa"/>
          </w:tcPr>
          <w:p w14:paraId="76DE62DC"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9</w:t>
            </w:r>
          </w:p>
        </w:tc>
        <w:tc>
          <w:tcPr>
            <w:tcW w:w="1310" w:type="dxa"/>
            <w:vMerge/>
          </w:tcPr>
          <w:p w14:paraId="4C837B32" w14:textId="77777777" w:rsidR="00AD7753" w:rsidRPr="00DF29AA" w:rsidRDefault="00AD7753" w:rsidP="008521F5">
            <w:pPr>
              <w:pStyle w:val="Akapitzlist2"/>
              <w:spacing w:after="0"/>
              <w:ind w:left="0"/>
              <w:rPr>
                <w:rFonts w:ascii="Times New Roman" w:hAnsi="Times New Roman"/>
                <w:sz w:val="24"/>
                <w:szCs w:val="24"/>
              </w:rPr>
            </w:pPr>
          </w:p>
        </w:tc>
        <w:tc>
          <w:tcPr>
            <w:tcW w:w="4786" w:type="dxa"/>
          </w:tcPr>
          <w:p w14:paraId="6B1A0EF1" w14:textId="77777777" w:rsidR="00AD7753" w:rsidRPr="00DF29AA" w:rsidRDefault="00AD7753" w:rsidP="008521F5">
            <w:pPr>
              <w:pStyle w:val="Akapitzlist2"/>
              <w:spacing w:after="0"/>
              <w:ind w:left="0"/>
              <w:rPr>
                <w:rFonts w:ascii="Times New Roman" w:hAnsi="Times New Roman"/>
                <w:sz w:val="24"/>
                <w:szCs w:val="24"/>
              </w:rPr>
            </w:pPr>
            <w:r>
              <w:rPr>
                <w:rFonts w:ascii="Times New Roman" w:hAnsi="Times New Roman"/>
                <w:sz w:val="24"/>
                <w:szCs w:val="24"/>
              </w:rPr>
              <w:t xml:space="preserve">Należy dokonać </w:t>
            </w:r>
            <w:r w:rsidRPr="00DF29AA">
              <w:rPr>
                <w:rFonts w:ascii="Times New Roman" w:hAnsi="Times New Roman"/>
                <w:sz w:val="24"/>
                <w:szCs w:val="24"/>
              </w:rPr>
              <w:t>sprawdzenia układów przeciwsabotażowych poszczególnych urządzeń;</w:t>
            </w:r>
          </w:p>
        </w:tc>
        <w:tc>
          <w:tcPr>
            <w:tcW w:w="1951" w:type="dxa"/>
          </w:tcPr>
          <w:p w14:paraId="61BC3553"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0C56A213"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72945C1C"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09E9AA1"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1F9EE117"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2D2DF796"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5780133A"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676E7AD3"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p w14:paraId="146AD9EE" w14:textId="77777777" w:rsidR="00AD7753" w:rsidRPr="00DF29AA" w:rsidRDefault="00AD7753" w:rsidP="008521F5">
            <w:pPr>
              <w:pStyle w:val="Akapitzlist2"/>
              <w:spacing w:after="0"/>
              <w:ind w:left="0"/>
              <w:jc w:val="both"/>
              <w:rPr>
                <w:rFonts w:ascii="Times New Roman" w:hAnsi="Times New Roman"/>
                <w:sz w:val="24"/>
                <w:szCs w:val="24"/>
              </w:rPr>
            </w:pPr>
          </w:p>
        </w:tc>
      </w:tr>
      <w:tr w:rsidR="00AD7753" w:rsidRPr="00DF29AA" w14:paraId="195BE2DA" w14:textId="77777777" w:rsidTr="00BA19F7">
        <w:trPr>
          <w:trHeight w:val="645"/>
          <w:jc w:val="center"/>
        </w:trPr>
        <w:tc>
          <w:tcPr>
            <w:tcW w:w="675" w:type="dxa"/>
            <w:vMerge w:val="restart"/>
          </w:tcPr>
          <w:p w14:paraId="7BD7C547"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10</w:t>
            </w:r>
          </w:p>
        </w:tc>
        <w:tc>
          <w:tcPr>
            <w:tcW w:w="1310" w:type="dxa"/>
            <w:vMerge/>
          </w:tcPr>
          <w:p w14:paraId="1FB829D5" w14:textId="77777777" w:rsidR="00AD7753" w:rsidRPr="00DF29AA" w:rsidRDefault="00AD7753" w:rsidP="008521F5">
            <w:pPr>
              <w:pStyle w:val="Akapitzlist2"/>
              <w:spacing w:after="0"/>
              <w:ind w:left="0"/>
              <w:rPr>
                <w:rFonts w:ascii="Times New Roman" w:hAnsi="Times New Roman"/>
                <w:sz w:val="24"/>
                <w:szCs w:val="24"/>
              </w:rPr>
            </w:pPr>
          </w:p>
        </w:tc>
        <w:tc>
          <w:tcPr>
            <w:tcW w:w="4786" w:type="dxa"/>
          </w:tcPr>
          <w:p w14:paraId="77299FBA" w14:textId="77777777" w:rsidR="00AD7753" w:rsidRPr="00DF29AA" w:rsidRDefault="00AD7753" w:rsidP="008521F5">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sprawdzenia akumulatorów </w:t>
            </w:r>
          </w:p>
        </w:tc>
        <w:tc>
          <w:tcPr>
            <w:tcW w:w="1951" w:type="dxa"/>
          </w:tcPr>
          <w:p w14:paraId="12E18A20"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17CA24C"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556B320C"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0C6BDAB1"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20B17419"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2BF949C"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1AB500FC"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2CF394FF"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p w14:paraId="17A7BF20" w14:textId="77777777" w:rsidR="00AD7753" w:rsidRPr="00DF29AA" w:rsidRDefault="00AD7753" w:rsidP="008521F5">
            <w:pPr>
              <w:pStyle w:val="Akapitzlist2"/>
              <w:spacing w:after="0"/>
              <w:ind w:left="0"/>
              <w:jc w:val="both"/>
              <w:rPr>
                <w:rFonts w:ascii="Times New Roman" w:hAnsi="Times New Roman"/>
                <w:sz w:val="24"/>
                <w:szCs w:val="24"/>
              </w:rPr>
            </w:pPr>
          </w:p>
        </w:tc>
      </w:tr>
      <w:tr w:rsidR="00AD7753" w:rsidRPr="00DF29AA" w14:paraId="64AB23A9" w14:textId="77777777" w:rsidTr="00BA19F7">
        <w:trPr>
          <w:trHeight w:val="645"/>
          <w:jc w:val="center"/>
        </w:trPr>
        <w:tc>
          <w:tcPr>
            <w:tcW w:w="675" w:type="dxa"/>
            <w:vMerge/>
          </w:tcPr>
          <w:p w14:paraId="751A8FD2" w14:textId="77777777" w:rsidR="00AD7753" w:rsidRPr="00DF29AA" w:rsidRDefault="00AD7753" w:rsidP="008521F5">
            <w:pPr>
              <w:pStyle w:val="Akapitzlist2"/>
              <w:spacing w:after="0"/>
              <w:ind w:left="0"/>
              <w:jc w:val="both"/>
              <w:rPr>
                <w:rFonts w:ascii="Times New Roman" w:hAnsi="Times New Roman"/>
                <w:sz w:val="24"/>
                <w:szCs w:val="24"/>
              </w:rPr>
            </w:pPr>
          </w:p>
        </w:tc>
        <w:tc>
          <w:tcPr>
            <w:tcW w:w="1310" w:type="dxa"/>
            <w:vMerge/>
          </w:tcPr>
          <w:p w14:paraId="170C6833" w14:textId="77777777" w:rsidR="00AD7753" w:rsidRPr="00DF29AA" w:rsidRDefault="00AD7753" w:rsidP="008521F5">
            <w:pPr>
              <w:pStyle w:val="Akapitzlist2"/>
              <w:spacing w:after="0"/>
              <w:ind w:left="0"/>
              <w:rPr>
                <w:rFonts w:ascii="Times New Roman" w:hAnsi="Times New Roman"/>
                <w:sz w:val="24"/>
                <w:szCs w:val="24"/>
              </w:rPr>
            </w:pPr>
          </w:p>
        </w:tc>
        <w:tc>
          <w:tcPr>
            <w:tcW w:w="4786" w:type="dxa"/>
          </w:tcPr>
          <w:p w14:paraId="52061836" w14:textId="77777777" w:rsidR="00AD7753" w:rsidRPr="00DF29AA" w:rsidRDefault="00AD7753" w:rsidP="008521F5">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wymiany akumulatorów </w:t>
            </w:r>
          </w:p>
        </w:tc>
        <w:tc>
          <w:tcPr>
            <w:tcW w:w="1951" w:type="dxa"/>
          </w:tcPr>
          <w:p w14:paraId="4EDBA57C" w14:textId="77777777" w:rsidR="00AD7753" w:rsidRPr="00DF29AA" w:rsidRDefault="00AD7753" w:rsidP="008521F5">
            <w:pPr>
              <w:pStyle w:val="Akapitzlist2"/>
              <w:spacing w:after="0"/>
              <w:ind w:left="0"/>
              <w:jc w:val="both"/>
              <w:rPr>
                <w:rFonts w:ascii="Times New Roman" w:hAnsi="Times New Roman"/>
                <w:sz w:val="24"/>
                <w:szCs w:val="24"/>
              </w:rPr>
            </w:pPr>
          </w:p>
        </w:tc>
        <w:tc>
          <w:tcPr>
            <w:tcW w:w="1842" w:type="dxa"/>
          </w:tcPr>
          <w:p w14:paraId="5B686607" w14:textId="77777777" w:rsidR="00AD7753" w:rsidRPr="00DF29AA" w:rsidRDefault="00AD7753" w:rsidP="008521F5">
            <w:pPr>
              <w:pStyle w:val="Akapitzlist2"/>
              <w:spacing w:after="0"/>
              <w:ind w:left="0"/>
              <w:jc w:val="both"/>
              <w:rPr>
                <w:rFonts w:ascii="Times New Roman" w:hAnsi="Times New Roman"/>
                <w:sz w:val="24"/>
                <w:szCs w:val="24"/>
              </w:rPr>
            </w:pPr>
          </w:p>
        </w:tc>
        <w:tc>
          <w:tcPr>
            <w:tcW w:w="1843" w:type="dxa"/>
          </w:tcPr>
          <w:p w14:paraId="4F1F0E88" w14:textId="77777777" w:rsidR="00AD7753" w:rsidRPr="00DF29AA" w:rsidRDefault="0085391D" w:rsidP="008521F5">
            <w:pPr>
              <w:pStyle w:val="Akapitzlist2"/>
              <w:spacing w:after="0"/>
              <w:ind w:left="0"/>
              <w:jc w:val="both"/>
              <w:rPr>
                <w:rFonts w:ascii="Times New Roman" w:hAnsi="Times New Roman"/>
                <w:sz w:val="24"/>
                <w:szCs w:val="24"/>
              </w:rPr>
            </w:pPr>
            <w:r>
              <w:rPr>
                <w:rFonts w:ascii="Times New Roman" w:hAnsi="Times New Roman"/>
                <w:sz w:val="24"/>
                <w:szCs w:val="24"/>
              </w:rPr>
              <w:t>1-30 marca</w:t>
            </w:r>
          </w:p>
        </w:tc>
        <w:tc>
          <w:tcPr>
            <w:tcW w:w="1843" w:type="dxa"/>
          </w:tcPr>
          <w:p w14:paraId="757D5823" w14:textId="77777777" w:rsidR="00AD7753" w:rsidRPr="00DF29AA" w:rsidRDefault="00AD7753" w:rsidP="008521F5">
            <w:pPr>
              <w:pStyle w:val="Akapitzlist2"/>
              <w:spacing w:after="0"/>
              <w:ind w:left="0"/>
              <w:jc w:val="both"/>
              <w:rPr>
                <w:rFonts w:ascii="Times New Roman" w:hAnsi="Times New Roman"/>
                <w:sz w:val="24"/>
                <w:szCs w:val="24"/>
              </w:rPr>
            </w:pPr>
          </w:p>
        </w:tc>
      </w:tr>
      <w:tr w:rsidR="00AD7753" w:rsidRPr="00DF29AA" w14:paraId="1D2FCA3E" w14:textId="77777777" w:rsidTr="00BA19F7">
        <w:trPr>
          <w:jc w:val="center"/>
        </w:trPr>
        <w:tc>
          <w:tcPr>
            <w:tcW w:w="675" w:type="dxa"/>
          </w:tcPr>
          <w:p w14:paraId="1483E86F"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11</w:t>
            </w:r>
          </w:p>
        </w:tc>
        <w:tc>
          <w:tcPr>
            <w:tcW w:w="1310" w:type="dxa"/>
            <w:vMerge/>
          </w:tcPr>
          <w:p w14:paraId="23789C3B" w14:textId="77777777" w:rsidR="00AD7753" w:rsidRPr="00DF29AA" w:rsidRDefault="00AD7753" w:rsidP="008521F5">
            <w:pPr>
              <w:pStyle w:val="Akapitzlist2"/>
              <w:spacing w:after="0"/>
              <w:ind w:left="0"/>
              <w:rPr>
                <w:rFonts w:ascii="Times New Roman" w:hAnsi="Times New Roman"/>
                <w:sz w:val="24"/>
                <w:szCs w:val="24"/>
              </w:rPr>
            </w:pPr>
          </w:p>
        </w:tc>
        <w:tc>
          <w:tcPr>
            <w:tcW w:w="4786" w:type="dxa"/>
          </w:tcPr>
          <w:p w14:paraId="650E35DC" w14:textId="77777777" w:rsidR="00AD7753" w:rsidRPr="00DF29AA" w:rsidRDefault="00AD7753" w:rsidP="008521F5">
            <w:pPr>
              <w:pStyle w:val="Akapitzlist2"/>
              <w:spacing w:after="0"/>
              <w:ind w:left="0"/>
              <w:rPr>
                <w:rFonts w:ascii="Times New Roman" w:hAnsi="Times New Roman"/>
                <w:sz w:val="24"/>
                <w:szCs w:val="24"/>
              </w:rPr>
            </w:pPr>
            <w:r w:rsidRPr="00DF29AA">
              <w:rPr>
                <w:rFonts w:ascii="Times New Roman" w:hAnsi="Times New Roman"/>
                <w:sz w:val="24"/>
                <w:szCs w:val="24"/>
              </w:rPr>
              <w:t>Należy dokonać sprawdzenia stanu izolacji przewodów; oraz przeglądów puszek połączeniowych;</w:t>
            </w:r>
          </w:p>
        </w:tc>
        <w:tc>
          <w:tcPr>
            <w:tcW w:w="1951" w:type="dxa"/>
          </w:tcPr>
          <w:p w14:paraId="6D351C20"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2984E459"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6A38F363"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25DDFAA1"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4FE4A7E9"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120A830B"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3851F7F7"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3BA296B2"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p w14:paraId="677C0DF1" w14:textId="77777777" w:rsidR="00AD7753" w:rsidRPr="00DF29AA" w:rsidRDefault="00AD7753" w:rsidP="008521F5">
            <w:pPr>
              <w:pStyle w:val="Akapitzlist2"/>
              <w:spacing w:after="0"/>
              <w:ind w:left="0"/>
              <w:jc w:val="both"/>
              <w:rPr>
                <w:rFonts w:ascii="Times New Roman" w:hAnsi="Times New Roman"/>
                <w:sz w:val="24"/>
                <w:szCs w:val="24"/>
              </w:rPr>
            </w:pPr>
          </w:p>
        </w:tc>
      </w:tr>
      <w:tr w:rsidR="00AD7753" w:rsidRPr="00DF29AA" w14:paraId="6AFB3C53" w14:textId="77777777" w:rsidTr="00BA19F7">
        <w:trPr>
          <w:jc w:val="center"/>
        </w:trPr>
        <w:tc>
          <w:tcPr>
            <w:tcW w:w="675" w:type="dxa"/>
          </w:tcPr>
          <w:p w14:paraId="4D6E7162"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w:t>
            </w:r>
          </w:p>
        </w:tc>
        <w:tc>
          <w:tcPr>
            <w:tcW w:w="1310" w:type="dxa"/>
            <w:vMerge/>
          </w:tcPr>
          <w:p w14:paraId="210093AC" w14:textId="77777777" w:rsidR="00AD7753" w:rsidRPr="00DF29AA" w:rsidRDefault="00AD7753" w:rsidP="008521F5">
            <w:pPr>
              <w:pStyle w:val="Akapitzlist2"/>
              <w:spacing w:after="0"/>
              <w:ind w:left="0"/>
              <w:rPr>
                <w:rFonts w:ascii="Times New Roman" w:hAnsi="Times New Roman"/>
                <w:sz w:val="24"/>
                <w:szCs w:val="24"/>
              </w:rPr>
            </w:pPr>
          </w:p>
        </w:tc>
        <w:tc>
          <w:tcPr>
            <w:tcW w:w="4786" w:type="dxa"/>
          </w:tcPr>
          <w:p w14:paraId="2E2DE382" w14:textId="77777777" w:rsidR="00AD7753" w:rsidRPr="00DF29AA" w:rsidRDefault="00AD7753" w:rsidP="008521F5">
            <w:pPr>
              <w:spacing w:after="0"/>
              <w:rPr>
                <w:rFonts w:ascii="Times New Roman" w:hAnsi="Times New Roman"/>
              </w:rPr>
            </w:pPr>
            <w:r w:rsidRPr="00DF29AA">
              <w:rPr>
                <w:rFonts w:ascii="Times New Roman" w:hAnsi="Times New Roman"/>
              </w:rPr>
              <w:t xml:space="preserve">Należ dokonać sprawdzenia stanu połączeń giętkich; </w:t>
            </w:r>
          </w:p>
        </w:tc>
        <w:tc>
          <w:tcPr>
            <w:tcW w:w="1951" w:type="dxa"/>
          </w:tcPr>
          <w:p w14:paraId="317DCAA5"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1D3DC4E"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77B7774C"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4688C14"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49D2C3A4" w14:textId="77777777" w:rsidR="00AD7753" w:rsidRPr="00DF29AA" w:rsidRDefault="00AD7753" w:rsidP="008521F5">
            <w:pPr>
              <w:pStyle w:val="Akapitzlist2"/>
              <w:spacing w:after="0"/>
              <w:ind w:left="33"/>
              <w:jc w:val="both"/>
              <w:rPr>
                <w:rFonts w:ascii="Times New Roman" w:hAnsi="Times New Roman"/>
                <w:sz w:val="24"/>
                <w:szCs w:val="24"/>
              </w:rPr>
            </w:pPr>
            <w:r w:rsidRPr="00DF29AA">
              <w:rPr>
                <w:rFonts w:ascii="Times New Roman" w:hAnsi="Times New Roman"/>
                <w:sz w:val="24"/>
                <w:szCs w:val="24"/>
              </w:rPr>
              <w:t xml:space="preserve">1-30 marzec </w:t>
            </w:r>
          </w:p>
          <w:p w14:paraId="35A84564"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137AECDD"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6DDDA476"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AD7753" w:rsidRPr="00DF29AA" w14:paraId="5C699898" w14:textId="77777777" w:rsidTr="00BA19F7">
        <w:trPr>
          <w:jc w:val="center"/>
        </w:trPr>
        <w:tc>
          <w:tcPr>
            <w:tcW w:w="675" w:type="dxa"/>
          </w:tcPr>
          <w:p w14:paraId="434626ED"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13</w:t>
            </w:r>
          </w:p>
        </w:tc>
        <w:tc>
          <w:tcPr>
            <w:tcW w:w="1310" w:type="dxa"/>
            <w:vMerge/>
          </w:tcPr>
          <w:p w14:paraId="755025CA" w14:textId="77777777" w:rsidR="00AD7753" w:rsidRPr="00DF29AA" w:rsidRDefault="00AD7753" w:rsidP="008521F5">
            <w:pPr>
              <w:pStyle w:val="Akapitzlist2"/>
              <w:spacing w:after="0"/>
              <w:ind w:left="0"/>
              <w:rPr>
                <w:rFonts w:ascii="Times New Roman" w:hAnsi="Times New Roman"/>
                <w:sz w:val="24"/>
                <w:szCs w:val="24"/>
              </w:rPr>
            </w:pPr>
          </w:p>
        </w:tc>
        <w:tc>
          <w:tcPr>
            <w:tcW w:w="4786" w:type="dxa"/>
          </w:tcPr>
          <w:p w14:paraId="1EC6B277" w14:textId="77777777" w:rsidR="00AD7753" w:rsidRPr="00DF29AA" w:rsidRDefault="00AD7753" w:rsidP="008521F5">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sprawdzenia mechanicznych mocowań urządzeń; </w:t>
            </w:r>
          </w:p>
        </w:tc>
        <w:tc>
          <w:tcPr>
            <w:tcW w:w="1951" w:type="dxa"/>
          </w:tcPr>
          <w:p w14:paraId="47B95147"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2B6FE6AA"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7EF0C160"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53773DC"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6B64C604"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140D747A"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633A2AE2"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98C13A4"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p w14:paraId="1DDA57DE" w14:textId="77777777" w:rsidR="00AD7753" w:rsidRPr="00DF29AA" w:rsidRDefault="00AD7753" w:rsidP="008521F5">
            <w:pPr>
              <w:pStyle w:val="Akapitzlist2"/>
              <w:spacing w:after="0"/>
              <w:ind w:left="0"/>
              <w:jc w:val="both"/>
              <w:rPr>
                <w:rFonts w:ascii="Times New Roman" w:hAnsi="Times New Roman"/>
                <w:szCs w:val="24"/>
              </w:rPr>
            </w:pPr>
          </w:p>
        </w:tc>
      </w:tr>
      <w:tr w:rsidR="00AD7753" w:rsidRPr="00DF29AA" w14:paraId="2D79AA62" w14:textId="77777777" w:rsidTr="00BA19F7">
        <w:trPr>
          <w:jc w:val="center"/>
        </w:trPr>
        <w:tc>
          <w:tcPr>
            <w:tcW w:w="675" w:type="dxa"/>
          </w:tcPr>
          <w:p w14:paraId="5A0FDADB"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14</w:t>
            </w:r>
          </w:p>
        </w:tc>
        <w:tc>
          <w:tcPr>
            <w:tcW w:w="1310" w:type="dxa"/>
            <w:vMerge/>
          </w:tcPr>
          <w:p w14:paraId="2D4BE305" w14:textId="77777777" w:rsidR="00AD7753" w:rsidRPr="00DF29AA" w:rsidRDefault="00AD7753" w:rsidP="008521F5">
            <w:pPr>
              <w:pStyle w:val="Akapitzlist2"/>
              <w:spacing w:after="0"/>
              <w:ind w:left="0"/>
              <w:rPr>
                <w:rFonts w:ascii="Times New Roman" w:hAnsi="Times New Roman"/>
                <w:sz w:val="24"/>
                <w:szCs w:val="24"/>
              </w:rPr>
            </w:pPr>
          </w:p>
        </w:tc>
        <w:tc>
          <w:tcPr>
            <w:tcW w:w="4786" w:type="dxa"/>
          </w:tcPr>
          <w:p w14:paraId="5350FA07" w14:textId="77777777" w:rsidR="00AD7753" w:rsidRPr="00DF29AA" w:rsidRDefault="00AD7753" w:rsidP="008521F5">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dokręcenia zacisków jak i też śrub mocujących </w:t>
            </w:r>
          </w:p>
        </w:tc>
        <w:tc>
          <w:tcPr>
            <w:tcW w:w="1951" w:type="dxa"/>
          </w:tcPr>
          <w:p w14:paraId="6494B5C2"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380DBDCD"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023731A6"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1A786E6C"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1930D2CC"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01139103"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66AEDCB4"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D55E392"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p w14:paraId="430838D9" w14:textId="77777777" w:rsidR="00AD7753" w:rsidRPr="00DF29AA" w:rsidRDefault="00AD7753" w:rsidP="008521F5">
            <w:pPr>
              <w:pStyle w:val="Akapitzlist2"/>
              <w:spacing w:after="0"/>
              <w:ind w:left="0"/>
              <w:jc w:val="both"/>
              <w:rPr>
                <w:rFonts w:ascii="Times New Roman" w:hAnsi="Times New Roman"/>
                <w:sz w:val="24"/>
                <w:szCs w:val="24"/>
              </w:rPr>
            </w:pPr>
          </w:p>
        </w:tc>
      </w:tr>
      <w:tr w:rsidR="00AD7753" w:rsidRPr="00DF29AA" w14:paraId="1FB3127A" w14:textId="77777777" w:rsidTr="00BA19F7">
        <w:trPr>
          <w:jc w:val="center"/>
        </w:trPr>
        <w:tc>
          <w:tcPr>
            <w:tcW w:w="675" w:type="dxa"/>
          </w:tcPr>
          <w:p w14:paraId="2F8A4B5E"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15</w:t>
            </w:r>
          </w:p>
        </w:tc>
        <w:tc>
          <w:tcPr>
            <w:tcW w:w="1310" w:type="dxa"/>
            <w:vMerge/>
          </w:tcPr>
          <w:p w14:paraId="677A1FDA" w14:textId="77777777" w:rsidR="00AD7753" w:rsidRPr="00DF29AA" w:rsidRDefault="00AD7753" w:rsidP="008521F5">
            <w:pPr>
              <w:pStyle w:val="Akapitzlist2"/>
              <w:spacing w:after="0"/>
              <w:ind w:left="0"/>
              <w:rPr>
                <w:rFonts w:ascii="Times New Roman" w:hAnsi="Times New Roman"/>
                <w:sz w:val="24"/>
                <w:szCs w:val="24"/>
              </w:rPr>
            </w:pPr>
          </w:p>
        </w:tc>
        <w:tc>
          <w:tcPr>
            <w:tcW w:w="4786" w:type="dxa"/>
          </w:tcPr>
          <w:p w14:paraId="5324CBB4" w14:textId="77777777" w:rsidR="00AD7753" w:rsidRPr="00DF29AA" w:rsidRDefault="00AD7753" w:rsidP="008521F5">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sprawdzenia sprawności działania całego systemu poprzez wywołanie próbnego alarmu; </w:t>
            </w:r>
          </w:p>
        </w:tc>
        <w:tc>
          <w:tcPr>
            <w:tcW w:w="1951" w:type="dxa"/>
          </w:tcPr>
          <w:p w14:paraId="45A7AC9B"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C958595"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1F3285B7"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0407620"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74008FC0"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497A8C4"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59325652"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B266FF0"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p w14:paraId="0CA13676" w14:textId="77777777" w:rsidR="00AD7753" w:rsidRPr="00DF29AA" w:rsidRDefault="00AD7753" w:rsidP="008521F5">
            <w:pPr>
              <w:pStyle w:val="Akapitzlist2"/>
              <w:spacing w:after="0"/>
              <w:ind w:left="0"/>
              <w:jc w:val="both"/>
              <w:rPr>
                <w:rFonts w:ascii="Times New Roman" w:hAnsi="Times New Roman"/>
                <w:sz w:val="24"/>
                <w:szCs w:val="24"/>
              </w:rPr>
            </w:pPr>
          </w:p>
        </w:tc>
      </w:tr>
      <w:tr w:rsidR="00AD7753" w:rsidRPr="00DF29AA" w14:paraId="0DFCA7BF" w14:textId="77777777" w:rsidTr="00BA19F7">
        <w:trPr>
          <w:jc w:val="center"/>
        </w:trPr>
        <w:tc>
          <w:tcPr>
            <w:tcW w:w="675" w:type="dxa"/>
          </w:tcPr>
          <w:p w14:paraId="33D8A258"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lastRenderedPageBreak/>
              <w:t>16</w:t>
            </w:r>
          </w:p>
        </w:tc>
        <w:tc>
          <w:tcPr>
            <w:tcW w:w="1310" w:type="dxa"/>
            <w:vMerge/>
          </w:tcPr>
          <w:p w14:paraId="18D8E383" w14:textId="77777777" w:rsidR="00AD7753" w:rsidRPr="00DF29AA" w:rsidRDefault="00AD7753" w:rsidP="008521F5">
            <w:pPr>
              <w:pStyle w:val="Akapitzlist2"/>
              <w:spacing w:after="0"/>
              <w:ind w:left="0"/>
              <w:rPr>
                <w:rFonts w:ascii="Times New Roman" w:hAnsi="Times New Roman"/>
                <w:sz w:val="24"/>
                <w:szCs w:val="24"/>
              </w:rPr>
            </w:pPr>
          </w:p>
        </w:tc>
        <w:tc>
          <w:tcPr>
            <w:tcW w:w="4786" w:type="dxa"/>
          </w:tcPr>
          <w:p w14:paraId="539CCE63" w14:textId="77777777" w:rsidR="00AD7753" w:rsidRPr="00DF29AA" w:rsidRDefault="00AD7753" w:rsidP="008521F5">
            <w:pPr>
              <w:pStyle w:val="Akapitzlist2"/>
              <w:spacing w:after="0"/>
              <w:ind w:left="0"/>
              <w:rPr>
                <w:rFonts w:ascii="Times New Roman" w:hAnsi="Times New Roman"/>
                <w:sz w:val="24"/>
                <w:szCs w:val="24"/>
              </w:rPr>
            </w:pPr>
            <w:r w:rsidRPr="00DF29AA">
              <w:rPr>
                <w:rFonts w:ascii="Times New Roman" w:hAnsi="Times New Roman"/>
                <w:sz w:val="24"/>
                <w:szCs w:val="24"/>
              </w:rPr>
              <w:t>Należy dokonać sprawdzenia poprawności transmisji sygnałów pomiędzy sterownikami a stacją roboczą</w:t>
            </w:r>
            <w:r w:rsidRPr="00DF29AA">
              <w:rPr>
                <w:rFonts w:ascii="Times New Roman" w:hAnsi="Times New Roman"/>
                <w:sz w:val="24"/>
                <w:szCs w:val="24"/>
              </w:rPr>
              <w:tab/>
            </w:r>
          </w:p>
        </w:tc>
        <w:tc>
          <w:tcPr>
            <w:tcW w:w="1951" w:type="dxa"/>
          </w:tcPr>
          <w:p w14:paraId="41A695D7"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2ECF25D5"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5BEB3637"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698BD403"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345176D8"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34490AB2"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712C1A6A"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3FE46D9"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p w14:paraId="0CF0D3DE" w14:textId="77777777" w:rsidR="00AD7753" w:rsidRPr="00DF29AA" w:rsidRDefault="00AD7753" w:rsidP="008521F5">
            <w:pPr>
              <w:pStyle w:val="Akapitzlist2"/>
              <w:spacing w:after="0"/>
              <w:ind w:left="0"/>
              <w:jc w:val="both"/>
              <w:rPr>
                <w:rFonts w:ascii="Times New Roman" w:hAnsi="Times New Roman"/>
                <w:sz w:val="24"/>
                <w:szCs w:val="24"/>
              </w:rPr>
            </w:pPr>
          </w:p>
        </w:tc>
      </w:tr>
      <w:tr w:rsidR="00AD7753" w:rsidRPr="00DF29AA" w14:paraId="0409124E" w14:textId="77777777" w:rsidTr="00BA19F7">
        <w:trPr>
          <w:jc w:val="center"/>
        </w:trPr>
        <w:tc>
          <w:tcPr>
            <w:tcW w:w="675" w:type="dxa"/>
          </w:tcPr>
          <w:p w14:paraId="30BBF16D"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17</w:t>
            </w:r>
          </w:p>
        </w:tc>
        <w:tc>
          <w:tcPr>
            <w:tcW w:w="1310" w:type="dxa"/>
            <w:vMerge/>
          </w:tcPr>
          <w:p w14:paraId="3529AE6D" w14:textId="77777777" w:rsidR="00AD7753" w:rsidRPr="00DF29AA" w:rsidRDefault="00AD7753" w:rsidP="008521F5">
            <w:pPr>
              <w:pStyle w:val="Akapitzlist2"/>
              <w:spacing w:after="0"/>
              <w:ind w:left="0"/>
              <w:rPr>
                <w:rFonts w:ascii="Times New Roman" w:hAnsi="Times New Roman"/>
                <w:sz w:val="24"/>
                <w:szCs w:val="24"/>
              </w:rPr>
            </w:pPr>
          </w:p>
        </w:tc>
        <w:tc>
          <w:tcPr>
            <w:tcW w:w="4786" w:type="dxa"/>
          </w:tcPr>
          <w:p w14:paraId="1B155E8C" w14:textId="77777777" w:rsidR="00AD7753" w:rsidRPr="00DF29AA" w:rsidRDefault="00AD7753" w:rsidP="008521F5">
            <w:pPr>
              <w:spacing w:after="0"/>
              <w:rPr>
                <w:rFonts w:ascii="Times New Roman" w:hAnsi="Times New Roman"/>
              </w:rPr>
            </w:pPr>
            <w:r w:rsidRPr="00DF29AA">
              <w:rPr>
                <w:rFonts w:ascii="Times New Roman" w:hAnsi="Times New Roman"/>
              </w:rPr>
              <w:t xml:space="preserve">Należy dokonać sprawdzenia komunikacji z systemami zintegrowanymi </w:t>
            </w:r>
          </w:p>
        </w:tc>
        <w:tc>
          <w:tcPr>
            <w:tcW w:w="1951" w:type="dxa"/>
          </w:tcPr>
          <w:p w14:paraId="1DD8D742"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22C6D3DF"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40BAE422"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5CCEC930"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AD7753" w:rsidRPr="00DF29AA" w14:paraId="076793EE" w14:textId="77777777" w:rsidTr="00BA19F7">
        <w:trPr>
          <w:jc w:val="center"/>
        </w:trPr>
        <w:tc>
          <w:tcPr>
            <w:tcW w:w="675" w:type="dxa"/>
          </w:tcPr>
          <w:p w14:paraId="6B0FE1F9"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18</w:t>
            </w:r>
          </w:p>
        </w:tc>
        <w:tc>
          <w:tcPr>
            <w:tcW w:w="1310" w:type="dxa"/>
            <w:vMerge/>
          </w:tcPr>
          <w:p w14:paraId="5B5CEAAB" w14:textId="77777777" w:rsidR="00AD7753" w:rsidRPr="00DF29AA" w:rsidRDefault="00AD7753" w:rsidP="008521F5">
            <w:pPr>
              <w:pStyle w:val="Akapitzlist2"/>
              <w:spacing w:after="0"/>
              <w:ind w:left="0"/>
              <w:rPr>
                <w:rFonts w:ascii="Times New Roman" w:hAnsi="Times New Roman"/>
                <w:sz w:val="24"/>
                <w:szCs w:val="24"/>
              </w:rPr>
            </w:pPr>
          </w:p>
        </w:tc>
        <w:tc>
          <w:tcPr>
            <w:tcW w:w="4786" w:type="dxa"/>
          </w:tcPr>
          <w:p w14:paraId="16A37A77" w14:textId="77777777" w:rsidR="00AD7753" w:rsidRPr="00DF29AA" w:rsidRDefault="00AD7753" w:rsidP="008521F5">
            <w:pPr>
              <w:pStyle w:val="Akapitzlist2"/>
              <w:spacing w:after="0"/>
              <w:ind w:left="0"/>
              <w:rPr>
                <w:rFonts w:ascii="Times New Roman" w:hAnsi="Times New Roman"/>
                <w:sz w:val="24"/>
                <w:szCs w:val="24"/>
              </w:rPr>
            </w:pPr>
            <w:r w:rsidRPr="00DF29AA">
              <w:rPr>
                <w:rFonts w:ascii="Times New Roman" w:hAnsi="Times New Roman"/>
                <w:sz w:val="24"/>
                <w:szCs w:val="24"/>
              </w:rPr>
              <w:t>Należy dokonać odkurzania szaf automatyki z kurzu</w:t>
            </w:r>
          </w:p>
        </w:tc>
        <w:tc>
          <w:tcPr>
            <w:tcW w:w="1951" w:type="dxa"/>
          </w:tcPr>
          <w:p w14:paraId="189DE0A1"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BBF3935"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72029359"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67DBA927"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70F525B1"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07B3E00E"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1AA72A2B"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1A096620"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p w14:paraId="759F9D6F" w14:textId="77777777" w:rsidR="00AD7753" w:rsidRPr="00DF29AA" w:rsidRDefault="00AD7753" w:rsidP="008521F5">
            <w:pPr>
              <w:pStyle w:val="Akapitzlist2"/>
              <w:spacing w:after="0"/>
              <w:ind w:left="0"/>
              <w:jc w:val="both"/>
              <w:rPr>
                <w:rFonts w:ascii="Times New Roman" w:hAnsi="Times New Roman"/>
                <w:sz w:val="24"/>
                <w:szCs w:val="24"/>
              </w:rPr>
            </w:pPr>
          </w:p>
        </w:tc>
      </w:tr>
      <w:tr w:rsidR="00AD7753" w:rsidRPr="00DF29AA" w14:paraId="53C83E43" w14:textId="77777777" w:rsidTr="00BA19F7">
        <w:trPr>
          <w:jc w:val="center"/>
        </w:trPr>
        <w:tc>
          <w:tcPr>
            <w:tcW w:w="675" w:type="dxa"/>
          </w:tcPr>
          <w:p w14:paraId="2BA2B474" w14:textId="77777777" w:rsidR="00AD7753" w:rsidRPr="00DF29AA" w:rsidRDefault="00535C49" w:rsidP="008521F5">
            <w:pPr>
              <w:pStyle w:val="Akapitzlist2"/>
              <w:spacing w:after="0"/>
              <w:ind w:left="0"/>
              <w:jc w:val="both"/>
              <w:rPr>
                <w:rFonts w:ascii="Times New Roman" w:hAnsi="Times New Roman"/>
                <w:sz w:val="24"/>
                <w:szCs w:val="24"/>
              </w:rPr>
            </w:pPr>
            <w:r>
              <w:rPr>
                <w:rFonts w:ascii="Times New Roman" w:hAnsi="Times New Roman"/>
                <w:sz w:val="24"/>
                <w:szCs w:val="24"/>
              </w:rPr>
              <w:t xml:space="preserve"> </w:t>
            </w:r>
            <w:r w:rsidR="00AD7753" w:rsidRPr="00DF29AA">
              <w:rPr>
                <w:rFonts w:ascii="Times New Roman" w:hAnsi="Times New Roman"/>
                <w:sz w:val="24"/>
                <w:szCs w:val="24"/>
              </w:rPr>
              <w:t>19</w:t>
            </w:r>
          </w:p>
        </w:tc>
        <w:tc>
          <w:tcPr>
            <w:tcW w:w="1310" w:type="dxa"/>
            <w:vMerge/>
          </w:tcPr>
          <w:p w14:paraId="1BF19950" w14:textId="77777777" w:rsidR="00AD7753" w:rsidRPr="00DF29AA" w:rsidRDefault="00AD7753" w:rsidP="008521F5">
            <w:pPr>
              <w:pStyle w:val="Akapitzlist2"/>
              <w:spacing w:after="0"/>
              <w:ind w:left="0"/>
              <w:rPr>
                <w:rFonts w:ascii="Times New Roman" w:hAnsi="Times New Roman"/>
                <w:sz w:val="24"/>
                <w:szCs w:val="24"/>
              </w:rPr>
            </w:pPr>
          </w:p>
        </w:tc>
        <w:tc>
          <w:tcPr>
            <w:tcW w:w="4786" w:type="dxa"/>
          </w:tcPr>
          <w:p w14:paraId="1E935D5E" w14:textId="77777777" w:rsidR="00AD7753" w:rsidRPr="00DF29AA" w:rsidRDefault="00AD7753" w:rsidP="008521F5">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przegląd rejestru zdarzeń systemowych, należy wykonać kopię zapasową bazy danych </w:t>
            </w:r>
          </w:p>
        </w:tc>
        <w:tc>
          <w:tcPr>
            <w:tcW w:w="1951" w:type="dxa"/>
          </w:tcPr>
          <w:p w14:paraId="1671A7AF"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213A9175"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5EEB07C6"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99621B3"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0F97CA04"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D2DA3D7"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6AF34545"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11B563ED"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p w14:paraId="76C73850" w14:textId="77777777" w:rsidR="00AD7753" w:rsidRPr="00DF29AA" w:rsidRDefault="00AD7753" w:rsidP="008521F5">
            <w:pPr>
              <w:pStyle w:val="Akapitzlist2"/>
              <w:spacing w:after="0"/>
              <w:ind w:left="0"/>
              <w:jc w:val="both"/>
              <w:rPr>
                <w:rFonts w:ascii="Times New Roman" w:hAnsi="Times New Roman"/>
                <w:sz w:val="24"/>
                <w:szCs w:val="24"/>
              </w:rPr>
            </w:pPr>
          </w:p>
        </w:tc>
      </w:tr>
      <w:tr w:rsidR="00AD7753" w:rsidRPr="00DF29AA" w14:paraId="78C539DE" w14:textId="77777777" w:rsidTr="00BA19F7">
        <w:trPr>
          <w:jc w:val="center"/>
        </w:trPr>
        <w:tc>
          <w:tcPr>
            <w:tcW w:w="675" w:type="dxa"/>
          </w:tcPr>
          <w:p w14:paraId="44096B14"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20</w:t>
            </w:r>
          </w:p>
        </w:tc>
        <w:tc>
          <w:tcPr>
            <w:tcW w:w="1310" w:type="dxa"/>
            <w:vMerge/>
          </w:tcPr>
          <w:p w14:paraId="385DB6D5" w14:textId="77777777" w:rsidR="00AD7753" w:rsidRPr="00DF29AA" w:rsidRDefault="00AD7753" w:rsidP="008521F5">
            <w:pPr>
              <w:pStyle w:val="Akapitzlist2"/>
              <w:spacing w:after="0"/>
              <w:ind w:left="0"/>
              <w:rPr>
                <w:rFonts w:ascii="Times New Roman" w:hAnsi="Times New Roman"/>
                <w:sz w:val="24"/>
                <w:szCs w:val="24"/>
              </w:rPr>
            </w:pPr>
          </w:p>
        </w:tc>
        <w:tc>
          <w:tcPr>
            <w:tcW w:w="4786" w:type="dxa"/>
          </w:tcPr>
          <w:p w14:paraId="7E3BD7AD" w14:textId="77777777" w:rsidR="00AD7753" w:rsidRPr="00DF29AA" w:rsidRDefault="00AD7753" w:rsidP="00BE4496">
            <w:pPr>
              <w:spacing w:after="0"/>
              <w:rPr>
                <w:rFonts w:ascii="Times New Roman" w:hAnsi="Times New Roman"/>
              </w:rPr>
            </w:pPr>
            <w:r w:rsidRPr="00E955DD">
              <w:rPr>
                <w:rFonts w:ascii="Times New Roman" w:hAnsi="Times New Roman"/>
                <w:sz w:val="24"/>
                <w:szCs w:val="24"/>
              </w:rPr>
              <w:t xml:space="preserve">Należy dokonać oczyszczenia stacji roboczych </w:t>
            </w:r>
            <w:r w:rsidR="002C1558">
              <w:rPr>
                <w:rFonts w:ascii="Times New Roman" w:hAnsi="Times New Roman"/>
                <w:sz w:val="24"/>
                <w:szCs w:val="24"/>
              </w:rPr>
              <w:t>z kurzu,</w:t>
            </w:r>
            <w:r w:rsidRPr="00E955DD">
              <w:rPr>
                <w:rFonts w:ascii="Times New Roman" w:hAnsi="Times New Roman"/>
                <w:sz w:val="24"/>
                <w:szCs w:val="24"/>
              </w:rPr>
              <w:t xml:space="preserve"> sprawdzeni</w:t>
            </w:r>
            <w:r w:rsidR="00BE4496">
              <w:rPr>
                <w:rFonts w:ascii="Times New Roman" w:hAnsi="Times New Roman"/>
                <w:sz w:val="24"/>
                <w:szCs w:val="24"/>
              </w:rPr>
              <w:t>a</w:t>
            </w:r>
            <w:r w:rsidRPr="00E955DD">
              <w:rPr>
                <w:rFonts w:ascii="Times New Roman" w:hAnsi="Times New Roman"/>
                <w:sz w:val="24"/>
                <w:szCs w:val="24"/>
              </w:rPr>
              <w:t xml:space="preserve"> stanu systemu operacyjnego stacji roboczych</w:t>
            </w:r>
            <w:r w:rsidR="002C1558">
              <w:rPr>
                <w:rFonts w:ascii="Times New Roman" w:hAnsi="Times New Roman"/>
              </w:rPr>
              <w:t xml:space="preserve"> </w:t>
            </w:r>
            <w:r w:rsidR="002C1558" w:rsidRPr="00BA19F7">
              <w:rPr>
                <w:rFonts w:ascii="Times New Roman" w:hAnsi="Times New Roman"/>
                <w:sz w:val="24"/>
                <w:szCs w:val="24"/>
              </w:rPr>
              <w:t>oraz aktualizacji systemu operacyjnego Windows i</w:t>
            </w:r>
            <w:r w:rsidR="002C1558" w:rsidRPr="002C1558">
              <w:rPr>
                <w:rFonts w:ascii="Times New Roman" w:hAnsi="Times New Roman"/>
                <w:sz w:val="24"/>
                <w:szCs w:val="24"/>
              </w:rPr>
              <w:t xml:space="preserve"> programu do obs</w:t>
            </w:r>
            <w:r w:rsidR="002C1558">
              <w:rPr>
                <w:rFonts w:ascii="Times New Roman" w:hAnsi="Times New Roman"/>
                <w:sz w:val="24"/>
                <w:szCs w:val="24"/>
              </w:rPr>
              <w:t>ługi centrali alarmowej</w:t>
            </w:r>
            <w:r w:rsidR="002C1558" w:rsidRPr="00BA19F7">
              <w:rPr>
                <w:rFonts w:ascii="Times New Roman" w:hAnsi="Times New Roman"/>
                <w:sz w:val="24"/>
                <w:szCs w:val="24"/>
              </w:rPr>
              <w:t xml:space="preserve"> w przypadku dostępności nowej wersji</w:t>
            </w:r>
          </w:p>
        </w:tc>
        <w:tc>
          <w:tcPr>
            <w:tcW w:w="1951" w:type="dxa"/>
          </w:tcPr>
          <w:p w14:paraId="58CE00EE"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20698AD"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021C2C79"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0DE2C8BF"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503BF000" w14:textId="77777777" w:rsidR="00AD7753" w:rsidRPr="00DF29AA" w:rsidRDefault="00AD7753" w:rsidP="008521F5">
            <w:pPr>
              <w:pStyle w:val="Akapitzlist2"/>
              <w:spacing w:after="0"/>
              <w:ind w:left="33"/>
              <w:jc w:val="both"/>
              <w:rPr>
                <w:rFonts w:ascii="Times New Roman" w:hAnsi="Times New Roman"/>
                <w:sz w:val="24"/>
                <w:szCs w:val="24"/>
              </w:rPr>
            </w:pPr>
            <w:r w:rsidRPr="00DF29AA">
              <w:rPr>
                <w:rFonts w:ascii="Times New Roman" w:hAnsi="Times New Roman"/>
                <w:sz w:val="24"/>
                <w:szCs w:val="24"/>
              </w:rPr>
              <w:t xml:space="preserve">1-30 marzec </w:t>
            </w:r>
          </w:p>
          <w:p w14:paraId="26730BB7"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26952B8C"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3B458F3"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AD7753" w:rsidRPr="00DF29AA" w14:paraId="7A5A0C6E" w14:textId="77777777" w:rsidTr="00BA19F7">
        <w:trPr>
          <w:jc w:val="center"/>
        </w:trPr>
        <w:tc>
          <w:tcPr>
            <w:tcW w:w="675" w:type="dxa"/>
          </w:tcPr>
          <w:p w14:paraId="4149E073"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21</w:t>
            </w:r>
          </w:p>
        </w:tc>
        <w:tc>
          <w:tcPr>
            <w:tcW w:w="1310" w:type="dxa"/>
            <w:vMerge/>
          </w:tcPr>
          <w:p w14:paraId="4A347DB5" w14:textId="77777777" w:rsidR="00AD7753" w:rsidRPr="00DF29AA" w:rsidRDefault="00AD7753" w:rsidP="008521F5">
            <w:pPr>
              <w:pStyle w:val="Akapitzlist2"/>
              <w:spacing w:after="0"/>
              <w:ind w:left="0"/>
              <w:rPr>
                <w:rFonts w:ascii="Times New Roman" w:hAnsi="Times New Roman"/>
                <w:sz w:val="24"/>
                <w:szCs w:val="24"/>
              </w:rPr>
            </w:pPr>
          </w:p>
        </w:tc>
        <w:tc>
          <w:tcPr>
            <w:tcW w:w="4786" w:type="dxa"/>
          </w:tcPr>
          <w:p w14:paraId="5AC7721A" w14:textId="77777777" w:rsidR="00AD7753" w:rsidRPr="00DF29AA" w:rsidRDefault="001C6DD3" w:rsidP="001C6DD3">
            <w:pPr>
              <w:pStyle w:val="Akapitzlist2"/>
              <w:spacing w:after="0"/>
              <w:ind w:left="0"/>
              <w:rPr>
                <w:rFonts w:ascii="Times New Roman" w:hAnsi="Times New Roman"/>
                <w:sz w:val="24"/>
                <w:szCs w:val="24"/>
              </w:rPr>
            </w:pPr>
            <w:r w:rsidRPr="001C6DD3">
              <w:rPr>
                <w:rFonts w:ascii="Times New Roman" w:hAnsi="Times New Roman"/>
                <w:sz w:val="24"/>
                <w:szCs w:val="24"/>
              </w:rPr>
              <w:t xml:space="preserve">Należy wgrać aktualizację sterowników wszystkich, a następnie </w:t>
            </w:r>
            <w:r>
              <w:rPr>
                <w:rFonts w:ascii="Times New Roman" w:hAnsi="Times New Roman"/>
                <w:sz w:val="24"/>
                <w:szCs w:val="24"/>
              </w:rPr>
              <w:t>n</w:t>
            </w:r>
            <w:r w:rsidR="00AD7753" w:rsidRPr="00DF29AA">
              <w:rPr>
                <w:rFonts w:ascii="Times New Roman" w:hAnsi="Times New Roman"/>
                <w:sz w:val="24"/>
                <w:szCs w:val="24"/>
              </w:rPr>
              <w:t xml:space="preserve">ależy dokonać kopii zapasowej  stacji roboczych systemowych; </w:t>
            </w:r>
          </w:p>
        </w:tc>
        <w:tc>
          <w:tcPr>
            <w:tcW w:w="1951" w:type="dxa"/>
          </w:tcPr>
          <w:p w14:paraId="3071381F"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2" w:type="dxa"/>
          </w:tcPr>
          <w:p w14:paraId="0282CD97"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6F15C28A"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30D51A2D" w14:textId="77777777" w:rsidR="00AD7753" w:rsidRPr="00DF29AA" w:rsidRDefault="00AD7753"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bl>
    <w:p w14:paraId="6B9BE13A" w14:textId="77777777" w:rsidR="00AD7753" w:rsidRDefault="00AD7753" w:rsidP="00AD7753">
      <w:pPr>
        <w:spacing w:after="0"/>
        <w:jc w:val="both"/>
        <w:rPr>
          <w:rFonts w:ascii="Times New Roman" w:hAnsi="Times New Roman"/>
        </w:rPr>
      </w:pPr>
    </w:p>
    <w:p w14:paraId="561C6548" w14:textId="77777777" w:rsidR="00AD7753" w:rsidRPr="00DF29AA" w:rsidRDefault="00AD7753" w:rsidP="00DF29AA">
      <w:pPr>
        <w:spacing w:after="0"/>
        <w:jc w:val="both"/>
        <w:rPr>
          <w:rFonts w:ascii="Times New Roman" w:hAnsi="Times New Roman"/>
        </w:rPr>
      </w:pPr>
    </w:p>
    <w:p w14:paraId="1A6654B3" w14:textId="77777777" w:rsidR="00DF29AA" w:rsidRPr="00DF29AA" w:rsidRDefault="0049753F" w:rsidP="00BA19F7">
      <w:pPr>
        <w:pStyle w:val="Akapitzlist2"/>
        <w:spacing w:after="0"/>
        <w:ind w:left="426"/>
        <w:jc w:val="both"/>
        <w:rPr>
          <w:rFonts w:ascii="Times New Roman" w:hAnsi="Times New Roman"/>
          <w:b/>
          <w:sz w:val="24"/>
          <w:szCs w:val="24"/>
        </w:rPr>
      </w:pPr>
      <w:r>
        <w:rPr>
          <w:rFonts w:ascii="Times New Roman" w:hAnsi="Times New Roman"/>
          <w:b/>
          <w:sz w:val="24"/>
          <w:szCs w:val="24"/>
        </w:rPr>
        <w:t>Tabela 10. Zestawienie urządzeń systemu A</w:t>
      </w:r>
    </w:p>
    <w:p w14:paraId="62CC0CD3" w14:textId="77777777" w:rsidR="00F323A1" w:rsidRDefault="00DF29AA" w:rsidP="00BA19F7">
      <w:pPr>
        <w:spacing w:after="0"/>
        <w:ind w:left="720"/>
        <w:jc w:val="both"/>
        <w:rPr>
          <w:rFonts w:ascii="Times New Roman" w:hAnsi="Times New Roman"/>
        </w:rPr>
      </w:pPr>
      <w:r w:rsidRPr="00DF29AA">
        <w:rPr>
          <w:rFonts w:ascii="Times New Roman" w:hAnsi="Times New Roma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87"/>
        <w:gridCol w:w="4722"/>
        <w:gridCol w:w="3642"/>
      </w:tblGrid>
      <w:tr w:rsidR="00F323A1" w:rsidRPr="002E41BE" w14:paraId="55088487" w14:textId="77777777" w:rsidTr="002E41BE">
        <w:trPr>
          <w:jc w:val="center"/>
        </w:trPr>
        <w:tc>
          <w:tcPr>
            <w:tcW w:w="817" w:type="dxa"/>
            <w:shd w:val="clear" w:color="auto" w:fill="auto"/>
          </w:tcPr>
          <w:p w14:paraId="4914E487" w14:textId="77777777" w:rsidR="00F323A1" w:rsidRPr="002E41BE" w:rsidRDefault="00F323A1" w:rsidP="002E41BE">
            <w:pPr>
              <w:spacing w:after="0"/>
              <w:jc w:val="both"/>
              <w:rPr>
                <w:rFonts w:ascii="Times New Roman" w:eastAsia="Times New Roman" w:hAnsi="Times New Roman"/>
              </w:rPr>
            </w:pPr>
            <w:r w:rsidRPr="002E41BE">
              <w:rPr>
                <w:rFonts w:ascii="Times New Roman" w:eastAsia="Times New Roman" w:hAnsi="Times New Roman"/>
              </w:rPr>
              <w:t>LP</w:t>
            </w:r>
          </w:p>
        </w:tc>
        <w:tc>
          <w:tcPr>
            <w:tcW w:w="5387" w:type="dxa"/>
            <w:shd w:val="clear" w:color="auto" w:fill="auto"/>
          </w:tcPr>
          <w:p w14:paraId="418FDBC5" w14:textId="77777777" w:rsidR="00F323A1" w:rsidRPr="002E41BE" w:rsidRDefault="00F323A1" w:rsidP="002E41BE">
            <w:pPr>
              <w:spacing w:after="0"/>
              <w:jc w:val="both"/>
              <w:rPr>
                <w:rFonts w:ascii="Times New Roman" w:eastAsia="Times New Roman" w:hAnsi="Times New Roman"/>
              </w:rPr>
            </w:pPr>
            <w:r w:rsidRPr="002E41BE">
              <w:rPr>
                <w:rFonts w:ascii="Times New Roman" w:eastAsia="Times New Roman" w:hAnsi="Times New Roman"/>
              </w:rPr>
              <w:t>Urządzenie</w:t>
            </w:r>
          </w:p>
        </w:tc>
        <w:tc>
          <w:tcPr>
            <w:tcW w:w="4722" w:type="dxa"/>
            <w:shd w:val="clear" w:color="auto" w:fill="auto"/>
          </w:tcPr>
          <w:p w14:paraId="46EEEE68" w14:textId="77777777" w:rsidR="00F323A1" w:rsidRPr="002E41BE" w:rsidRDefault="00F323A1" w:rsidP="002E41BE">
            <w:pPr>
              <w:spacing w:after="0"/>
              <w:jc w:val="both"/>
              <w:rPr>
                <w:rFonts w:ascii="Times New Roman" w:eastAsia="Times New Roman" w:hAnsi="Times New Roman"/>
              </w:rPr>
            </w:pPr>
            <w:r w:rsidRPr="002E41BE">
              <w:rPr>
                <w:rFonts w:ascii="Times New Roman" w:eastAsia="Times New Roman" w:hAnsi="Times New Roman"/>
              </w:rPr>
              <w:t>Model</w:t>
            </w:r>
          </w:p>
        </w:tc>
        <w:tc>
          <w:tcPr>
            <w:tcW w:w="3642" w:type="dxa"/>
            <w:shd w:val="clear" w:color="auto" w:fill="auto"/>
          </w:tcPr>
          <w:p w14:paraId="573CDD74" w14:textId="77777777" w:rsidR="00F323A1" w:rsidRPr="002E41BE" w:rsidRDefault="00F323A1" w:rsidP="002E41BE">
            <w:pPr>
              <w:spacing w:after="0"/>
              <w:jc w:val="both"/>
              <w:rPr>
                <w:rFonts w:ascii="Times New Roman" w:eastAsia="Times New Roman" w:hAnsi="Times New Roman"/>
              </w:rPr>
            </w:pPr>
            <w:r w:rsidRPr="002E41BE">
              <w:rPr>
                <w:rFonts w:ascii="Times New Roman" w:eastAsia="Times New Roman" w:hAnsi="Times New Roman"/>
              </w:rPr>
              <w:t>ilość</w:t>
            </w:r>
          </w:p>
        </w:tc>
      </w:tr>
      <w:tr w:rsidR="00F323A1" w:rsidRPr="002E41BE" w14:paraId="432193C1" w14:textId="77777777" w:rsidTr="002E41BE">
        <w:trPr>
          <w:jc w:val="center"/>
        </w:trPr>
        <w:tc>
          <w:tcPr>
            <w:tcW w:w="817" w:type="dxa"/>
            <w:shd w:val="clear" w:color="auto" w:fill="auto"/>
          </w:tcPr>
          <w:p w14:paraId="42D123A2" w14:textId="77777777" w:rsidR="00F323A1" w:rsidRPr="002E41BE" w:rsidRDefault="00F323A1" w:rsidP="002E41BE">
            <w:pPr>
              <w:spacing w:after="0"/>
              <w:jc w:val="both"/>
              <w:rPr>
                <w:rFonts w:ascii="Times New Roman" w:eastAsia="Times New Roman" w:hAnsi="Times New Roman"/>
              </w:rPr>
            </w:pPr>
            <w:r w:rsidRPr="002E41BE">
              <w:rPr>
                <w:rFonts w:ascii="Times New Roman" w:eastAsia="Times New Roman" w:hAnsi="Times New Roman"/>
              </w:rPr>
              <w:t>1</w:t>
            </w:r>
          </w:p>
        </w:tc>
        <w:tc>
          <w:tcPr>
            <w:tcW w:w="5387" w:type="dxa"/>
            <w:shd w:val="clear" w:color="auto" w:fill="auto"/>
          </w:tcPr>
          <w:p w14:paraId="6C50C99A" w14:textId="77777777" w:rsidR="00F323A1" w:rsidRPr="002E41BE" w:rsidRDefault="00BA7821" w:rsidP="002E41BE">
            <w:pPr>
              <w:spacing w:after="0"/>
              <w:jc w:val="both"/>
              <w:rPr>
                <w:rFonts w:ascii="Times New Roman" w:eastAsia="Times New Roman" w:hAnsi="Times New Roman"/>
              </w:rPr>
            </w:pPr>
            <w:r w:rsidRPr="002E41BE">
              <w:rPr>
                <w:rFonts w:ascii="Times New Roman" w:eastAsia="Times New Roman" w:hAnsi="Times New Roman"/>
              </w:rPr>
              <w:t>Sterownik</w:t>
            </w:r>
          </w:p>
        </w:tc>
        <w:tc>
          <w:tcPr>
            <w:tcW w:w="4722" w:type="dxa"/>
            <w:shd w:val="clear" w:color="auto" w:fill="auto"/>
          </w:tcPr>
          <w:p w14:paraId="72530B48" w14:textId="77777777" w:rsidR="00F323A1" w:rsidRPr="002E41BE" w:rsidRDefault="00BA7821" w:rsidP="002E41BE">
            <w:pPr>
              <w:spacing w:after="0"/>
              <w:jc w:val="both"/>
              <w:rPr>
                <w:rFonts w:ascii="Times New Roman" w:eastAsia="Times New Roman" w:hAnsi="Times New Roman"/>
              </w:rPr>
            </w:pPr>
            <w:r w:rsidRPr="002E41BE">
              <w:rPr>
                <w:rFonts w:ascii="Times New Roman" w:eastAsia="Times New Roman" w:hAnsi="Times New Roman"/>
              </w:rPr>
              <w:t>DAC-1600</w:t>
            </w:r>
          </w:p>
        </w:tc>
        <w:tc>
          <w:tcPr>
            <w:tcW w:w="3642" w:type="dxa"/>
            <w:shd w:val="clear" w:color="auto" w:fill="auto"/>
          </w:tcPr>
          <w:p w14:paraId="76E4D08C" w14:textId="77777777" w:rsidR="00F323A1" w:rsidRPr="002E41BE" w:rsidRDefault="00BA7821" w:rsidP="002E41BE">
            <w:pPr>
              <w:spacing w:after="0"/>
              <w:jc w:val="both"/>
              <w:rPr>
                <w:rFonts w:ascii="Times New Roman" w:eastAsia="Times New Roman" w:hAnsi="Times New Roman"/>
              </w:rPr>
            </w:pPr>
            <w:r w:rsidRPr="002E41BE">
              <w:rPr>
                <w:rFonts w:ascii="Times New Roman" w:eastAsia="Times New Roman" w:hAnsi="Times New Roman"/>
              </w:rPr>
              <w:t>7</w:t>
            </w:r>
          </w:p>
        </w:tc>
      </w:tr>
      <w:tr w:rsidR="00F323A1" w:rsidRPr="002E41BE" w14:paraId="6BED6F1D" w14:textId="77777777" w:rsidTr="002E41BE">
        <w:trPr>
          <w:jc w:val="center"/>
        </w:trPr>
        <w:tc>
          <w:tcPr>
            <w:tcW w:w="817" w:type="dxa"/>
            <w:shd w:val="clear" w:color="auto" w:fill="auto"/>
          </w:tcPr>
          <w:p w14:paraId="7A2E278E" w14:textId="77777777" w:rsidR="00F323A1" w:rsidRPr="002E41BE" w:rsidRDefault="00F323A1" w:rsidP="002E41BE">
            <w:pPr>
              <w:spacing w:after="0"/>
              <w:jc w:val="both"/>
              <w:rPr>
                <w:rFonts w:ascii="Times New Roman" w:eastAsia="Times New Roman" w:hAnsi="Times New Roman"/>
              </w:rPr>
            </w:pPr>
            <w:r w:rsidRPr="002E41BE">
              <w:rPr>
                <w:rFonts w:ascii="Times New Roman" w:eastAsia="Times New Roman" w:hAnsi="Times New Roman"/>
              </w:rPr>
              <w:t>2</w:t>
            </w:r>
          </w:p>
        </w:tc>
        <w:tc>
          <w:tcPr>
            <w:tcW w:w="5387" w:type="dxa"/>
            <w:shd w:val="clear" w:color="auto" w:fill="auto"/>
          </w:tcPr>
          <w:p w14:paraId="57B0679F" w14:textId="77777777" w:rsidR="00F323A1" w:rsidRPr="002E41BE" w:rsidRDefault="00BA7821" w:rsidP="002E41BE">
            <w:pPr>
              <w:spacing w:after="0"/>
              <w:jc w:val="both"/>
              <w:rPr>
                <w:rFonts w:ascii="Times New Roman" w:eastAsia="Times New Roman" w:hAnsi="Times New Roman"/>
              </w:rPr>
            </w:pPr>
            <w:r w:rsidRPr="002E41BE">
              <w:rPr>
                <w:rFonts w:ascii="Times New Roman" w:eastAsia="Times New Roman" w:hAnsi="Times New Roman"/>
              </w:rPr>
              <w:t>Sterownik</w:t>
            </w:r>
          </w:p>
        </w:tc>
        <w:tc>
          <w:tcPr>
            <w:tcW w:w="4722" w:type="dxa"/>
            <w:shd w:val="clear" w:color="auto" w:fill="auto"/>
          </w:tcPr>
          <w:p w14:paraId="2584347A" w14:textId="77777777" w:rsidR="00F323A1" w:rsidRPr="002E41BE" w:rsidRDefault="00BA7821" w:rsidP="002E41BE">
            <w:pPr>
              <w:spacing w:after="0"/>
              <w:jc w:val="both"/>
              <w:rPr>
                <w:rFonts w:ascii="Times New Roman" w:eastAsia="Times New Roman" w:hAnsi="Times New Roman"/>
              </w:rPr>
            </w:pPr>
            <w:r w:rsidRPr="002E41BE">
              <w:rPr>
                <w:rFonts w:ascii="Times New Roman" w:eastAsia="Times New Roman" w:hAnsi="Times New Roman"/>
              </w:rPr>
              <w:t>DSM-RTR</w:t>
            </w:r>
          </w:p>
        </w:tc>
        <w:tc>
          <w:tcPr>
            <w:tcW w:w="3642" w:type="dxa"/>
            <w:shd w:val="clear" w:color="auto" w:fill="auto"/>
          </w:tcPr>
          <w:p w14:paraId="5BDDED82" w14:textId="77777777" w:rsidR="00F323A1" w:rsidRPr="002E41BE" w:rsidRDefault="00BA7821"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F323A1" w:rsidRPr="002E41BE" w14:paraId="3B24FF6F" w14:textId="77777777" w:rsidTr="002E41BE">
        <w:trPr>
          <w:jc w:val="center"/>
        </w:trPr>
        <w:tc>
          <w:tcPr>
            <w:tcW w:w="817" w:type="dxa"/>
            <w:shd w:val="clear" w:color="auto" w:fill="auto"/>
          </w:tcPr>
          <w:p w14:paraId="0ECC920A" w14:textId="77777777" w:rsidR="00F323A1" w:rsidRPr="002E41BE" w:rsidRDefault="00F323A1" w:rsidP="002E41BE">
            <w:pPr>
              <w:spacing w:after="0"/>
              <w:jc w:val="both"/>
              <w:rPr>
                <w:rFonts w:ascii="Times New Roman" w:eastAsia="Times New Roman" w:hAnsi="Times New Roman"/>
              </w:rPr>
            </w:pPr>
            <w:r w:rsidRPr="002E41BE">
              <w:rPr>
                <w:rFonts w:ascii="Times New Roman" w:eastAsia="Times New Roman" w:hAnsi="Times New Roman"/>
              </w:rPr>
              <w:t>3</w:t>
            </w:r>
          </w:p>
        </w:tc>
        <w:tc>
          <w:tcPr>
            <w:tcW w:w="5387" w:type="dxa"/>
            <w:shd w:val="clear" w:color="auto" w:fill="auto"/>
          </w:tcPr>
          <w:p w14:paraId="590B4FB1" w14:textId="77777777" w:rsidR="00F323A1" w:rsidRPr="002E41BE" w:rsidRDefault="00D769BE" w:rsidP="002E41BE">
            <w:pPr>
              <w:spacing w:after="0"/>
              <w:jc w:val="both"/>
              <w:rPr>
                <w:rFonts w:ascii="Times New Roman" w:eastAsia="Times New Roman" w:hAnsi="Times New Roman"/>
              </w:rPr>
            </w:pPr>
            <w:r w:rsidRPr="002E41BE">
              <w:rPr>
                <w:rFonts w:ascii="Times New Roman" w:eastAsia="Times New Roman" w:hAnsi="Times New Roman"/>
              </w:rPr>
              <w:t>Sterownik</w:t>
            </w:r>
          </w:p>
        </w:tc>
        <w:tc>
          <w:tcPr>
            <w:tcW w:w="4722" w:type="dxa"/>
            <w:shd w:val="clear" w:color="auto" w:fill="auto"/>
          </w:tcPr>
          <w:p w14:paraId="21FD0CC6" w14:textId="77777777" w:rsidR="00F323A1" w:rsidRPr="002E41BE" w:rsidRDefault="00D769BE" w:rsidP="002E41BE">
            <w:pPr>
              <w:spacing w:after="0"/>
              <w:jc w:val="both"/>
              <w:rPr>
                <w:rFonts w:ascii="Times New Roman" w:eastAsia="Times New Roman" w:hAnsi="Times New Roman"/>
              </w:rPr>
            </w:pPr>
            <w:r w:rsidRPr="002E41BE">
              <w:rPr>
                <w:rFonts w:ascii="Times New Roman" w:eastAsia="Times New Roman" w:hAnsi="Times New Roman"/>
              </w:rPr>
              <w:t>DFM-440</w:t>
            </w:r>
          </w:p>
        </w:tc>
        <w:tc>
          <w:tcPr>
            <w:tcW w:w="3642" w:type="dxa"/>
            <w:shd w:val="clear" w:color="auto" w:fill="auto"/>
          </w:tcPr>
          <w:p w14:paraId="03DFC8BF" w14:textId="77777777" w:rsidR="00F323A1" w:rsidRPr="002E41BE" w:rsidRDefault="00D769BE" w:rsidP="002E41BE">
            <w:pPr>
              <w:spacing w:after="0"/>
              <w:jc w:val="both"/>
              <w:rPr>
                <w:rFonts w:ascii="Times New Roman" w:eastAsia="Times New Roman" w:hAnsi="Times New Roman"/>
              </w:rPr>
            </w:pPr>
            <w:r w:rsidRPr="002E41BE">
              <w:rPr>
                <w:rFonts w:ascii="Times New Roman" w:eastAsia="Times New Roman" w:hAnsi="Times New Roman"/>
              </w:rPr>
              <w:t>5</w:t>
            </w:r>
          </w:p>
        </w:tc>
      </w:tr>
      <w:tr w:rsidR="00F323A1" w:rsidRPr="002E41BE" w14:paraId="266670E6" w14:textId="77777777" w:rsidTr="002E41BE">
        <w:trPr>
          <w:jc w:val="center"/>
        </w:trPr>
        <w:tc>
          <w:tcPr>
            <w:tcW w:w="817" w:type="dxa"/>
            <w:shd w:val="clear" w:color="auto" w:fill="auto"/>
          </w:tcPr>
          <w:p w14:paraId="15681A12" w14:textId="77777777" w:rsidR="00F323A1" w:rsidRPr="002E41BE" w:rsidRDefault="00F323A1" w:rsidP="002E41BE">
            <w:pPr>
              <w:spacing w:after="0"/>
              <w:jc w:val="both"/>
              <w:rPr>
                <w:rFonts w:ascii="Times New Roman" w:eastAsia="Times New Roman" w:hAnsi="Times New Roman"/>
              </w:rPr>
            </w:pPr>
            <w:r w:rsidRPr="002E41BE">
              <w:rPr>
                <w:rFonts w:ascii="Times New Roman" w:eastAsia="Times New Roman" w:hAnsi="Times New Roman"/>
              </w:rPr>
              <w:t>4</w:t>
            </w:r>
          </w:p>
        </w:tc>
        <w:tc>
          <w:tcPr>
            <w:tcW w:w="5387" w:type="dxa"/>
            <w:shd w:val="clear" w:color="auto" w:fill="auto"/>
          </w:tcPr>
          <w:p w14:paraId="55BCE8B9" w14:textId="77777777" w:rsidR="00F323A1" w:rsidRPr="002E41BE" w:rsidRDefault="009A3636" w:rsidP="002E41BE">
            <w:pPr>
              <w:spacing w:after="0"/>
              <w:jc w:val="both"/>
              <w:rPr>
                <w:rFonts w:ascii="Times New Roman" w:eastAsia="Times New Roman" w:hAnsi="Times New Roman"/>
              </w:rPr>
            </w:pPr>
            <w:r w:rsidRPr="002E41BE">
              <w:rPr>
                <w:rFonts w:ascii="Times New Roman" w:eastAsia="Times New Roman" w:hAnsi="Times New Roman"/>
              </w:rPr>
              <w:t>Terminator końca linii</w:t>
            </w:r>
          </w:p>
        </w:tc>
        <w:tc>
          <w:tcPr>
            <w:tcW w:w="4722" w:type="dxa"/>
            <w:shd w:val="clear" w:color="auto" w:fill="auto"/>
          </w:tcPr>
          <w:p w14:paraId="4B38E649" w14:textId="77777777" w:rsidR="00F323A1" w:rsidRPr="002E41BE" w:rsidRDefault="009A3636" w:rsidP="002E41BE">
            <w:pPr>
              <w:spacing w:after="0"/>
              <w:jc w:val="both"/>
              <w:rPr>
                <w:rFonts w:ascii="Times New Roman" w:eastAsia="Times New Roman" w:hAnsi="Times New Roman"/>
              </w:rPr>
            </w:pPr>
            <w:r w:rsidRPr="002E41BE">
              <w:rPr>
                <w:rFonts w:ascii="Times New Roman" w:eastAsia="Times New Roman" w:hAnsi="Times New Roman"/>
              </w:rPr>
              <w:t>TRM-768</w:t>
            </w:r>
          </w:p>
        </w:tc>
        <w:tc>
          <w:tcPr>
            <w:tcW w:w="3642" w:type="dxa"/>
            <w:shd w:val="clear" w:color="auto" w:fill="auto"/>
          </w:tcPr>
          <w:p w14:paraId="60E759A1" w14:textId="77777777" w:rsidR="00F323A1" w:rsidRPr="002E41BE" w:rsidRDefault="00F323A1" w:rsidP="002E41BE">
            <w:pPr>
              <w:spacing w:after="0"/>
              <w:jc w:val="both"/>
              <w:rPr>
                <w:rFonts w:ascii="Times New Roman" w:eastAsia="Times New Roman" w:hAnsi="Times New Roman"/>
              </w:rPr>
            </w:pPr>
            <w:r w:rsidRPr="002E41BE">
              <w:rPr>
                <w:rFonts w:ascii="Times New Roman" w:eastAsia="Times New Roman" w:hAnsi="Times New Roman"/>
              </w:rPr>
              <w:t>2</w:t>
            </w:r>
          </w:p>
        </w:tc>
      </w:tr>
      <w:tr w:rsidR="00F323A1" w:rsidRPr="002E41BE" w14:paraId="7E622BDA" w14:textId="77777777" w:rsidTr="002E41BE">
        <w:trPr>
          <w:jc w:val="center"/>
        </w:trPr>
        <w:tc>
          <w:tcPr>
            <w:tcW w:w="817" w:type="dxa"/>
            <w:shd w:val="clear" w:color="auto" w:fill="auto"/>
          </w:tcPr>
          <w:p w14:paraId="4305E140" w14:textId="77777777" w:rsidR="00F323A1" w:rsidRPr="002E41BE" w:rsidRDefault="00F323A1" w:rsidP="002E41BE">
            <w:pPr>
              <w:spacing w:after="0"/>
              <w:jc w:val="both"/>
              <w:rPr>
                <w:rFonts w:ascii="Times New Roman" w:eastAsia="Times New Roman" w:hAnsi="Times New Roman"/>
              </w:rPr>
            </w:pPr>
            <w:r w:rsidRPr="002E41BE">
              <w:rPr>
                <w:rFonts w:ascii="Times New Roman" w:eastAsia="Times New Roman" w:hAnsi="Times New Roman"/>
              </w:rPr>
              <w:t>5</w:t>
            </w:r>
          </w:p>
        </w:tc>
        <w:tc>
          <w:tcPr>
            <w:tcW w:w="5387" w:type="dxa"/>
            <w:shd w:val="clear" w:color="auto" w:fill="auto"/>
          </w:tcPr>
          <w:p w14:paraId="539F28D8" w14:textId="77777777" w:rsidR="00F323A1" w:rsidRPr="002E41BE" w:rsidRDefault="009A3636" w:rsidP="002E41BE">
            <w:pPr>
              <w:spacing w:after="0"/>
              <w:jc w:val="both"/>
              <w:rPr>
                <w:rFonts w:ascii="Times New Roman" w:eastAsia="Times New Roman" w:hAnsi="Times New Roman"/>
              </w:rPr>
            </w:pPr>
            <w:r w:rsidRPr="002E41BE">
              <w:rPr>
                <w:rFonts w:ascii="Times New Roman" w:eastAsia="Times New Roman" w:hAnsi="Times New Roman"/>
              </w:rPr>
              <w:t>Szyfrator</w:t>
            </w:r>
          </w:p>
        </w:tc>
        <w:tc>
          <w:tcPr>
            <w:tcW w:w="4722" w:type="dxa"/>
            <w:shd w:val="clear" w:color="auto" w:fill="auto"/>
          </w:tcPr>
          <w:p w14:paraId="1BEEC315" w14:textId="77777777" w:rsidR="00F323A1" w:rsidRPr="002E41BE" w:rsidRDefault="009A3636" w:rsidP="002E41BE">
            <w:pPr>
              <w:spacing w:after="0"/>
              <w:jc w:val="both"/>
              <w:rPr>
                <w:rFonts w:ascii="Times New Roman" w:eastAsia="Times New Roman" w:hAnsi="Times New Roman"/>
              </w:rPr>
            </w:pPr>
            <w:r w:rsidRPr="002E41BE">
              <w:rPr>
                <w:rFonts w:ascii="Times New Roman" w:eastAsia="Times New Roman" w:hAnsi="Times New Roman"/>
              </w:rPr>
              <w:t>DAC-T305</w:t>
            </w:r>
          </w:p>
        </w:tc>
        <w:tc>
          <w:tcPr>
            <w:tcW w:w="3642" w:type="dxa"/>
            <w:shd w:val="clear" w:color="auto" w:fill="auto"/>
          </w:tcPr>
          <w:p w14:paraId="31BEC396" w14:textId="77777777" w:rsidR="00F323A1" w:rsidRPr="002E41BE" w:rsidRDefault="009A3636" w:rsidP="002E41BE">
            <w:pPr>
              <w:spacing w:after="0"/>
              <w:jc w:val="both"/>
              <w:rPr>
                <w:rFonts w:ascii="Times New Roman" w:eastAsia="Times New Roman" w:hAnsi="Times New Roman"/>
              </w:rPr>
            </w:pPr>
            <w:r w:rsidRPr="002E41BE">
              <w:rPr>
                <w:rFonts w:ascii="Times New Roman" w:eastAsia="Times New Roman" w:hAnsi="Times New Roman"/>
              </w:rPr>
              <w:t>9</w:t>
            </w:r>
          </w:p>
        </w:tc>
      </w:tr>
      <w:tr w:rsidR="00F323A1" w:rsidRPr="002E41BE" w14:paraId="7CEEA33E" w14:textId="77777777" w:rsidTr="002E41BE">
        <w:trPr>
          <w:jc w:val="center"/>
        </w:trPr>
        <w:tc>
          <w:tcPr>
            <w:tcW w:w="817" w:type="dxa"/>
            <w:shd w:val="clear" w:color="auto" w:fill="auto"/>
          </w:tcPr>
          <w:p w14:paraId="17394CA6" w14:textId="77777777" w:rsidR="00F323A1" w:rsidRPr="002E41BE" w:rsidRDefault="00F323A1" w:rsidP="002E41BE">
            <w:pPr>
              <w:spacing w:after="0"/>
              <w:jc w:val="both"/>
              <w:rPr>
                <w:rFonts w:ascii="Times New Roman" w:eastAsia="Times New Roman" w:hAnsi="Times New Roman"/>
              </w:rPr>
            </w:pPr>
            <w:r w:rsidRPr="002E41BE">
              <w:rPr>
                <w:rFonts w:ascii="Times New Roman" w:eastAsia="Times New Roman" w:hAnsi="Times New Roman"/>
              </w:rPr>
              <w:lastRenderedPageBreak/>
              <w:t>6</w:t>
            </w:r>
          </w:p>
        </w:tc>
        <w:tc>
          <w:tcPr>
            <w:tcW w:w="5387" w:type="dxa"/>
            <w:shd w:val="clear" w:color="auto" w:fill="auto"/>
          </w:tcPr>
          <w:p w14:paraId="0C3E38ED" w14:textId="77777777" w:rsidR="00F323A1" w:rsidRPr="002E41BE" w:rsidRDefault="009A3636" w:rsidP="002E41BE">
            <w:pPr>
              <w:spacing w:after="0"/>
              <w:jc w:val="both"/>
              <w:rPr>
                <w:rFonts w:ascii="Times New Roman" w:eastAsia="Times New Roman" w:hAnsi="Times New Roman"/>
              </w:rPr>
            </w:pPr>
            <w:r w:rsidRPr="002E41BE">
              <w:rPr>
                <w:rFonts w:ascii="Times New Roman" w:eastAsia="Times New Roman" w:hAnsi="Times New Roman"/>
              </w:rPr>
              <w:t>Czujka</w:t>
            </w:r>
          </w:p>
        </w:tc>
        <w:tc>
          <w:tcPr>
            <w:tcW w:w="4722" w:type="dxa"/>
            <w:shd w:val="clear" w:color="auto" w:fill="auto"/>
          </w:tcPr>
          <w:p w14:paraId="4A1A8D8D" w14:textId="77777777" w:rsidR="00F323A1" w:rsidRPr="002E41BE" w:rsidRDefault="009A3636" w:rsidP="002E41BE">
            <w:pPr>
              <w:spacing w:after="0"/>
              <w:jc w:val="both"/>
              <w:rPr>
                <w:rFonts w:ascii="Times New Roman" w:eastAsia="Times New Roman" w:hAnsi="Times New Roman"/>
              </w:rPr>
            </w:pPr>
            <w:r w:rsidRPr="002E41BE">
              <w:rPr>
                <w:rFonts w:ascii="Times New Roman" w:eastAsia="Times New Roman" w:hAnsi="Times New Roman"/>
              </w:rPr>
              <w:t>BOSCH DS.-950</w:t>
            </w:r>
          </w:p>
        </w:tc>
        <w:tc>
          <w:tcPr>
            <w:tcW w:w="3642" w:type="dxa"/>
            <w:shd w:val="clear" w:color="auto" w:fill="auto"/>
          </w:tcPr>
          <w:p w14:paraId="77B52F90" w14:textId="77777777" w:rsidR="00F323A1" w:rsidRPr="002E41BE" w:rsidRDefault="006C0719" w:rsidP="002E41BE">
            <w:pPr>
              <w:spacing w:after="0"/>
              <w:jc w:val="both"/>
              <w:rPr>
                <w:rFonts w:ascii="Times New Roman" w:eastAsia="Times New Roman" w:hAnsi="Times New Roman"/>
              </w:rPr>
            </w:pPr>
            <w:r w:rsidRPr="002E41BE">
              <w:rPr>
                <w:rFonts w:ascii="Times New Roman" w:eastAsia="Times New Roman" w:hAnsi="Times New Roman"/>
              </w:rPr>
              <w:t>40</w:t>
            </w:r>
          </w:p>
        </w:tc>
      </w:tr>
      <w:tr w:rsidR="00F323A1" w:rsidRPr="002E41BE" w14:paraId="1AD3137C" w14:textId="77777777" w:rsidTr="002E41BE">
        <w:trPr>
          <w:jc w:val="center"/>
        </w:trPr>
        <w:tc>
          <w:tcPr>
            <w:tcW w:w="817" w:type="dxa"/>
            <w:shd w:val="clear" w:color="auto" w:fill="auto"/>
          </w:tcPr>
          <w:p w14:paraId="69F96C25" w14:textId="77777777" w:rsidR="00F323A1" w:rsidRPr="002E41BE" w:rsidRDefault="00F323A1" w:rsidP="002E41BE">
            <w:pPr>
              <w:spacing w:after="0"/>
              <w:jc w:val="both"/>
              <w:rPr>
                <w:rFonts w:ascii="Times New Roman" w:eastAsia="Times New Roman" w:hAnsi="Times New Roman"/>
              </w:rPr>
            </w:pPr>
            <w:r w:rsidRPr="002E41BE">
              <w:rPr>
                <w:rFonts w:ascii="Times New Roman" w:eastAsia="Times New Roman" w:hAnsi="Times New Roman"/>
              </w:rPr>
              <w:t>7</w:t>
            </w:r>
          </w:p>
        </w:tc>
        <w:tc>
          <w:tcPr>
            <w:tcW w:w="5387" w:type="dxa"/>
            <w:shd w:val="clear" w:color="auto" w:fill="auto"/>
          </w:tcPr>
          <w:p w14:paraId="20B6B391" w14:textId="77777777" w:rsidR="00F323A1" w:rsidRPr="002E41BE" w:rsidRDefault="006C0719" w:rsidP="002E41BE">
            <w:pPr>
              <w:spacing w:after="0"/>
              <w:jc w:val="both"/>
              <w:rPr>
                <w:rFonts w:ascii="Times New Roman" w:eastAsia="Times New Roman" w:hAnsi="Times New Roman"/>
              </w:rPr>
            </w:pPr>
            <w:r w:rsidRPr="002E41BE">
              <w:rPr>
                <w:rFonts w:ascii="Times New Roman" w:eastAsia="Times New Roman" w:hAnsi="Times New Roman"/>
              </w:rPr>
              <w:t>Akumulatory szaf SSWiN</w:t>
            </w:r>
          </w:p>
        </w:tc>
        <w:tc>
          <w:tcPr>
            <w:tcW w:w="4722" w:type="dxa"/>
            <w:shd w:val="clear" w:color="auto" w:fill="auto"/>
          </w:tcPr>
          <w:p w14:paraId="1C137946" w14:textId="77777777" w:rsidR="00F323A1" w:rsidRPr="002E41BE" w:rsidRDefault="006C0719" w:rsidP="002E41BE">
            <w:pPr>
              <w:spacing w:after="0"/>
              <w:jc w:val="both"/>
              <w:rPr>
                <w:rFonts w:ascii="Times New Roman" w:eastAsia="Times New Roman" w:hAnsi="Times New Roman"/>
              </w:rPr>
            </w:pPr>
            <w:r w:rsidRPr="002E41BE">
              <w:rPr>
                <w:rFonts w:ascii="Times New Roman" w:eastAsia="Times New Roman" w:hAnsi="Times New Roman"/>
              </w:rPr>
              <w:t>12V/38Ah CT 38</w:t>
            </w:r>
          </w:p>
        </w:tc>
        <w:tc>
          <w:tcPr>
            <w:tcW w:w="3642" w:type="dxa"/>
            <w:shd w:val="clear" w:color="auto" w:fill="auto"/>
          </w:tcPr>
          <w:p w14:paraId="322043BA" w14:textId="77777777" w:rsidR="00F323A1" w:rsidRPr="002E41BE" w:rsidRDefault="006C0719" w:rsidP="002E41BE">
            <w:pPr>
              <w:spacing w:after="0"/>
              <w:jc w:val="both"/>
              <w:rPr>
                <w:rFonts w:ascii="Times New Roman" w:eastAsia="Times New Roman" w:hAnsi="Times New Roman"/>
              </w:rPr>
            </w:pPr>
            <w:r w:rsidRPr="002E41BE">
              <w:rPr>
                <w:rFonts w:ascii="Times New Roman" w:eastAsia="Times New Roman" w:hAnsi="Times New Roman"/>
              </w:rPr>
              <w:t>18</w:t>
            </w:r>
          </w:p>
        </w:tc>
      </w:tr>
      <w:tr w:rsidR="00F323A1" w:rsidRPr="002E41BE" w14:paraId="1B8DF961" w14:textId="77777777" w:rsidTr="002E41BE">
        <w:trPr>
          <w:jc w:val="center"/>
        </w:trPr>
        <w:tc>
          <w:tcPr>
            <w:tcW w:w="817" w:type="dxa"/>
            <w:shd w:val="clear" w:color="auto" w:fill="auto"/>
          </w:tcPr>
          <w:p w14:paraId="2E9F3884" w14:textId="77777777" w:rsidR="00F323A1" w:rsidRPr="002E41BE" w:rsidRDefault="00F323A1" w:rsidP="002E41BE">
            <w:pPr>
              <w:spacing w:after="0"/>
              <w:jc w:val="both"/>
              <w:rPr>
                <w:rFonts w:ascii="Times New Roman" w:eastAsia="Times New Roman" w:hAnsi="Times New Roman"/>
              </w:rPr>
            </w:pPr>
            <w:r w:rsidRPr="002E41BE">
              <w:rPr>
                <w:rFonts w:ascii="Times New Roman" w:eastAsia="Times New Roman" w:hAnsi="Times New Roman"/>
              </w:rPr>
              <w:t>8</w:t>
            </w:r>
          </w:p>
        </w:tc>
        <w:tc>
          <w:tcPr>
            <w:tcW w:w="5387" w:type="dxa"/>
            <w:shd w:val="clear" w:color="auto" w:fill="auto"/>
          </w:tcPr>
          <w:p w14:paraId="2D47E9D5" w14:textId="77777777" w:rsidR="00F323A1" w:rsidRPr="002E41BE" w:rsidRDefault="006C0719" w:rsidP="002E41BE">
            <w:pPr>
              <w:spacing w:after="0"/>
              <w:jc w:val="both"/>
              <w:rPr>
                <w:rFonts w:ascii="Times New Roman" w:eastAsia="Times New Roman" w:hAnsi="Times New Roman"/>
              </w:rPr>
            </w:pPr>
            <w:r w:rsidRPr="002E41BE">
              <w:rPr>
                <w:rFonts w:ascii="Times New Roman" w:eastAsia="Times New Roman" w:hAnsi="Times New Roman"/>
              </w:rPr>
              <w:t>Akumulatory barier podczerwieni</w:t>
            </w:r>
          </w:p>
        </w:tc>
        <w:tc>
          <w:tcPr>
            <w:tcW w:w="4722" w:type="dxa"/>
            <w:shd w:val="clear" w:color="auto" w:fill="auto"/>
          </w:tcPr>
          <w:p w14:paraId="3AE26DF7" w14:textId="77777777" w:rsidR="00F323A1" w:rsidRPr="002E41BE" w:rsidRDefault="006C0719" w:rsidP="002E41BE">
            <w:pPr>
              <w:spacing w:after="0"/>
              <w:jc w:val="both"/>
              <w:rPr>
                <w:rFonts w:ascii="Times New Roman" w:eastAsia="Times New Roman" w:hAnsi="Times New Roman"/>
              </w:rPr>
            </w:pPr>
            <w:r w:rsidRPr="002E41BE">
              <w:rPr>
                <w:rFonts w:ascii="Times New Roman" w:eastAsia="Times New Roman" w:hAnsi="Times New Roman"/>
              </w:rPr>
              <w:t>12V/7Ah</w:t>
            </w:r>
          </w:p>
        </w:tc>
        <w:tc>
          <w:tcPr>
            <w:tcW w:w="3642" w:type="dxa"/>
            <w:shd w:val="clear" w:color="auto" w:fill="auto"/>
          </w:tcPr>
          <w:p w14:paraId="1BA1718D" w14:textId="77777777" w:rsidR="00F323A1" w:rsidRPr="002E41BE" w:rsidRDefault="006C0719" w:rsidP="002E41BE">
            <w:pPr>
              <w:spacing w:after="0"/>
              <w:jc w:val="both"/>
              <w:rPr>
                <w:rFonts w:ascii="Times New Roman" w:eastAsia="Times New Roman" w:hAnsi="Times New Roman"/>
              </w:rPr>
            </w:pPr>
            <w:r w:rsidRPr="002E41BE">
              <w:rPr>
                <w:rFonts w:ascii="Times New Roman" w:eastAsia="Times New Roman" w:hAnsi="Times New Roman"/>
              </w:rPr>
              <w:t>4</w:t>
            </w:r>
          </w:p>
        </w:tc>
      </w:tr>
      <w:tr w:rsidR="00F323A1" w:rsidRPr="002E41BE" w14:paraId="4A59F228" w14:textId="77777777" w:rsidTr="002E41BE">
        <w:trPr>
          <w:jc w:val="center"/>
        </w:trPr>
        <w:tc>
          <w:tcPr>
            <w:tcW w:w="817" w:type="dxa"/>
            <w:shd w:val="clear" w:color="auto" w:fill="auto"/>
          </w:tcPr>
          <w:p w14:paraId="30A4B8D5" w14:textId="77777777" w:rsidR="00F323A1" w:rsidRPr="002E41BE" w:rsidRDefault="00F323A1" w:rsidP="002E41BE">
            <w:pPr>
              <w:spacing w:after="0"/>
              <w:jc w:val="both"/>
              <w:rPr>
                <w:rFonts w:ascii="Times New Roman" w:eastAsia="Times New Roman" w:hAnsi="Times New Roman"/>
              </w:rPr>
            </w:pPr>
            <w:r w:rsidRPr="002E41BE">
              <w:rPr>
                <w:rFonts w:ascii="Times New Roman" w:eastAsia="Times New Roman" w:hAnsi="Times New Roman"/>
              </w:rPr>
              <w:t>9</w:t>
            </w:r>
          </w:p>
        </w:tc>
        <w:tc>
          <w:tcPr>
            <w:tcW w:w="5387" w:type="dxa"/>
            <w:shd w:val="clear" w:color="auto" w:fill="auto"/>
          </w:tcPr>
          <w:p w14:paraId="3A539EDE" w14:textId="77777777" w:rsidR="00F323A1" w:rsidRPr="002E41BE" w:rsidRDefault="006C0719" w:rsidP="002E41BE">
            <w:pPr>
              <w:spacing w:after="0"/>
              <w:jc w:val="both"/>
              <w:rPr>
                <w:rFonts w:ascii="Times New Roman" w:eastAsia="Times New Roman" w:hAnsi="Times New Roman"/>
              </w:rPr>
            </w:pPr>
            <w:r w:rsidRPr="002E41BE">
              <w:rPr>
                <w:rFonts w:ascii="Times New Roman" w:eastAsia="Times New Roman" w:hAnsi="Times New Roman"/>
              </w:rPr>
              <w:t>Czujka</w:t>
            </w:r>
          </w:p>
        </w:tc>
        <w:tc>
          <w:tcPr>
            <w:tcW w:w="4722" w:type="dxa"/>
            <w:shd w:val="clear" w:color="auto" w:fill="auto"/>
          </w:tcPr>
          <w:p w14:paraId="35027C2C" w14:textId="77777777" w:rsidR="00F323A1" w:rsidRPr="002E41BE" w:rsidRDefault="007D7179" w:rsidP="002E41BE">
            <w:pPr>
              <w:spacing w:after="0"/>
              <w:jc w:val="both"/>
              <w:rPr>
                <w:rFonts w:ascii="Times New Roman" w:eastAsia="Times New Roman" w:hAnsi="Times New Roman"/>
              </w:rPr>
            </w:pPr>
            <w:r w:rsidRPr="002E41BE">
              <w:rPr>
                <w:rFonts w:ascii="Times New Roman" w:eastAsia="Times New Roman" w:hAnsi="Times New Roman"/>
              </w:rPr>
              <w:t>BOSCH OD-850</w:t>
            </w:r>
          </w:p>
        </w:tc>
        <w:tc>
          <w:tcPr>
            <w:tcW w:w="3642" w:type="dxa"/>
            <w:shd w:val="clear" w:color="auto" w:fill="auto"/>
          </w:tcPr>
          <w:p w14:paraId="3B626F70" w14:textId="77777777" w:rsidR="00F323A1" w:rsidRPr="002E41BE" w:rsidRDefault="007D7179" w:rsidP="002E41BE">
            <w:pPr>
              <w:spacing w:after="0"/>
              <w:jc w:val="both"/>
              <w:rPr>
                <w:rFonts w:ascii="Times New Roman" w:eastAsia="Times New Roman" w:hAnsi="Times New Roman"/>
              </w:rPr>
            </w:pPr>
            <w:r w:rsidRPr="002E41BE">
              <w:rPr>
                <w:rFonts w:ascii="Times New Roman" w:eastAsia="Times New Roman" w:hAnsi="Times New Roman"/>
              </w:rPr>
              <w:t>3</w:t>
            </w:r>
          </w:p>
        </w:tc>
      </w:tr>
      <w:tr w:rsidR="00F323A1" w:rsidRPr="002E41BE" w14:paraId="31BBA432" w14:textId="77777777" w:rsidTr="002E41BE">
        <w:trPr>
          <w:jc w:val="center"/>
        </w:trPr>
        <w:tc>
          <w:tcPr>
            <w:tcW w:w="817" w:type="dxa"/>
            <w:shd w:val="clear" w:color="auto" w:fill="auto"/>
          </w:tcPr>
          <w:p w14:paraId="77ABB388" w14:textId="77777777" w:rsidR="00F323A1" w:rsidRPr="002E41BE" w:rsidRDefault="00F323A1" w:rsidP="002E41BE">
            <w:pPr>
              <w:spacing w:after="0"/>
              <w:jc w:val="both"/>
              <w:rPr>
                <w:rFonts w:ascii="Times New Roman" w:eastAsia="Times New Roman" w:hAnsi="Times New Roman"/>
              </w:rPr>
            </w:pPr>
            <w:r w:rsidRPr="002E41BE">
              <w:rPr>
                <w:rFonts w:ascii="Times New Roman" w:eastAsia="Times New Roman" w:hAnsi="Times New Roman"/>
              </w:rPr>
              <w:t>10</w:t>
            </w:r>
          </w:p>
        </w:tc>
        <w:tc>
          <w:tcPr>
            <w:tcW w:w="5387" w:type="dxa"/>
            <w:shd w:val="clear" w:color="auto" w:fill="auto"/>
          </w:tcPr>
          <w:p w14:paraId="111361CB" w14:textId="77777777" w:rsidR="00F323A1" w:rsidRPr="002E41BE" w:rsidRDefault="007D7179" w:rsidP="002E41BE">
            <w:pPr>
              <w:spacing w:after="0"/>
              <w:jc w:val="both"/>
              <w:rPr>
                <w:rFonts w:ascii="Times New Roman" w:eastAsia="Times New Roman" w:hAnsi="Times New Roman"/>
              </w:rPr>
            </w:pPr>
            <w:r w:rsidRPr="002E41BE">
              <w:rPr>
                <w:rFonts w:ascii="Times New Roman" w:eastAsia="Times New Roman" w:hAnsi="Times New Roman"/>
              </w:rPr>
              <w:t>Bariery podczerwieni</w:t>
            </w:r>
          </w:p>
        </w:tc>
        <w:tc>
          <w:tcPr>
            <w:tcW w:w="4722" w:type="dxa"/>
            <w:shd w:val="clear" w:color="auto" w:fill="auto"/>
          </w:tcPr>
          <w:p w14:paraId="2F9B661D" w14:textId="77777777" w:rsidR="00F323A1" w:rsidRPr="002E41BE" w:rsidRDefault="007D7179" w:rsidP="002E41BE">
            <w:pPr>
              <w:spacing w:after="0"/>
              <w:jc w:val="both"/>
              <w:rPr>
                <w:rFonts w:ascii="Times New Roman" w:eastAsia="Times New Roman" w:hAnsi="Times New Roman"/>
              </w:rPr>
            </w:pPr>
            <w:r w:rsidRPr="002E41BE">
              <w:rPr>
                <w:rFonts w:ascii="Times New Roman" w:eastAsia="Times New Roman" w:hAnsi="Times New Roman"/>
              </w:rPr>
              <w:t>Newton200</w:t>
            </w:r>
          </w:p>
        </w:tc>
        <w:tc>
          <w:tcPr>
            <w:tcW w:w="3642" w:type="dxa"/>
            <w:shd w:val="clear" w:color="auto" w:fill="auto"/>
          </w:tcPr>
          <w:p w14:paraId="77A9374E" w14:textId="77777777" w:rsidR="00F323A1" w:rsidRPr="002E41BE" w:rsidRDefault="007D7179" w:rsidP="002E41BE">
            <w:pPr>
              <w:spacing w:after="0"/>
              <w:jc w:val="both"/>
              <w:rPr>
                <w:rFonts w:ascii="Times New Roman" w:eastAsia="Times New Roman" w:hAnsi="Times New Roman"/>
              </w:rPr>
            </w:pPr>
            <w:r w:rsidRPr="002E41BE">
              <w:rPr>
                <w:rFonts w:ascii="Times New Roman" w:eastAsia="Times New Roman" w:hAnsi="Times New Roman"/>
              </w:rPr>
              <w:t>4</w:t>
            </w:r>
          </w:p>
        </w:tc>
      </w:tr>
      <w:tr w:rsidR="00F323A1" w:rsidRPr="002E41BE" w14:paraId="2B5A5674" w14:textId="77777777" w:rsidTr="002E41BE">
        <w:trPr>
          <w:jc w:val="center"/>
        </w:trPr>
        <w:tc>
          <w:tcPr>
            <w:tcW w:w="817" w:type="dxa"/>
            <w:shd w:val="clear" w:color="auto" w:fill="auto"/>
          </w:tcPr>
          <w:p w14:paraId="0696EB8F" w14:textId="77777777" w:rsidR="00F323A1" w:rsidRPr="002E41BE" w:rsidRDefault="00F323A1" w:rsidP="002E41BE">
            <w:pPr>
              <w:spacing w:after="0"/>
              <w:jc w:val="both"/>
              <w:rPr>
                <w:rFonts w:ascii="Times New Roman" w:eastAsia="Times New Roman" w:hAnsi="Times New Roman"/>
              </w:rPr>
            </w:pPr>
            <w:r w:rsidRPr="002E41BE">
              <w:rPr>
                <w:rFonts w:ascii="Times New Roman" w:eastAsia="Times New Roman" w:hAnsi="Times New Roman"/>
              </w:rPr>
              <w:t>11</w:t>
            </w:r>
          </w:p>
        </w:tc>
        <w:tc>
          <w:tcPr>
            <w:tcW w:w="5387" w:type="dxa"/>
            <w:shd w:val="clear" w:color="auto" w:fill="auto"/>
          </w:tcPr>
          <w:p w14:paraId="66D774CF" w14:textId="77777777" w:rsidR="00F323A1" w:rsidRPr="002E41BE" w:rsidRDefault="007D7179" w:rsidP="002E41BE">
            <w:pPr>
              <w:spacing w:after="0"/>
              <w:jc w:val="both"/>
              <w:rPr>
                <w:rFonts w:ascii="Times New Roman" w:eastAsia="Times New Roman" w:hAnsi="Times New Roman"/>
              </w:rPr>
            </w:pPr>
            <w:r w:rsidRPr="002E41BE">
              <w:rPr>
                <w:rFonts w:ascii="Times New Roman" w:eastAsia="Times New Roman" w:hAnsi="Times New Roman"/>
              </w:rPr>
              <w:t>Detektor stłuczenia</w:t>
            </w:r>
          </w:p>
        </w:tc>
        <w:tc>
          <w:tcPr>
            <w:tcW w:w="4722" w:type="dxa"/>
            <w:shd w:val="clear" w:color="auto" w:fill="auto"/>
          </w:tcPr>
          <w:p w14:paraId="72A91B50" w14:textId="77777777" w:rsidR="00F323A1" w:rsidRPr="002E41BE" w:rsidRDefault="007D7179" w:rsidP="002E41BE">
            <w:pPr>
              <w:spacing w:after="0"/>
              <w:jc w:val="both"/>
              <w:rPr>
                <w:rFonts w:ascii="Times New Roman" w:eastAsia="Times New Roman" w:hAnsi="Times New Roman"/>
              </w:rPr>
            </w:pPr>
            <w:r w:rsidRPr="002E41BE">
              <w:rPr>
                <w:rFonts w:ascii="Times New Roman" w:eastAsia="Times New Roman" w:hAnsi="Times New Roman"/>
              </w:rPr>
              <w:t>AD700AM</w:t>
            </w:r>
          </w:p>
        </w:tc>
        <w:tc>
          <w:tcPr>
            <w:tcW w:w="3642" w:type="dxa"/>
            <w:shd w:val="clear" w:color="auto" w:fill="auto"/>
          </w:tcPr>
          <w:p w14:paraId="5C89BE67" w14:textId="77777777" w:rsidR="00F323A1" w:rsidRPr="002E41BE" w:rsidRDefault="007D7179" w:rsidP="002E41BE">
            <w:pPr>
              <w:spacing w:after="0"/>
              <w:jc w:val="both"/>
              <w:rPr>
                <w:rFonts w:ascii="Times New Roman" w:eastAsia="Times New Roman" w:hAnsi="Times New Roman"/>
              </w:rPr>
            </w:pPr>
            <w:r w:rsidRPr="002E41BE">
              <w:rPr>
                <w:rFonts w:ascii="Times New Roman" w:eastAsia="Times New Roman" w:hAnsi="Times New Roman"/>
              </w:rPr>
              <w:t>2</w:t>
            </w:r>
          </w:p>
        </w:tc>
      </w:tr>
      <w:tr w:rsidR="00F323A1" w:rsidRPr="002E41BE" w14:paraId="1960E421" w14:textId="77777777" w:rsidTr="002E41BE">
        <w:trPr>
          <w:jc w:val="center"/>
        </w:trPr>
        <w:tc>
          <w:tcPr>
            <w:tcW w:w="817" w:type="dxa"/>
            <w:shd w:val="clear" w:color="auto" w:fill="auto"/>
          </w:tcPr>
          <w:p w14:paraId="43B35C3C" w14:textId="77777777" w:rsidR="00F323A1" w:rsidRPr="002E41BE" w:rsidRDefault="00F323A1" w:rsidP="002E41BE">
            <w:pPr>
              <w:spacing w:after="0"/>
              <w:jc w:val="both"/>
              <w:rPr>
                <w:rFonts w:ascii="Times New Roman" w:eastAsia="Times New Roman" w:hAnsi="Times New Roman"/>
              </w:rPr>
            </w:pPr>
            <w:r w:rsidRPr="002E41BE">
              <w:rPr>
                <w:rFonts w:ascii="Times New Roman" w:eastAsia="Times New Roman" w:hAnsi="Times New Roman"/>
              </w:rPr>
              <w:t>12</w:t>
            </w:r>
          </w:p>
        </w:tc>
        <w:tc>
          <w:tcPr>
            <w:tcW w:w="5387" w:type="dxa"/>
            <w:shd w:val="clear" w:color="auto" w:fill="auto"/>
          </w:tcPr>
          <w:p w14:paraId="52E63732" w14:textId="77777777" w:rsidR="00F323A1" w:rsidRPr="002E41BE" w:rsidRDefault="007D7179" w:rsidP="002E41BE">
            <w:pPr>
              <w:spacing w:after="0"/>
              <w:jc w:val="both"/>
              <w:rPr>
                <w:rFonts w:ascii="Times New Roman" w:eastAsia="Times New Roman" w:hAnsi="Times New Roman"/>
              </w:rPr>
            </w:pPr>
            <w:r w:rsidRPr="002E41BE">
              <w:rPr>
                <w:rFonts w:ascii="Times New Roman" w:eastAsia="Times New Roman" w:hAnsi="Times New Roman"/>
              </w:rPr>
              <w:t>Kontaktrony drzwiowe</w:t>
            </w:r>
          </w:p>
        </w:tc>
        <w:tc>
          <w:tcPr>
            <w:tcW w:w="4722" w:type="dxa"/>
            <w:shd w:val="clear" w:color="auto" w:fill="auto"/>
          </w:tcPr>
          <w:p w14:paraId="64E06B5A" w14:textId="77777777" w:rsidR="00F323A1" w:rsidRPr="002E41BE" w:rsidRDefault="007D7179" w:rsidP="002E41BE">
            <w:pPr>
              <w:spacing w:after="0"/>
              <w:jc w:val="both"/>
              <w:rPr>
                <w:rFonts w:ascii="Times New Roman" w:eastAsia="Times New Roman" w:hAnsi="Times New Roman"/>
              </w:rPr>
            </w:pPr>
            <w:r w:rsidRPr="002E41BE">
              <w:rPr>
                <w:rFonts w:ascii="Times New Roman" w:eastAsia="Times New Roman" w:hAnsi="Times New Roman"/>
              </w:rPr>
              <w:t>-</w:t>
            </w:r>
          </w:p>
        </w:tc>
        <w:tc>
          <w:tcPr>
            <w:tcW w:w="3642" w:type="dxa"/>
            <w:shd w:val="clear" w:color="auto" w:fill="auto"/>
          </w:tcPr>
          <w:p w14:paraId="10835502" w14:textId="77777777" w:rsidR="00F323A1" w:rsidRPr="002E41BE" w:rsidRDefault="007D7179" w:rsidP="002E41BE">
            <w:pPr>
              <w:spacing w:after="0"/>
              <w:jc w:val="both"/>
              <w:rPr>
                <w:rFonts w:ascii="Times New Roman" w:eastAsia="Times New Roman" w:hAnsi="Times New Roman"/>
              </w:rPr>
            </w:pPr>
            <w:r w:rsidRPr="002E41BE">
              <w:rPr>
                <w:rFonts w:ascii="Times New Roman" w:eastAsia="Times New Roman" w:hAnsi="Times New Roman"/>
              </w:rPr>
              <w:t>20</w:t>
            </w:r>
          </w:p>
        </w:tc>
      </w:tr>
      <w:tr w:rsidR="00F323A1" w:rsidRPr="002E41BE" w14:paraId="4E5AD37F" w14:textId="77777777" w:rsidTr="002E41BE">
        <w:trPr>
          <w:jc w:val="center"/>
        </w:trPr>
        <w:tc>
          <w:tcPr>
            <w:tcW w:w="817" w:type="dxa"/>
            <w:shd w:val="clear" w:color="auto" w:fill="auto"/>
          </w:tcPr>
          <w:p w14:paraId="351C7485" w14:textId="77777777" w:rsidR="00F323A1" w:rsidRPr="002E41BE" w:rsidRDefault="00F323A1" w:rsidP="002E41BE">
            <w:pPr>
              <w:spacing w:after="0"/>
              <w:jc w:val="both"/>
              <w:rPr>
                <w:rFonts w:ascii="Times New Roman" w:eastAsia="Times New Roman" w:hAnsi="Times New Roman"/>
              </w:rPr>
            </w:pPr>
            <w:r w:rsidRPr="002E41BE">
              <w:rPr>
                <w:rFonts w:ascii="Times New Roman" w:eastAsia="Times New Roman" w:hAnsi="Times New Roman"/>
              </w:rPr>
              <w:t>13</w:t>
            </w:r>
          </w:p>
        </w:tc>
        <w:tc>
          <w:tcPr>
            <w:tcW w:w="5387" w:type="dxa"/>
            <w:shd w:val="clear" w:color="auto" w:fill="auto"/>
          </w:tcPr>
          <w:p w14:paraId="1FAEE471" w14:textId="77777777" w:rsidR="00F323A1" w:rsidRPr="002E41BE" w:rsidRDefault="007D7179" w:rsidP="002E41BE">
            <w:pPr>
              <w:spacing w:after="0"/>
              <w:jc w:val="both"/>
              <w:rPr>
                <w:rFonts w:ascii="Times New Roman" w:eastAsia="Times New Roman" w:hAnsi="Times New Roman"/>
              </w:rPr>
            </w:pPr>
            <w:r w:rsidRPr="002E41BE">
              <w:rPr>
                <w:rFonts w:ascii="Times New Roman" w:eastAsia="Times New Roman" w:hAnsi="Times New Roman"/>
              </w:rPr>
              <w:t>Sygnalizatory</w:t>
            </w:r>
            <w:r w:rsidR="00230FA5">
              <w:rPr>
                <w:rFonts w:ascii="Times New Roman" w:eastAsia="Times New Roman" w:hAnsi="Times New Roman"/>
              </w:rPr>
              <w:t xml:space="preserve"> akustyczny</w:t>
            </w:r>
            <w:r w:rsidRPr="002E41BE">
              <w:rPr>
                <w:rFonts w:ascii="Times New Roman" w:eastAsia="Times New Roman" w:hAnsi="Times New Roman"/>
              </w:rPr>
              <w:t xml:space="preserve"> zewnętrzne</w:t>
            </w:r>
          </w:p>
        </w:tc>
        <w:tc>
          <w:tcPr>
            <w:tcW w:w="4722" w:type="dxa"/>
            <w:shd w:val="clear" w:color="auto" w:fill="auto"/>
          </w:tcPr>
          <w:p w14:paraId="137E7987" w14:textId="77777777" w:rsidR="00F323A1" w:rsidRPr="002E41BE" w:rsidRDefault="00230FA5" w:rsidP="002E41BE">
            <w:pPr>
              <w:spacing w:after="0"/>
              <w:jc w:val="both"/>
              <w:rPr>
                <w:rFonts w:ascii="Times New Roman" w:eastAsia="Times New Roman" w:hAnsi="Times New Roman"/>
              </w:rPr>
            </w:pPr>
            <w:r>
              <w:rPr>
                <w:rFonts w:ascii="Times New Roman" w:eastAsia="Times New Roman" w:hAnsi="Times New Roman"/>
              </w:rPr>
              <w:t>SPLZ1011 klasa C</w:t>
            </w:r>
          </w:p>
        </w:tc>
        <w:tc>
          <w:tcPr>
            <w:tcW w:w="3642" w:type="dxa"/>
            <w:shd w:val="clear" w:color="auto" w:fill="auto"/>
          </w:tcPr>
          <w:p w14:paraId="7608E58A" w14:textId="77777777" w:rsidR="00F323A1" w:rsidRPr="002E41BE" w:rsidRDefault="007D7179" w:rsidP="002E41BE">
            <w:pPr>
              <w:spacing w:after="0"/>
              <w:jc w:val="both"/>
              <w:rPr>
                <w:rFonts w:ascii="Times New Roman" w:eastAsia="Times New Roman" w:hAnsi="Times New Roman"/>
              </w:rPr>
            </w:pPr>
            <w:r w:rsidRPr="002E41BE">
              <w:rPr>
                <w:rFonts w:ascii="Times New Roman" w:eastAsia="Times New Roman" w:hAnsi="Times New Roman"/>
              </w:rPr>
              <w:t>4</w:t>
            </w:r>
          </w:p>
        </w:tc>
      </w:tr>
      <w:tr w:rsidR="00F323A1" w:rsidRPr="002E41BE" w14:paraId="1D776BC7" w14:textId="77777777" w:rsidTr="002E41BE">
        <w:trPr>
          <w:jc w:val="center"/>
        </w:trPr>
        <w:tc>
          <w:tcPr>
            <w:tcW w:w="817" w:type="dxa"/>
            <w:shd w:val="clear" w:color="auto" w:fill="auto"/>
          </w:tcPr>
          <w:p w14:paraId="0D708C6D" w14:textId="77777777" w:rsidR="00F323A1" w:rsidRPr="002E41BE" w:rsidRDefault="00F323A1" w:rsidP="002E41BE">
            <w:pPr>
              <w:spacing w:after="0"/>
              <w:jc w:val="both"/>
              <w:rPr>
                <w:rFonts w:ascii="Times New Roman" w:eastAsia="Times New Roman" w:hAnsi="Times New Roman"/>
              </w:rPr>
            </w:pPr>
            <w:r w:rsidRPr="002E41BE">
              <w:rPr>
                <w:rFonts w:ascii="Times New Roman" w:eastAsia="Times New Roman" w:hAnsi="Times New Roman"/>
              </w:rPr>
              <w:t>14</w:t>
            </w:r>
          </w:p>
        </w:tc>
        <w:tc>
          <w:tcPr>
            <w:tcW w:w="5387" w:type="dxa"/>
            <w:shd w:val="clear" w:color="auto" w:fill="auto"/>
          </w:tcPr>
          <w:p w14:paraId="31C7EA8B" w14:textId="77777777" w:rsidR="00F323A1" w:rsidRPr="002E41BE" w:rsidRDefault="007D7179" w:rsidP="002E41BE">
            <w:pPr>
              <w:spacing w:after="0"/>
              <w:jc w:val="both"/>
              <w:rPr>
                <w:rFonts w:ascii="Times New Roman" w:eastAsia="Times New Roman" w:hAnsi="Times New Roman"/>
              </w:rPr>
            </w:pPr>
            <w:r w:rsidRPr="002E41BE">
              <w:rPr>
                <w:rFonts w:ascii="Times New Roman" w:eastAsia="Times New Roman" w:hAnsi="Times New Roman"/>
              </w:rPr>
              <w:t>Sygnalizatory</w:t>
            </w:r>
            <w:r w:rsidR="00230FA5">
              <w:rPr>
                <w:rFonts w:ascii="Times New Roman" w:eastAsia="Times New Roman" w:hAnsi="Times New Roman"/>
              </w:rPr>
              <w:t xml:space="preserve"> akustyczny</w:t>
            </w:r>
            <w:r w:rsidRPr="002E41BE">
              <w:rPr>
                <w:rFonts w:ascii="Times New Roman" w:eastAsia="Times New Roman" w:hAnsi="Times New Roman"/>
              </w:rPr>
              <w:t xml:space="preserve"> wewnętrzne</w:t>
            </w:r>
          </w:p>
        </w:tc>
        <w:tc>
          <w:tcPr>
            <w:tcW w:w="4722" w:type="dxa"/>
            <w:shd w:val="clear" w:color="auto" w:fill="auto"/>
          </w:tcPr>
          <w:p w14:paraId="5D7DB222" w14:textId="77777777" w:rsidR="00F323A1" w:rsidRPr="002E41BE" w:rsidRDefault="00230FA5" w:rsidP="002E41BE">
            <w:pPr>
              <w:spacing w:after="0"/>
              <w:jc w:val="both"/>
              <w:rPr>
                <w:rFonts w:ascii="Times New Roman" w:eastAsia="Times New Roman" w:hAnsi="Times New Roman"/>
              </w:rPr>
            </w:pPr>
            <w:r>
              <w:rPr>
                <w:rFonts w:ascii="Times New Roman" w:eastAsia="Times New Roman" w:hAnsi="Times New Roman"/>
              </w:rPr>
              <w:t>SPW100 klasa C</w:t>
            </w:r>
          </w:p>
        </w:tc>
        <w:tc>
          <w:tcPr>
            <w:tcW w:w="3642" w:type="dxa"/>
            <w:shd w:val="clear" w:color="auto" w:fill="auto"/>
          </w:tcPr>
          <w:p w14:paraId="3A27A1D0" w14:textId="77777777" w:rsidR="00F323A1" w:rsidRPr="002E41BE" w:rsidRDefault="007D7179" w:rsidP="002E41BE">
            <w:pPr>
              <w:spacing w:after="0"/>
              <w:jc w:val="both"/>
              <w:rPr>
                <w:rFonts w:ascii="Times New Roman" w:eastAsia="Times New Roman" w:hAnsi="Times New Roman"/>
              </w:rPr>
            </w:pPr>
            <w:r w:rsidRPr="002E41BE">
              <w:rPr>
                <w:rFonts w:ascii="Times New Roman" w:eastAsia="Times New Roman" w:hAnsi="Times New Roman"/>
              </w:rPr>
              <w:t>15</w:t>
            </w:r>
          </w:p>
        </w:tc>
      </w:tr>
      <w:tr w:rsidR="00F323A1" w:rsidRPr="002E41BE" w14:paraId="4922649D" w14:textId="77777777" w:rsidTr="002E41BE">
        <w:trPr>
          <w:jc w:val="center"/>
        </w:trPr>
        <w:tc>
          <w:tcPr>
            <w:tcW w:w="817" w:type="dxa"/>
            <w:shd w:val="clear" w:color="auto" w:fill="auto"/>
          </w:tcPr>
          <w:p w14:paraId="096E6226" w14:textId="77777777" w:rsidR="00F323A1" w:rsidRPr="002E41BE" w:rsidRDefault="00F323A1" w:rsidP="002E41BE">
            <w:pPr>
              <w:spacing w:after="0"/>
              <w:jc w:val="both"/>
              <w:rPr>
                <w:rFonts w:ascii="Times New Roman" w:eastAsia="Times New Roman" w:hAnsi="Times New Roman"/>
              </w:rPr>
            </w:pPr>
            <w:r w:rsidRPr="002E41BE">
              <w:rPr>
                <w:rFonts w:ascii="Times New Roman" w:eastAsia="Times New Roman" w:hAnsi="Times New Roman"/>
              </w:rPr>
              <w:t>15</w:t>
            </w:r>
          </w:p>
        </w:tc>
        <w:tc>
          <w:tcPr>
            <w:tcW w:w="5387" w:type="dxa"/>
            <w:shd w:val="clear" w:color="auto" w:fill="auto"/>
          </w:tcPr>
          <w:p w14:paraId="6AB80FC3" w14:textId="77777777" w:rsidR="00F323A1" w:rsidRPr="002E41BE" w:rsidRDefault="00924AEB" w:rsidP="002E41BE">
            <w:pPr>
              <w:spacing w:after="0"/>
              <w:jc w:val="both"/>
              <w:rPr>
                <w:rFonts w:ascii="Times New Roman" w:eastAsia="Times New Roman" w:hAnsi="Times New Roman"/>
              </w:rPr>
            </w:pPr>
            <w:r w:rsidRPr="002E41BE">
              <w:rPr>
                <w:rFonts w:ascii="Times New Roman" w:eastAsia="Times New Roman" w:hAnsi="Times New Roman"/>
              </w:rPr>
              <w:t>Kontaktrony w oknach</w:t>
            </w:r>
          </w:p>
        </w:tc>
        <w:tc>
          <w:tcPr>
            <w:tcW w:w="4722" w:type="dxa"/>
            <w:shd w:val="clear" w:color="auto" w:fill="auto"/>
          </w:tcPr>
          <w:p w14:paraId="3241A261" w14:textId="77777777" w:rsidR="00F323A1" w:rsidRPr="002E41BE" w:rsidRDefault="00924AEB" w:rsidP="002E41BE">
            <w:pPr>
              <w:spacing w:after="0"/>
              <w:jc w:val="both"/>
              <w:rPr>
                <w:rFonts w:ascii="Times New Roman" w:eastAsia="Times New Roman" w:hAnsi="Times New Roman"/>
              </w:rPr>
            </w:pPr>
            <w:r w:rsidRPr="002E41BE">
              <w:rPr>
                <w:rFonts w:ascii="Times New Roman" w:eastAsia="Times New Roman" w:hAnsi="Times New Roman"/>
              </w:rPr>
              <w:t>-</w:t>
            </w:r>
          </w:p>
        </w:tc>
        <w:tc>
          <w:tcPr>
            <w:tcW w:w="3642" w:type="dxa"/>
            <w:shd w:val="clear" w:color="auto" w:fill="auto"/>
          </w:tcPr>
          <w:p w14:paraId="1AFF245B" w14:textId="77777777" w:rsidR="00F323A1" w:rsidRPr="002E41BE" w:rsidRDefault="00924AEB" w:rsidP="002E41BE">
            <w:pPr>
              <w:spacing w:after="0"/>
              <w:jc w:val="both"/>
              <w:rPr>
                <w:rFonts w:ascii="Times New Roman" w:eastAsia="Times New Roman" w:hAnsi="Times New Roman"/>
              </w:rPr>
            </w:pPr>
            <w:r w:rsidRPr="002E41BE">
              <w:rPr>
                <w:rFonts w:ascii="Times New Roman" w:eastAsia="Times New Roman" w:hAnsi="Times New Roman"/>
              </w:rPr>
              <w:t>40</w:t>
            </w:r>
          </w:p>
        </w:tc>
      </w:tr>
      <w:tr w:rsidR="00F323A1" w:rsidRPr="002E41BE" w14:paraId="33048C3B" w14:textId="77777777" w:rsidTr="002E41BE">
        <w:trPr>
          <w:jc w:val="center"/>
        </w:trPr>
        <w:tc>
          <w:tcPr>
            <w:tcW w:w="817" w:type="dxa"/>
            <w:shd w:val="clear" w:color="auto" w:fill="auto"/>
          </w:tcPr>
          <w:p w14:paraId="477AC5A8" w14:textId="77777777" w:rsidR="00F323A1" w:rsidRPr="002E41BE" w:rsidRDefault="00F323A1" w:rsidP="002E41BE">
            <w:pPr>
              <w:spacing w:after="0"/>
              <w:jc w:val="both"/>
              <w:rPr>
                <w:rFonts w:ascii="Times New Roman" w:eastAsia="Times New Roman" w:hAnsi="Times New Roman"/>
              </w:rPr>
            </w:pPr>
            <w:r w:rsidRPr="002E41BE">
              <w:rPr>
                <w:rFonts w:ascii="Times New Roman" w:eastAsia="Times New Roman" w:hAnsi="Times New Roman"/>
              </w:rPr>
              <w:t>16</w:t>
            </w:r>
          </w:p>
        </w:tc>
        <w:tc>
          <w:tcPr>
            <w:tcW w:w="5387" w:type="dxa"/>
            <w:shd w:val="clear" w:color="auto" w:fill="auto"/>
          </w:tcPr>
          <w:p w14:paraId="4BFDAA14" w14:textId="77777777" w:rsidR="00F323A1" w:rsidRPr="002E41BE" w:rsidRDefault="00924AEB" w:rsidP="002E41BE">
            <w:pPr>
              <w:spacing w:after="0"/>
              <w:jc w:val="both"/>
              <w:rPr>
                <w:rFonts w:ascii="Times New Roman" w:eastAsia="Times New Roman" w:hAnsi="Times New Roman"/>
              </w:rPr>
            </w:pPr>
            <w:r w:rsidRPr="002E41BE">
              <w:rPr>
                <w:rFonts w:ascii="Times New Roman" w:eastAsia="Times New Roman" w:hAnsi="Times New Roman"/>
              </w:rPr>
              <w:t>Stacja robocza wraz z kluczem</w:t>
            </w:r>
          </w:p>
        </w:tc>
        <w:tc>
          <w:tcPr>
            <w:tcW w:w="4722" w:type="dxa"/>
            <w:shd w:val="clear" w:color="auto" w:fill="auto"/>
          </w:tcPr>
          <w:p w14:paraId="5D729842" w14:textId="77777777" w:rsidR="00F323A1" w:rsidRPr="002E41BE" w:rsidRDefault="00924AEB" w:rsidP="002E41BE">
            <w:pPr>
              <w:spacing w:after="0"/>
              <w:jc w:val="both"/>
              <w:rPr>
                <w:rFonts w:ascii="Times New Roman" w:eastAsia="Times New Roman" w:hAnsi="Times New Roman"/>
              </w:rPr>
            </w:pPr>
            <w:r w:rsidRPr="002E41BE">
              <w:rPr>
                <w:rFonts w:ascii="Times New Roman" w:eastAsia="Times New Roman" w:hAnsi="Times New Roman"/>
              </w:rPr>
              <w:t>D08S001- skd, historian</w:t>
            </w:r>
          </w:p>
        </w:tc>
        <w:tc>
          <w:tcPr>
            <w:tcW w:w="3642" w:type="dxa"/>
            <w:shd w:val="clear" w:color="auto" w:fill="auto"/>
          </w:tcPr>
          <w:p w14:paraId="1047F166" w14:textId="77777777" w:rsidR="00F323A1" w:rsidRPr="002E41BE" w:rsidRDefault="00924AEB"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F323A1" w:rsidRPr="002E41BE" w14:paraId="1E60908C" w14:textId="77777777" w:rsidTr="002E41BE">
        <w:trPr>
          <w:jc w:val="center"/>
        </w:trPr>
        <w:tc>
          <w:tcPr>
            <w:tcW w:w="817" w:type="dxa"/>
            <w:shd w:val="clear" w:color="auto" w:fill="auto"/>
          </w:tcPr>
          <w:p w14:paraId="5084736C" w14:textId="77777777" w:rsidR="00F323A1" w:rsidRPr="002E41BE" w:rsidRDefault="00F323A1" w:rsidP="002E41BE">
            <w:pPr>
              <w:spacing w:after="0"/>
              <w:jc w:val="both"/>
              <w:rPr>
                <w:rFonts w:ascii="Times New Roman" w:eastAsia="Times New Roman" w:hAnsi="Times New Roman"/>
              </w:rPr>
            </w:pPr>
            <w:r w:rsidRPr="002E41BE">
              <w:rPr>
                <w:rFonts w:ascii="Times New Roman" w:eastAsia="Times New Roman" w:hAnsi="Times New Roman"/>
              </w:rPr>
              <w:t>17</w:t>
            </w:r>
          </w:p>
        </w:tc>
        <w:tc>
          <w:tcPr>
            <w:tcW w:w="5387" w:type="dxa"/>
            <w:shd w:val="clear" w:color="auto" w:fill="auto"/>
          </w:tcPr>
          <w:p w14:paraId="044CD4B9" w14:textId="77777777" w:rsidR="00F323A1" w:rsidRPr="002E41BE" w:rsidRDefault="00924AEB" w:rsidP="002E41BE">
            <w:pPr>
              <w:spacing w:after="0"/>
              <w:jc w:val="both"/>
              <w:rPr>
                <w:rFonts w:ascii="Times New Roman" w:eastAsia="Times New Roman" w:hAnsi="Times New Roman"/>
              </w:rPr>
            </w:pPr>
            <w:r w:rsidRPr="002E41BE">
              <w:rPr>
                <w:rFonts w:ascii="Times New Roman" w:eastAsia="Times New Roman" w:hAnsi="Times New Roman"/>
              </w:rPr>
              <w:t>Stacja robocza wraz z kluczem</w:t>
            </w:r>
          </w:p>
        </w:tc>
        <w:tc>
          <w:tcPr>
            <w:tcW w:w="4722" w:type="dxa"/>
            <w:shd w:val="clear" w:color="auto" w:fill="auto"/>
          </w:tcPr>
          <w:p w14:paraId="1289728F" w14:textId="77777777" w:rsidR="00F323A1" w:rsidRPr="002E41BE" w:rsidRDefault="00924AEB" w:rsidP="002E41BE">
            <w:pPr>
              <w:spacing w:after="0"/>
              <w:jc w:val="both"/>
              <w:rPr>
                <w:rFonts w:ascii="Times New Roman" w:eastAsia="Times New Roman" w:hAnsi="Times New Roman"/>
              </w:rPr>
            </w:pPr>
            <w:r w:rsidRPr="002E41BE">
              <w:rPr>
                <w:rFonts w:ascii="Times New Roman" w:eastAsia="Times New Roman" w:hAnsi="Times New Roman"/>
              </w:rPr>
              <w:t>D11S004- ochrona skd</w:t>
            </w:r>
          </w:p>
        </w:tc>
        <w:tc>
          <w:tcPr>
            <w:tcW w:w="3642" w:type="dxa"/>
            <w:shd w:val="clear" w:color="auto" w:fill="auto"/>
          </w:tcPr>
          <w:p w14:paraId="3DFC9803" w14:textId="77777777" w:rsidR="00F323A1" w:rsidRPr="002E41BE" w:rsidRDefault="00924AEB"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F323A1" w:rsidRPr="002E41BE" w14:paraId="7C044FD6" w14:textId="77777777" w:rsidTr="002E41BE">
        <w:trPr>
          <w:jc w:val="center"/>
        </w:trPr>
        <w:tc>
          <w:tcPr>
            <w:tcW w:w="817" w:type="dxa"/>
            <w:shd w:val="clear" w:color="auto" w:fill="auto"/>
          </w:tcPr>
          <w:p w14:paraId="7995FC16" w14:textId="77777777" w:rsidR="00F323A1" w:rsidRPr="002E41BE" w:rsidRDefault="00F323A1" w:rsidP="002E41BE">
            <w:pPr>
              <w:spacing w:after="0"/>
              <w:jc w:val="both"/>
              <w:rPr>
                <w:rFonts w:ascii="Times New Roman" w:eastAsia="Times New Roman" w:hAnsi="Times New Roman"/>
              </w:rPr>
            </w:pPr>
            <w:r w:rsidRPr="002E41BE">
              <w:rPr>
                <w:rFonts w:ascii="Times New Roman" w:eastAsia="Times New Roman" w:hAnsi="Times New Roman"/>
              </w:rPr>
              <w:t>18</w:t>
            </w:r>
          </w:p>
        </w:tc>
        <w:tc>
          <w:tcPr>
            <w:tcW w:w="5387" w:type="dxa"/>
            <w:shd w:val="clear" w:color="auto" w:fill="auto"/>
          </w:tcPr>
          <w:p w14:paraId="09F4BECC" w14:textId="77777777" w:rsidR="00F323A1" w:rsidRPr="002E41BE" w:rsidRDefault="005E7617" w:rsidP="002E41BE">
            <w:pPr>
              <w:spacing w:after="0"/>
              <w:jc w:val="both"/>
              <w:rPr>
                <w:rFonts w:ascii="Times New Roman" w:eastAsia="Times New Roman" w:hAnsi="Times New Roman"/>
              </w:rPr>
            </w:pPr>
            <w:r w:rsidRPr="002E41BE">
              <w:rPr>
                <w:rFonts w:ascii="Times New Roman" w:eastAsia="Times New Roman" w:hAnsi="Times New Roman"/>
              </w:rPr>
              <w:t>Okablowanie między urządzeniami</w:t>
            </w:r>
          </w:p>
        </w:tc>
        <w:tc>
          <w:tcPr>
            <w:tcW w:w="4722" w:type="dxa"/>
            <w:shd w:val="clear" w:color="auto" w:fill="auto"/>
          </w:tcPr>
          <w:p w14:paraId="0D4853AE" w14:textId="77777777" w:rsidR="00F323A1" w:rsidRPr="002E41BE" w:rsidRDefault="005E7617" w:rsidP="002E41BE">
            <w:pPr>
              <w:spacing w:after="0"/>
              <w:jc w:val="both"/>
              <w:rPr>
                <w:rFonts w:ascii="Times New Roman" w:eastAsia="Times New Roman" w:hAnsi="Times New Roman"/>
              </w:rPr>
            </w:pPr>
            <w:r w:rsidRPr="002E41BE">
              <w:rPr>
                <w:rFonts w:ascii="Times New Roman" w:eastAsia="Times New Roman" w:hAnsi="Times New Roman"/>
              </w:rPr>
              <w:t>6x0,5mm</w:t>
            </w:r>
          </w:p>
        </w:tc>
        <w:tc>
          <w:tcPr>
            <w:tcW w:w="3642" w:type="dxa"/>
            <w:shd w:val="clear" w:color="auto" w:fill="auto"/>
          </w:tcPr>
          <w:p w14:paraId="2ABEFD33" w14:textId="77777777" w:rsidR="00F323A1" w:rsidRPr="002E41BE" w:rsidRDefault="005E7617" w:rsidP="002E41BE">
            <w:pPr>
              <w:spacing w:after="0"/>
              <w:jc w:val="both"/>
              <w:rPr>
                <w:rFonts w:ascii="Times New Roman" w:eastAsia="Times New Roman" w:hAnsi="Times New Roman"/>
              </w:rPr>
            </w:pPr>
            <w:r w:rsidRPr="002E41BE">
              <w:rPr>
                <w:rFonts w:ascii="Times New Roman" w:eastAsia="Times New Roman" w:hAnsi="Times New Roman"/>
              </w:rPr>
              <w:t>3kmb</w:t>
            </w:r>
          </w:p>
        </w:tc>
      </w:tr>
      <w:tr w:rsidR="00F323A1" w:rsidRPr="002E41BE" w14:paraId="3BCE9E68" w14:textId="77777777" w:rsidTr="002E41BE">
        <w:trPr>
          <w:jc w:val="center"/>
        </w:trPr>
        <w:tc>
          <w:tcPr>
            <w:tcW w:w="817" w:type="dxa"/>
            <w:shd w:val="clear" w:color="auto" w:fill="auto"/>
          </w:tcPr>
          <w:p w14:paraId="4C77BB6E" w14:textId="77777777" w:rsidR="00F323A1" w:rsidRPr="002E41BE" w:rsidRDefault="007A3AAF" w:rsidP="002E41BE">
            <w:pPr>
              <w:spacing w:after="0"/>
              <w:jc w:val="both"/>
              <w:rPr>
                <w:rFonts w:ascii="Times New Roman" w:eastAsia="Times New Roman" w:hAnsi="Times New Roman"/>
              </w:rPr>
            </w:pPr>
            <w:r w:rsidRPr="002E41BE">
              <w:rPr>
                <w:rFonts w:ascii="Times New Roman" w:eastAsia="Times New Roman" w:hAnsi="Times New Roman"/>
              </w:rPr>
              <w:t>19</w:t>
            </w:r>
          </w:p>
        </w:tc>
        <w:tc>
          <w:tcPr>
            <w:tcW w:w="5387" w:type="dxa"/>
            <w:shd w:val="clear" w:color="auto" w:fill="auto"/>
          </w:tcPr>
          <w:p w14:paraId="285E3A03" w14:textId="77777777" w:rsidR="00F323A1" w:rsidRPr="002E41BE" w:rsidRDefault="00AA6D97" w:rsidP="002E41BE">
            <w:pPr>
              <w:spacing w:after="0"/>
              <w:jc w:val="both"/>
              <w:rPr>
                <w:rFonts w:ascii="Times New Roman" w:eastAsia="Times New Roman" w:hAnsi="Times New Roman"/>
              </w:rPr>
            </w:pPr>
            <w:r w:rsidRPr="002E41BE">
              <w:rPr>
                <w:rFonts w:ascii="Times New Roman" w:eastAsia="Times New Roman" w:hAnsi="Times New Roman"/>
              </w:rPr>
              <w:t>Edycja, konfigurowanie programów</w:t>
            </w:r>
          </w:p>
        </w:tc>
        <w:tc>
          <w:tcPr>
            <w:tcW w:w="4722" w:type="dxa"/>
            <w:shd w:val="clear" w:color="auto" w:fill="auto"/>
          </w:tcPr>
          <w:p w14:paraId="41E450C5" w14:textId="77777777" w:rsidR="00F323A1" w:rsidRPr="002E41BE" w:rsidRDefault="00AA6D97" w:rsidP="002E41BE">
            <w:pPr>
              <w:spacing w:after="0"/>
              <w:jc w:val="both"/>
              <w:rPr>
                <w:rFonts w:ascii="Times New Roman" w:eastAsia="Times New Roman" w:hAnsi="Times New Roman"/>
              </w:rPr>
            </w:pPr>
            <w:r w:rsidRPr="002E41BE">
              <w:rPr>
                <w:rFonts w:ascii="Times New Roman" w:eastAsia="Times New Roman" w:hAnsi="Times New Roman"/>
              </w:rPr>
              <w:t>Orcaview, EnteliWeb, SQL express, Windows, Delta historian</w:t>
            </w:r>
            <w:r w:rsidR="00FC2AF0" w:rsidRPr="002E41BE">
              <w:rPr>
                <w:rFonts w:ascii="Times New Roman" w:eastAsia="Times New Roman" w:hAnsi="Times New Roman"/>
              </w:rPr>
              <w:t>, Delta reports</w:t>
            </w:r>
          </w:p>
        </w:tc>
        <w:tc>
          <w:tcPr>
            <w:tcW w:w="3642" w:type="dxa"/>
            <w:shd w:val="clear" w:color="auto" w:fill="auto"/>
          </w:tcPr>
          <w:p w14:paraId="6EFB5A93" w14:textId="77777777" w:rsidR="00F323A1" w:rsidRPr="002E41BE" w:rsidRDefault="00F323A1" w:rsidP="002E41BE">
            <w:pPr>
              <w:spacing w:after="0"/>
              <w:jc w:val="both"/>
              <w:rPr>
                <w:rFonts w:ascii="Times New Roman" w:eastAsia="Times New Roman" w:hAnsi="Times New Roman"/>
              </w:rPr>
            </w:pPr>
            <w:r w:rsidRPr="002E41BE">
              <w:rPr>
                <w:rFonts w:ascii="Times New Roman" w:eastAsia="Times New Roman" w:hAnsi="Times New Roman"/>
              </w:rPr>
              <w:t>5</w:t>
            </w:r>
          </w:p>
        </w:tc>
      </w:tr>
      <w:tr w:rsidR="00F323A1" w:rsidRPr="002E41BE" w14:paraId="671DFA9C" w14:textId="77777777" w:rsidTr="002E41BE">
        <w:trPr>
          <w:jc w:val="center"/>
        </w:trPr>
        <w:tc>
          <w:tcPr>
            <w:tcW w:w="817" w:type="dxa"/>
            <w:shd w:val="clear" w:color="auto" w:fill="auto"/>
          </w:tcPr>
          <w:p w14:paraId="009FCFEE" w14:textId="77777777" w:rsidR="00F323A1" w:rsidRPr="002E41BE" w:rsidRDefault="007A3AAF" w:rsidP="002E41BE">
            <w:pPr>
              <w:spacing w:after="0"/>
              <w:jc w:val="both"/>
              <w:rPr>
                <w:rFonts w:ascii="Times New Roman" w:eastAsia="Times New Roman" w:hAnsi="Times New Roman"/>
              </w:rPr>
            </w:pPr>
            <w:r w:rsidRPr="002E41BE">
              <w:rPr>
                <w:rFonts w:ascii="Times New Roman" w:eastAsia="Times New Roman" w:hAnsi="Times New Roman"/>
              </w:rPr>
              <w:t>20</w:t>
            </w:r>
          </w:p>
        </w:tc>
        <w:tc>
          <w:tcPr>
            <w:tcW w:w="5387" w:type="dxa"/>
            <w:shd w:val="clear" w:color="auto" w:fill="auto"/>
          </w:tcPr>
          <w:p w14:paraId="0DF89044" w14:textId="77777777" w:rsidR="00F323A1" w:rsidRPr="002E41BE" w:rsidRDefault="00F323A1" w:rsidP="002E41BE">
            <w:pPr>
              <w:spacing w:after="0"/>
              <w:jc w:val="both"/>
              <w:rPr>
                <w:rFonts w:ascii="Times New Roman" w:eastAsia="Times New Roman" w:hAnsi="Times New Roman"/>
              </w:rPr>
            </w:pPr>
            <w:r w:rsidRPr="002E41BE">
              <w:rPr>
                <w:rFonts w:ascii="Times New Roman" w:eastAsia="Times New Roman" w:hAnsi="Times New Roman"/>
              </w:rPr>
              <w:t>Okablowanie zasilania</w:t>
            </w:r>
          </w:p>
        </w:tc>
        <w:tc>
          <w:tcPr>
            <w:tcW w:w="4722" w:type="dxa"/>
            <w:shd w:val="clear" w:color="auto" w:fill="auto"/>
          </w:tcPr>
          <w:p w14:paraId="13C33A07" w14:textId="77777777" w:rsidR="00F323A1" w:rsidRPr="002E41BE" w:rsidRDefault="00F323A1" w:rsidP="002E41BE">
            <w:pPr>
              <w:spacing w:after="0"/>
              <w:jc w:val="both"/>
              <w:rPr>
                <w:rFonts w:ascii="Times New Roman" w:eastAsia="Times New Roman" w:hAnsi="Times New Roman"/>
              </w:rPr>
            </w:pPr>
            <w:r w:rsidRPr="002E41BE">
              <w:rPr>
                <w:rFonts w:ascii="Times New Roman" w:eastAsia="Times New Roman" w:hAnsi="Times New Roman"/>
              </w:rPr>
              <w:t>3x1,5</w:t>
            </w:r>
          </w:p>
        </w:tc>
        <w:tc>
          <w:tcPr>
            <w:tcW w:w="3642" w:type="dxa"/>
            <w:shd w:val="clear" w:color="auto" w:fill="auto"/>
          </w:tcPr>
          <w:p w14:paraId="4395DBCC" w14:textId="77777777" w:rsidR="00F323A1" w:rsidRPr="002E41BE" w:rsidRDefault="00F323A1" w:rsidP="002E41BE">
            <w:pPr>
              <w:spacing w:after="0"/>
              <w:jc w:val="both"/>
              <w:rPr>
                <w:rFonts w:ascii="Times New Roman" w:eastAsia="Times New Roman" w:hAnsi="Times New Roman"/>
              </w:rPr>
            </w:pPr>
            <w:r w:rsidRPr="002E41BE">
              <w:rPr>
                <w:rFonts w:ascii="Times New Roman" w:eastAsia="Times New Roman" w:hAnsi="Times New Roman"/>
              </w:rPr>
              <w:t>500mb</w:t>
            </w:r>
          </w:p>
        </w:tc>
      </w:tr>
      <w:tr w:rsidR="00F323A1" w:rsidRPr="002E41BE" w14:paraId="5A1BBA51" w14:textId="77777777" w:rsidTr="002E41BE">
        <w:trPr>
          <w:jc w:val="center"/>
        </w:trPr>
        <w:tc>
          <w:tcPr>
            <w:tcW w:w="817" w:type="dxa"/>
            <w:shd w:val="clear" w:color="auto" w:fill="auto"/>
          </w:tcPr>
          <w:p w14:paraId="04241E93" w14:textId="77777777" w:rsidR="00F323A1" w:rsidRPr="002E41BE" w:rsidRDefault="007A3AAF" w:rsidP="002E41BE">
            <w:pPr>
              <w:spacing w:after="0"/>
              <w:jc w:val="both"/>
              <w:rPr>
                <w:rFonts w:ascii="Times New Roman" w:eastAsia="Times New Roman" w:hAnsi="Times New Roman"/>
              </w:rPr>
            </w:pPr>
            <w:r w:rsidRPr="002E41BE">
              <w:rPr>
                <w:rFonts w:ascii="Times New Roman" w:eastAsia="Times New Roman" w:hAnsi="Times New Roman"/>
              </w:rPr>
              <w:t>21</w:t>
            </w:r>
          </w:p>
        </w:tc>
        <w:tc>
          <w:tcPr>
            <w:tcW w:w="5387" w:type="dxa"/>
            <w:shd w:val="clear" w:color="auto" w:fill="auto"/>
          </w:tcPr>
          <w:p w14:paraId="78B59017" w14:textId="77777777" w:rsidR="00F323A1" w:rsidRPr="002E41BE" w:rsidRDefault="009B43B3" w:rsidP="002E41BE">
            <w:pPr>
              <w:spacing w:after="0"/>
              <w:jc w:val="both"/>
              <w:rPr>
                <w:rFonts w:ascii="Times New Roman" w:eastAsia="Times New Roman" w:hAnsi="Times New Roman"/>
              </w:rPr>
            </w:pPr>
            <w:r w:rsidRPr="002E41BE">
              <w:rPr>
                <w:rFonts w:ascii="Times New Roman" w:eastAsia="Times New Roman" w:hAnsi="Times New Roman"/>
              </w:rPr>
              <w:t>Osprzęt szaf SMS</w:t>
            </w:r>
          </w:p>
        </w:tc>
        <w:tc>
          <w:tcPr>
            <w:tcW w:w="4722" w:type="dxa"/>
            <w:shd w:val="clear" w:color="auto" w:fill="auto"/>
          </w:tcPr>
          <w:p w14:paraId="6865C661" w14:textId="77777777" w:rsidR="00F323A1" w:rsidRPr="002E41BE" w:rsidRDefault="009B43B3" w:rsidP="002E41BE">
            <w:pPr>
              <w:spacing w:after="0"/>
              <w:jc w:val="both"/>
              <w:rPr>
                <w:rFonts w:ascii="Times New Roman" w:eastAsia="Times New Roman" w:hAnsi="Times New Roman"/>
              </w:rPr>
            </w:pPr>
            <w:r w:rsidRPr="002E41BE">
              <w:rPr>
                <w:rFonts w:ascii="Times New Roman" w:eastAsia="Times New Roman" w:hAnsi="Times New Roman"/>
              </w:rPr>
              <w:t>Zabezpieczenia, styczniki, przekaźniki</w:t>
            </w:r>
          </w:p>
        </w:tc>
        <w:tc>
          <w:tcPr>
            <w:tcW w:w="3642" w:type="dxa"/>
            <w:shd w:val="clear" w:color="auto" w:fill="auto"/>
          </w:tcPr>
          <w:p w14:paraId="2378532D" w14:textId="77777777" w:rsidR="00F323A1" w:rsidRPr="002E41BE" w:rsidRDefault="00F323A1" w:rsidP="002E41BE">
            <w:pPr>
              <w:spacing w:after="0"/>
              <w:jc w:val="both"/>
              <w:rPr>
                <w:rFonts w:ascii="Times New Roman" w:eastAsia="Times New Roman" w:hAnsi="Times New Roman"/>
              </w:rPr>
            </w:pPr>
          </w:p>
        </w:tc>
      </w:tr>
    </w:tbl>
    <w:p w14:paraId="74C78E83" w14:textId="77777777" w:rsidR="00F323A1" w:rsidRDefault="00FE0802" w:rsidP="00BA19F7">
      <w:pPr>
        <w:spacing w:after="0"/>
        <w:ind w:left="720"/>
        <w:jc w:val="both"/>
        <w:rPr>
          <w:rFonts w:ascii="Times New Roman" w:hAnsi="Times New Roman"/>
        </w:rPr>
      </w:pPr>
      <w:r w:rsidRPr="00FE0802">
        <w:rPr>
          <w:rFonts w:ascii="Times New Roman" w:hAnsi="Times New Roman"/>
        </w:rPr>
        <w:tab/>
        <w:t>Uszkodzone dyski twarde nie podlegają naprawie, a jedynie wymianie, przy czym uszkodzone dyski pozostają w siedzibie Zamawiającego</w:t>
      </w:r>
    </w:p>
    <w:p w14:paraId="26B336AC" w14:textId="77777777" w:rsidR="00DF29AA" w:rsidRPr="00DF29AA" w:rsidRDefault="00DF29AA" w:rsidP="00BA19F7">
      <w:pPr>
        <w:spacing w:after="0"/>
        <w:ind w:left="720"/>
        <w:jc w:val="both"/>
        <w:rPr>
          <w:rFonts w:ascii="Times New Roman" w:hAnsi="Times New Roman"/>
        </w:rPr>
      </w:pPr>
    </w:p>
    <w:p w14:paraId="44451A5C" w14:textId="77777777" w:rsidR="00DF29AA" w:rsidRPr="00DF29AA" w:rsidRDefault="00DF29AA" w:rsidP="00BA19F7">
      <w:pPr>
        <w:spacing w:after="0"/>
        <w:jc w:val="both"/>
        <w:rPr>
          <w:rFonts w:ascii="Times New Roman" w:hAnsi="Times New Roman"/>
        </w:rPr>
      </w:pPr>
    </w:p>
    <w:p w14:paraId="2A1105E7" w14:textId="77777777" w:rsidR="00ED5631" w:rsidRDefault="00ED5631" w:rsidP="00ED5631">
      <w:pPr>
        <w:spacing w:after="0"/>
        <w:ind w:left="720"/>
        <w:jc w:val="both"/>
        <w:rPr>
          <w:rFonts w:ascii="Times New Roman" w:hAnsi="Times New Roman"/>
        </w:rPr>
      </w:pPr>
    </w:p>
    <w:p w14:paraId="6A1C3785" w14:textId="77777777" w:rsidR="00BB4485" w:rsidRDefault="00BB4485" w:rsidP="008C7EA1">
      <w:pPr>
        <w:pStyle w:val="Akapitzlist2"/>
        <w:numPr>
          <w:ilvl w:val="0"/>
          <w:numId w:val="41"/>
        </w:numPr>
        <w:tabs>
          <w:tab w:val="clear" w:pos="2880"/>
          <w:tab w:val="num" w:pos="0"/>
        </w:tabs>
        <w:spacing w:after="0"/>
        <w:ind w:left="426"/>
        <w:jc w:val="both"/>
        <w:rPr>
          <w:rFonts w:ascii="Times New Roman" w:hAnsi="Times New Roman"/>
          <w:b/>
          <w:sz w:val="24"/>
          <w:szCs w:val="24"/>
        </w:rPr>
      </w:pPr>
      <w:r>
        <w:rPr>
          <w:rFonts w:ascii="Times New Roman" w:hAnsi="Times New Roman"/>
          <w:b/>
          <w:sz w:val="24"/>
          <w:szCs w:val="24"/>
        </w:rPr>
        <w:t xml:space="preserve">Tabela 11. </w:t>
      </w:r>
      <w:r w:rsidR="002C7C11">
        <w:rPr>
          <w:rFonts w:ascii="Times New Roman" w:hAnsi="Times New Roman"/>
          <w:b/>
          <w:sz w:val="24"/>
          <w:szCs w:val="24"/>
        </w:rPr>
        <w:t>Zestawienie</w:t>
      </w:r>
      <w:r>
        <w:rPr>
          <w:rFonts w:ascii="Times New Roman" w:hAnsi="Times New Roman"/>
          <w:b/>
          <w:sz w:val="24"/>
          <w:szCs w:val="24"/>
        </w:rPr>
        <w:t xml:space="preserve"> urządzeń</w:t>
      </w:r>
      <w:r w:rsidR="00EE1745" w:rsidRPr="00DF29AA">
        <w:rPr>
          <w:rFonts w:ascii="Times New Roman" w:hAnsi="Times New Roman"/>
          <w:b/>
          <w:sz w:val="24"/>
          <w:szCs w:val="24"/>
        </w:rPr>
        <w:t xml:space="preserve">  system</w:t>
      </w:r>
      <w:r>
        <w:rPr>
          <w:rFonts w:ascii="Times New Roman" w:hAnsi="Times New Roman"/>
          <w:b/>
          <w:sz w:val="24"/>
          <w:szCs w:val="24"/>
        </w:rPr>
        <w:t>u</w:t>
      </w:r>
      <w:r w:rsidR="00EE1745" w:rsidRPr="00DF29AA">
        <w:rPr>
          <w:rFonts w:ascii="Times New Roman" w:hAnsi="Times New Roman"/>
          <w:b/>
          <w:sz w:val="24"/>
          <w:szCs w:val="24"/>
        </w:rPr>
        <w:t xml:space="preserve"> SSWiN</w:t>
      </w:r>
      <w:r w:rsidR="00EE1745">
        <w:rPr>
          <w:rFonts w:ascii="Times New Roman" w:hAnsi="Times New Roman"/>
          <w:b/>
          <w:sz w:val="24"/>
          <w:szCs w:val="24"/>
        </w:rPr>
        <w:t xml:space="preserve"> B</w:t>
      </w:r>
    </w:p>
    <w:p w14:paraId="578AE9E4" w14:textId="77777777" w:rsidR="00BB4485" w:rsidRDefault="00BB4485" w:rsidP="00BA19F7">
      <w:pPr>
        <w:pStyle w:val="Akapitzlist2"/>
        <w:spacing w:after="0"/>
        <w:ind w:left="426"/>
        <w:jc w:val="both"/>
        <w:rPr>
          <w:rFonts w:ascii="Times New Roman" w:hAnsi="Times New Roman"/>
          <w:b/>
          <w:sz w:val="24"/>
          <w:szCs w:val="24"/>
        </w:rPr>
      </w:pPr>
    </w:p>
    <w:p w14:paraId="073BC458" w14:textId="77777777" w:rsidR="00BB4485" w:rsidRDefault="00BB4485" w:rsidP="00BB4485">
      <w:pPr>
        <w:pStyle w:val="Akapitzlist2"/>
        <w:spacing w:after="0"/>
        <w:ind w:left="426"/>
        <w:jc w:val="both"/>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87"/>
        <w:gridCol w:w="4722"/>
        <w:gridCol w:w="3642"/>
      </w:tblGrid>
      <w:tr w:rsidR="00BB4485" w:rsidRPr="002E41BE" w14:paraId="4BA0A701" w14:textId="77777777" w:rsidTr="002E41BE">
        <w:trPr>
          <w:jc w:val="center"/>
        </w:trPr>
        <w:tc>
          <w:tcPr>
            <w:tcW w:w="817" w:type="dxa"/>
            <w:shd w:val="clear" w:color="auto" w:fill="auto"/>
          </w:tcPr>
          <w:p w14:paraId="1AE828C1" w14:textId="77777777" w:rsidR="00BB4485" w:rsidRPr="002E41BE" w:rsidRDefault="00BB4485" w:rsidP="002E41BE">
            <w:pPr>
              <w:spacing w:after="0"/>
              <w:jc w:val="both"/>
              <w:rPr>
                <w:rFonts w:ascii="Times New Roman" w:eastAsia="Times New Roman" w:hAnsi="Times New Roman"/>
              </w:rPr>
            </w:pPr>
            <w:r w:rsidRPr="002E41BE">
              <w:rPr>
                <w:rFonts w:ascii="Times New Roman" w:eastAsia="Times New Roman" w:hAnsi="Times New Roman"/>
              </w:rPr>
              <w:t>LP</w:t>
            </w:r>
          </w:p>
        </w:tc>
        <w:tc>
          <w:tcPr>
            <w:tcW w:w="5387" w:type="dxa"/>
            <w:shd w:val="clear" w:color="auto" w:fill="auto"/>
          </w:tcPr>
          <w:p w14:paraId="57704436" w14:textId="77777777" w:rsidR="00BB4485" w:rsidRPr="002E41BE" w:rsidRDefault="00BB4485" w:rsidP="002E41BE">
            <w:pPr>
              <w:spacing w:after="0"/>
              <w:jc w:val="both"/>
              <w:rPr>
                <w:rFonts w:ascii="Times New Roman" w:eastAsia="Times New Roman" w:hAnsi="Times New Roman"/>
              </w:rPr>
            </w:pPr>
            <w:r w:rsidRPr="002E41BE">
              <w:rPr>
                <w:rFonts w:ascii="Times New Roman" w:eastAsia="Times New Roman" w:hAnsi="Times New Roman"/>
              </w:rPr>
              <w:t>Urządzenie</w:t>
            </w:r>
          </w:p>
        </w:tc>
        <w:tc>
          <w:tcPr>
            <w:tcW w:w="4722" w:type="dxa"/>
            <w:shd w:val="clear" w:color="auto" w:fill="auto"/>
          </w:tcPr>
          <w:p w14:paraId="08F5AC21" w14:textId="77777777" w:rsidR="00BB4485" w:rsidRPr="002E41BE" w:rsidRDefault="00BB4485" w:rsidP="002E41BE">
            <w:pPr>
              <w:spacing w:after="0"/>
              <w:jc w:val="both"/>
              <w:rPr>
                <w:rFonts w:ascii="Times New Roman" w:eastAsia="Times New Roman" w:hAnsi="Times New Roman"/>
              </w:rPr>
            </w:pPr>
            <w:r w:rsidRPr="002E41BE">
              <w:rPr>
                <w:rFonts w:ascii="Times New Roman" w:eastAsia="Times New Roman" w:hAnsi="Times New Roman"/>
              </w:rPr>
              <w:t>Model</w:t>
            </w:r>
          </w:p>
        </w:tc>
        <w:tc>
          <w:tcPr>
            <w:tcW w:w="3642" w:type="dxa"/>
            <w:shd w:val="clear" w:color="auto" w:fill="auto"/>
          </w:tcPr>
          <w:p w14:paraId="53D91FAA" w14:textId="77777777" w:rsidR="00BB4485" w:rsidRPr="002E41BE" w:rsidRDefault="00BB4485" w:rsidP="002E41BE">
            <w:pPr>
              <w:spacing w:after="0"/>
              <w:jc w:val="both"/>
              <w:rPr>
                <w:rFonts w:ascii="Times New Roman" w:eastAsia="Times New Roman" w:hAnsi="Times New Roman"/>
              </w:rPr>
            </w:pPr>
            <w:r w:rsidRPr="002E41BE">
              <w:rPr>
                <w:rFonts w:ascii="Times New Roman" w:eastAsia="Times New Roman" w:hAnsi="Times New Roman"/>
              </w:rPr>
              <w:t>ilość</w:t>
            </w:r>
          </w:p>
        </w:tc>
      </w:tr>
      <w:tr w:rsidR="00BB4485" w:rsidRPr="002E41BE" w14:paraId="741BD907" w14:textId="77777777" w:rsidTr="002E41BE">
        <w:trPr>
          <w:jc w:val="center"/>
        </w:trPr>
        <w:tc>
          <w:tcPr>
            <w:tcW w:w="817" w:type="dxa"/>
            <w:shd w:val="clear" w:color="auto" w:fill="auto"/>
          </w:tcPr>
          <w:p w14:paraId="6D33C0EE" w14:textId="77777777" w:rsidR="00BB4485" w:rsidRPr="002E41BE" w:rsidRDefault="00BB4485" w:rsidP="002E41BE">
            <w:pPr>
              <w:spacing w:after="0"/>
              <w:jc w:val="both"/>
              <w:rPr>
                <w:rFonts w:ascii="Times New Roman" w:eastAsia="Times New Roman" w:hAnsi="Times New Roman"/>
              </w:rPr>
            </w:pPr>
            <w:r w:rsidRPr="002E41BE">
              <w:rPr>
                <w:rFonts w:ascii="Times New Roman" w:eastAsia="Times New Roman" w:hAnsi="Times New Roman"/>
              </w:rPr>
              <w:t>1</w:t>
            </w:r>
          </w:p>
        </w:tc>
        <w:tc>
          <w:tcPr>
            <w:tcW w:w="5387" w:type="dxa"/>
            <w:shd w:val="clear" w:color="auto" w:fill="auto"/>
          </w:tcPr>
          <w:p w14:paraId="757D560E" w14:textId="77777777" w:rsidR="00BB4485" w:rsidRPr="002E41BE" w:rsidRDefault="007E5F0C" w:rsidP="002E41BE">
            <w:pPr>
              <w:spacing w:after="0"/>
              <w:jc w:val="both"/>
              <w:rPr>
                <w:rFonts w:ascii="Times New Roman" w:eastAsia="Times New Roman" w:hAnsi="Times New Roman"/>
              </w:rPr>
            </w:pPr>
            <w:r w:rsidRPr="002E41BE">
              <w:rPr>
                <w:rFonts w:ascii="Times New Roman" w:eastAsia="Times New Roman" w:hAnsi="Times New Roman"/>
              </w:rPr>
              <w:t>Centrala alarmowa</w:t>
            </w:r>
          </w:p>
        </w:tc>
        <w:tc>
          <w:tcPr>
            <w:tcW w:w="4722" w:type="dxa"/>
            <w:shd w:val="clear" w:color="auto" w:fill="auto"/>
          </w:tcPr>
          <w:p w14:paraId="645B50FE" w14:textId="77777777" w:rsidR="00BB4485" w:rsidRPr="002E41BE" w:rsidRDefault="007E5F0C" w:rsidP="002E41BE">
            <w:pPr>
              <w:spacing w:after="0"/>
              <w:jc w:val="both"/>
              <w:rPr>
                <w:rFonts w:ascii="Times New Roman" w:eastAsia="Times New Roman" w:hAnsi="Times New Roman"/>
              </w:rPr>
            </w:pPr>
            <w:r w:rsidRPr="002E41BE">
              <w:rPr>
                <w:rFonts w:ascii="Times New Roman" w:eastAsia="Times New Roman" w:hAnsi="Times New Roman"/>
              </w:rPr>
              <w:t>Interga 64</w:t>
            </w:r>
          </w:p>
        </w:tc>
        <w:tc>
          <w:tcPr>
            <w:tcW w:w="3642" w:type="dxa"/>
            <w:shd w:val="clear" w:color="auto" w:fill="auto"/>
          </w:tcPr>
          <w:p w14:paraId="1E3F0E7F" w14:textId="77777777" w:rsidR="00BB4485" w:rsidRPr="002E41BE" w:rsidRDefault="007E5F0C"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BB4485" w:rsidRPr="002E41BE" w14:paraId="0FE0E930" w14:textId="77777777" w:rsidTr="002E41BE">
        <w:trPr>
          <w:jc w:val="center"/>
        </w:trPr>
        <w:tc>
          <w:tcPr>
            <w:tcW w:w="817" w:type="dxa"/>
            <w:shd w:val="clear" w:color="auto" w:fill="auto"/>
          </w:tcPr>
          <w:p w14:paraId="6B61D8E7" w14:textId="77777777" w:rsidR="00BB4485" w:rsidRPr="002E41BE" w:rsidRDefault="00BB4485" w:rsidP="002E41BE">
            <w:pPr>
              <w:spacing w:after="0"/>
              <w:jc w:val="both"/>
              <w:rPr>
                <w:rFonts w:ascii="Times New Roman" w:eastAsia="Times New Roman" w:hAnsi="Times New Roman"/>
              </w:rPr>
            </w:pPr>
            <w:r w:rsidRPr="002E41BE">
              <w:rPr>
                <w:rFonts w:ascii="Times New Roman" w:eastAsia="Times New Roman" w:hAnsi="Times New Roman"/>
              </w:rPr>
              <w:t>2</w:t>
            </w:r>
          </w:p>
        </w:tc>
        <w:tc>
          <w:tcPr>
            <w:tcW w:w="5387" w:type="dxa"/>
            <w:shd w:val="clear" w:color="auto" w:fill="auto"/>
          </w:tcPr>
          <w:p w14:paraId="23CAFD65" w14:textId="77777777" w:rsidR="00BB4485" w:rsidRPr="002E41BE" w:rsidRDefault="007E5F0C" w:rsidP="002E41BE">
            <w:pPr>
              <w:spacing w:after="0"/>
              <w:jc w:val="both"/>
              <w:rPr>
                <w:rFonts w:ascii="Times New Roman" w:eastAsia="Times New Roman" w:hAnsi="Times New Roman"/>
              </w:rPr>
            </w:pPr>
            <w:r w:rsidRPr="002E41BE">
              <w:rPr>
                <w:rFonts w:ascii="Times New Roman" w:eastAsia="Times New Roman" w:hAnsi="Times New Roman"/>
              </w:rPr>
              <w:t>Kontaktron drzwiowy</w:t>
            </w:r>
          </w:p>
        </w:tc>
        <w:tc>
          <w:tcPr>
            <w:tcW w:w="4722" w:type="dxa"/>
            <w:shd w:val="clear" w:color="auto" w:fill="auto"/>
          </w:tcPr>
          <w:p w14:paraId="3D67DFB0" w14:textId="77777777" w:rsidR="00BB4485" w:rsidRPr="002E41BE" w:rsidRDefault="007E5F0C" w:rsidP="002E41BE">
            <w:pPr>
              <w:spacing w:after="0"/>
              <w:jc w:val="both"/>
              <w:rPr>
                <w:rFonts w:ascii="Times New Roman" w:eastAsia="Times New Roman" w:hAnsi="Times New Roman"/>
              </w:rPr>
            </w:pPr>
            <w:r w:rsidRPr="002E41BE">
              <w:rPr>
                <w:rFonts w:ascii="Times New Roman" w:eastAsia="Times New Roman" w:hAnsi="Times New Roman"/>
              </w:rPr>
              <w:t>S4</w:t>
            </w:r>
          </w:p>
        </w:tc>
        <w:tc>
          <w:tcPr>
            <w:tcW w:w="3642" w:type="dxa"/>
            <w:shd w:val="clear" w:color="auto" w:fill="auto"/>
          </w:tcPr>
          <w:p w14:paraId="54FD2E2A" w14:textId="77777777" w:rsidR="00BB4485" w:rsidRPr="002E41BE" w:rsidRDefault="007E5F0C" w:rsidP="002E41BE">
            <w:pPr>
              <w:spacing w:after="0"/>
              <w:jc w:val="both"/>
              <w:rPr>
                <w:rFonts w:ascii="Times New Roman" w:eastAsia="Times New Roman" w:hAnsi="Times New Roman"/>
              </w:rPr>
            </w:pPr>
            <w:r w:rsidRPr="002E41BE">
              <w:rPr>
                <w:rFonts w:ascii="Times New Roman" w:eastAsia="Times New Roman" w:hAnsi="Times New Roman"/>
              </w:rPr>
              <w:t>22</w:t>
            </w:r>
          </w:p>
        </w:tc>
      </w:tr>
      <w:tr w:rsidR="00BB4485" w:rsidRPr="002E41BE" w14:paraId="208449A3" w14:textId="77777777" w:rsidTr="002E41BE">
        <w:trPr>
          <w:jc w:val="center"/>
        </w:trPr>
        <w:tc>
          <w:tcPr>
            <w:tcW w:w="817" w:type="dxa"/>
            <w:shd w:val="clear" w:color="auto" w:fill="auto"/>
          </w:tcPr>
          <w:p w14:paraId="425E8771" w14:textId="77777777" w:rsidR="00BB4485" w:rsidRPr="002E41BE" w:rsidRDefault="00BB4485" w:rsidP="002E41BE">
            <w:pPr>
              <w:spacing w:after="0"/>
              <w:jc w:val="both"/>
              <w:rPr>
                <w:rFonts w:ascii="Times New Roman" w:eastAsia="Times New Roman" w:hAnsi="Times New Roman"/>
              </w:rPr>
            </w:pPr>
            <w:r w:rsidRPr="002E41BE">
              <w:rPr>
                <w:rFonts w:ascii="Times New Roman" w:eastAsia="Times New Roman" w:hAnsi="Times New Roman"/>
              </w:rPr>
              <w:t>3</w:t>
            </w:r>
          </w:p>
        </w:tc>
        <w:tc>
          <w:tcPr>
            <w:tcW w:w="5387" w:type="dxa"/>
            <w:shd w:val="clear" w:color="auto" w:fill="auto"/>
          </w:tcPr>
          <w:p w14:paraId="3F7ECBF3" w14:textId="77777777" w:rsidR="00BB4485" w:rsidRPr="002E41BE" w:rsidRDefault="007E5F0C" w:rsidP="002E41BE">
            <w:pPr>
              <w:spacing w:after="0"/>
              <w:jc w:val="both"/>
              <w:rPr>
                <w:rFonts w:ascii="Times New Roman" w:eastAsia="Times New Roman" w:hAnsi="Times New Roman"/>
              </w:rPr>
            </w:pPr>
            <w:r w:rsidRPr="002E41BE">
              <w:rPr>
                <w:rFonts w:ascii="Times New Roman" w:eastAsia="Times New Roman" w:hAnsi="Times New Roman"/>
              </w:rPr>
              <w:t>Czujka ruchu</w:t>
            </w:r>
          </w:p>
        </w:tc>
        <w:tc>
          <w:tcPr>
            <w:tcW w:w="4722" w:type="dxa"/>
            <w:shd w:val="clear" w:color="auto" w:fill="auto"/>
          </w:tcPr>
          <w:p w14:paraId="7E62F134" w14:textId="77777777" w:rsidR="00BB4485" w:rsidRPr="002E41BE" w:rsidRDefault="007E5F0C" w:rsidP="002E41BE">
            <w:pPr>
              <w:spacing w:after="0"/>
              <w:jc w:val="both"/>
              <w:rPr>
                <w:rFonts w:ascii="Times New Roman" w:eastAsia="Times New Roman" w:hAnsi="Times New Roman"/>
              </w:rPr>
            </w:pPr>
            <w:r w:rsidRPr="002E41BE">
              <w:rPr>
                <w:rFonts w:ascii="Times New Roman" w:eastAsia="Times New Roman" w:hAnsi="Times New Roman"/>
              </w:rPr>
              <w:t>Kobalt Pro</w:t>
            </w:r>
          </w:p>
        </w:tc>
        <w:tc>
          <w:tcPr>
            <w:tcW w:w="3642" w:type="dxa"/>
            <w:shd w:val="clear" w:color="auto" w:fill="auto"/>
          </w:tcPr>
          <w:p w14:paraId="34CC667B" w14:textId="77777777" w:rsidR="00BB4485" w:rsidRPr="002E41BE" w:rsidRDefault="007E5F0C" w:rsidP="002E41BE">
            <w:pPr>
              <w:spacing w:after="0"/>
              <w:jc w:val="both"/>
              <w:rPr>
                <w:rFonts w:ascii="Times New Roman" w:eastAsia="Times New Roman" w:hAnsi="Times New Roman"/>
              </w:rPr>
            </w:pPr>
            <w:r w:rsidRPr="002E41BE">
              <w:rPr>
                <w:rFonts w:ascii="Times New Roman" w:eastAsia="Times New Roman" w:hAnsi="Times New Roman"/>
              </w:rPr>
              <w:t>23</w:t>
            </w:r>
          </w:p>
        </w:tc>
      </w:tr>
      <w:tr w:rsidR="00BB4485" w:rsidRPr="002E41BE" w14:paraId="57C98326" w14:textId="77777777" w:rsidTr="002E41BE">
        <w:trPr>
          <w:jc w:val="center"/>
        </w:trPr>
        <w:tc>
          <w:tcPr>
            <w:tcW w:w="817" w:type="dxa"/>
            <w:shd w:val="clear" w:color="auto" w:fill="auto"/>
          </w:tcPr>
          <w:p w14:paraId="0E09BA99" w14:textId="77777777" w:rsidR="00BB4485" w:rsidRPr="002E41BE" w:rsidRDefault="00BB4485" w:rsidP="002E41BE">
            <w:pPr>
              <w:spacing w:after="0"/>
              <w:jc w:val="both"/>
              <w:rPr>
                <w:rFonts w:ascii="Times New Roman" w:eastAsia="Times New Roman" w:hAnsi="Times New Roman"/>
              </w:rPr>
            </w:pPr>
            <w:r w:rsidRPr="002E41BE">
              <w:rPr>
                <w:rFonts w:ascii="Times New Roman" w:eastAsia="Times New Roman" w:hAnsi="Times New Roman"/>
              </w:rPr>
              <w:t>4</w:t>
            </w:r>
          </w:p>
        </w:tc>
        <w:tc>
          <w:tcPr>
            <w:tcW w:w="5387" w:type="dxa"/>
            <w:shd w:val="clear" w:color="auto" w:fill="auto"/>
          </w:tcPr>
          <w:p w14:paraId="264844E5" w14:textId="77777777" w:rsidR="00BB4485" w:rsidRPr="002E41BE" w:rsidRDefault="001A0CCA" w:rsidP="002E41BE">
            <w:pPr>
              <w:spacing w:after="0"/>
              <w:jc w:val="both"/>
              <w:rPr>
                <w:rFonts w:ascii="Times New Roman" w:eastAsia="Times New Roman" w:hAnsi="Times New Roman"/>
              </w:rPr>
            </w:pPr>
            <w:r w:rsidRPr="002E41BE">
              <w:rPr>
                <w:rFonts w:ascii="Times New Roman" w:eastAsia="Times New Roman" w:hAnsi="Times New Roman"/>
              </w:rPr>
              <w:t>Manipulator</w:t>
            </w:r>
          </w:p>
        </w:tc>
        <w:tc>
          <w:tcPr>
            <w:tcW w:w="4722" w:type="dxa"/>
            <w:shd w:val="clear" w:color="auto" w:fill="auto"/>
          </w:tcPr>
          <w:p w14:paraId="3D87B958" w14:textId="77777777" w:rsidR="00BB4485" w:rsidRPr="002E41BE" w:rsidRDefault="001A0CCA" w:rsidP="002E41BE">
            <w:pPr>
              <w:spacing w:after="0"/>
              <w:jc w:val="both"/>
              <w:rPr>
                <w:rFonts w:ascii="Times New Roman" w:eastAsia="Times New Roman" w:hAnsi="Times New Roman"/>
              </w:rPr>
            </w:pPr>
            <w:r w:rsidRPr="002E41BE">
              <w:rPr>
                <w:rFonts w:ascii="Times New Roman" w:eastAsia="Times New Roman" w:hAnsi="Times New Roman"/>
              </w:rPr>
              <w:t>INT-KLCD-GR</w:t>
            </w:r>
          </w:p>
        </w:tc>
        <w:tc>
          <w:tcPr>
            <w:tcW w:w="3642" w:type="dxa"/>
            <w:shd w:val="clear" w:color="auto" w:fill="auto"/>
          </w:tcPr>
          <w:p w14:paraId="1ADE28A2" w14:textId="77777777" w:rsidR="00BB4485" w:rsidRPr="002E41BE" w:rsidRDefault="001A0CCA" w:rsidP="002E41BE">
            <w:pPr>
              <w:spacing w:after="0"/>
              <w:jc w:val="both"/>
              <w:rPr>
                <w:rFonts w:ascii="Times New Roman" w:eastAsia="Times New Roman" w:hAnsi="Times New Roman"/>
              </w:rPr>
            </w:pPr>
            <w:r w:rsidRPr="002E41BE">
              <w:rPr>
                <w:rFonts w:ascii="Times New Roman" w:eastAsia="Times New Roman" w:hAnsi="Times New Roman"/>
              </w:rPr>
              <w:t>2</w:t>
            </w:r>
          </w:p>
        </w:tc>
      </w:tr>
      <w:tr w:rsidR="00BB4485" w:rsidRPr="002E41BE" w14:paraId="241C2CE5" w14:textId="77777777" w:rsidTr="002E41BE">
        <w:trPr>
          <w:jc w:val="center"/>
        </w:trPr>
        <w:tc>
          <w:tcPr>
            <w:tcW w:w="817" w:type="dxa"/>
            <w:shd w:val="clear" w:color="auto" w:fill="auto"/>
          </w:tcPr>
          <w:p w14:paraId="68B940C3" w14:textId="77777777" w:rsidR="00BB4485" w:rsidRPr="002E41BE" w:rsidRDefault="00BB4485" w:rsidP="002E41BE">
            <w:pPr>
              <w:spacing w:after="0"/>
              <w:jc w:val="both"/>
              <w:rPr>
                <w:rFonts w:ascii="Times New Roman" w:eastAsia="Times New Roman" w:hAnsi="Times New Roman"/>
              </w:rPr>
            </w:pPr>
            <w:r w:rsidRPr="002E41BE">
              <w:rPr>
                <w:rFonts w:ascii="Times New Roman" w:eastAsia="Times New Roman" w:hAnsi="Times New Roman"/>
              </w:rPr>
              <w:t>5</w:t>
            </w:r>
          </w:p>
        </w:tc>
        <w:tc>
          <w:tcPr>
            <w:tcW w:w="5387" w:type="dxa"/>
            <w:shd w:val="clear" w:color="auto" w:fill="auto"/>
          </w:tcPr>
          <w:p w14:paraId="25F671A0" w14:textId="77777777" w:rsidR="00BB4485" w:rsidRPr="002E41BE" w:rsidRDefault="001A0CCA" w:rsidP="002E41BE">
            <w:pPr>
              <w:spacing w:after="0"/>
              <w:jc w:val="both"/>
              <w:rPr>
                <w:rFonts w:ascii="Times New Roman" w:eastAsia="Times New Roman" w:hAnsi="Times New Roman"/>
              </w:rPr>
            </w:pPr>
            <w:r w:rsidRPr="002E41BE">
              <w:rPr>
                <w:rFonts w:ascii="Times New Roman" w:eastAsia="Times New Roman" w:hAnsi="Times New Roman"/>
              </w:rPr>
              <w:t>Sygnalizator alarmowy zew</w:t>
            </w:r>
          </w:p>
        </w:tc>
        <w:tc>
          <w:tcPr>
            <w:tcW w:w="4722" w:type="dxa"/>
            <w:shd w:val="clear" w:color="auto" w:fill="auto"/>
          </w:tcPr>
          <w:p w14:paraId="7A71D978" w14:textId="77777777" w:rsidR="00BB4485" w:rsidRPr="002E41BE" w:rsidRDefault="001A0CCA" w:rsidP="002E41BE">
            <w:pPr>
              <w:spacing w:after="0"/>
              <w:jc w:val="both"/>
              <w:rPr>
                <w:rFonts w:ascii="Times New Roman" w:eastAsia="Times New Roman" w:hAnsi="Times New Roman"/>
              </w:rPr>
            </w:pPr>
            <w:r w:rsidRPr="002E41BE">
              <w:rPr>
                <w:rFonts w:ascii="Times New Roman" w:eastAsia="Times New Roman" w:hAnsi="Times New Roman"/>
              </w:rPr>
              <w:t>SP6500</w:t>
            </w:r>
          </w:p>
        </w:tc>
        <w:tc>
          <w:tcPr>
            <w:tcW w:w="3642" w:type="dxa"/>
            <w:shd w:val="clear" w:color="auto" w:fill="auto"/>
          </w:tcPr>
          <w:p w14:paraId="7CB0C255" w14:textId="77777777" w:rsidR="00BB4485" w:rsidRPr="002E41BE" w:rsidRDefault="001A0CCA" w:rsidP="002E41BE">
            <w:pPr>
              <w:spacing w:after="0"/>
              <w:jc w:val="both"/>
              <w:rPr>
                <w:rFonts w:ascii="Times New Roman" w:eastAsia="Times New Roman" w:hAnsi="Times New Roman"/>
              </w:rPr>
            </w:pPr>
            <w:r w:rsidRPr="002E41BE">
              <w:rPr>
                <w:rFonts w:ascii="Times New Roman" w:eastAsia="Times New Roman" w:hAnsi="Times New Roman"/>
              </w:rPr>
              <w:t>2</w:t>
            </w:r>
          </w:p>
        </w:tc>
      </w:tr>
      <w:tr w:rsidR="00BB4485" w:rsidRPr="002E41BE" w14:paraId="59848B69" w14:textId="77777777" w:rsidTr="002E41BE">
        <w:trPr>
          <w:jc w:val="center"/>
        </w:trPr>
        <w:tc>
          <w:tcPr>
            <w:tcW w:w="817" w:type="dxa"/>
            <w:shd w:val="clear" w:color="auto" w:fill="auto"/>
          </w:tcPr>
          <w:p w14:paraId="67F303F6" w14:textId="77777777" w:rsidR="00BB4485" w:rsidRPr="002E41BE" w:rsidRDefault="00BB4485" w:rsidP="002E41BE">
            <w:pPr>
              <w:spacing w:after="0"/>
              <w:jc w:val="both"/>
              <w:rPr>
                <w:rFonts w:ascii="Times New Roman" w:eastAsia="Times New Roman" w:hAnsi="Times New Roman"/>
              </w:rPr>
            </w:pPr>
            <w:r w:rsidRPr="002E41BE">
              <w:rPr>
                <w:rFonts w:ascii="Times New Roman" w:eastAsia="Times New Roman" w:hAnsi="Times New Roman"/>
              </w:rPr>
              <w:t>6</w:t>
            </w:r>
          </w:p>
        </w:tc>
        <w:tc>
          <w:tcPr>
            <w:tcW w:w="5387" w:type="dxa"/>
            <w:shd w:val="clear" w:color="auto" w:fill="auto"/>
          </w:tcPr>
          <w:p w14:paraId="70EBEC1A" w14:textId="77777777" w:rsidR="00BB4485" w:rsidRPr="002E41BE" w:rsidRDefault="001A0CCA" w:rsidP="002E41BE">
            <w:pPr>
              <w:spacing w:after="0"/>
              <w:jc w:val="both"/>
              <w:rPr>
                <w:rFonts w:ascii="Times New Roman" w:eastAsia="Times New Roman" w:hAnsi="Times New Roman"/>
              </w:rPr>
            </w:pPr>
            <w:r w:rsidRPr="002E41BE">
              <w:rPr>
                <w:rFonts w:ascii="Times New Roman" w:eastAsia="Times New Roman" w:hAnsi="Times New Roman"/>
              </w:rPr>
              <w:t>Ekspander wejść</w:t>
            </w:r>
          </w:p>
        </w:tc>
        <w:tc>
          <w:tcPr>
            <w:tcW w:w="4722" w:type="dxa"/>
            <w:shd w:val="clear" w:color="auto" w:fill="auto"/>
          </w:tcPr>
          <w:p w14:paraId="25CD8554" w14:textId="77777777" w:rsidR="00BB4485" w:rsidRPr="002E41BE" w:rsidRDefault="001A0CCA" w:rsidP="002E41BE">
            <w:pPr>
              <w:spacing w:after="0"/>
              <w:jc w:val="both"/>
              <w:rPr>
                <w:rFonts w:ascii="Times New Roman" w:eastAsia="Times New Roman" w:hAnsi="Times New Roman"/>
              </w:rPr>
            </w:pPr>
            <w:r w:rsidRPr="002E41BE">
              <w:rPr>
                <w:rFonts w:ascii="Times New Roman" w:eastAsia="Times New Roman" w:hAnsi="Times New Roman"/>
              </w:rPr>
              <w:t>INT</w:t>
            </w:r>
          </w:p>
        </w:tc>
        <w:tc>
          <w:tcPr>
            <w:tcW w:w="3642" w:type="dxa"/>
            <w:shd w:val="clear" w:color="auto" w:fill="auto"/>
          </w:tcPr>
          <w:p w14:paraId="58809FEF" w14:textId="77777777" w:rsidR="00BB4485" w:rsidRPr="002E41BE" w:rsidRDefault="0029067F" w:rsidP="002E41BE">
            <w:pPr>
              <w:spacing w:after="0"/>
              <w:jc w:val="both"/>
              <w:rPr>
                <w:rFonts w:ascii="Times New Roman" w:eastAsia="Times New Roman" w:hAnsi="Times New Roman"/>
              </w:rPr>
            </w:pPr>
            <w:r w:rsidRPr="002E41BE">
              <w:rPr>
                <w:rFonts w:ascii="Times New Roman" w:eastAsia="Times New Roman" w:hAnsi="Times New Roman"/>
              </w:rPr>
              <w:t>4</w:t>
            </w:r>
          </w:p>
        </w:tc>
      </w:tr>
      <w:tr w:rsidR="00BB4485" w:rsidRPr="002E41BE" w14:paraId="77A0153E" w14:textId="77777777" w:rsidTr="002E41BE">
        <w:trPr>
          <w:jc w:val="center"/>
        </w:trPr>
        <w:tc>
          <w:tcPr>
            <w:tcW w:w="817" w:type="dxa"/>
            <w:shd w:val="clear" w:color="auto" w:fill="auto"/>
          </w:tcPr>
          <w:p w14:paraId="4CE51116" w14:textId="77777777" w:rsidR="00BB4485" w:rsidRPr="002E41BE" w:rsidRDefault="00BB4485" w:rsidP="002E41BE">
            <w:pPr>
              <w:spacing w:after="0"/>
              <w:jc w:val="both"/>
              <w:rPr>
                <w:rFonts w:ascii="Times New Roman" w:eastAsia="Times New Roman" w:hAnsi="Times New Roman"/>
              </w:rPr>
            </w:pPr>
            <w:r w:rsidRPr="002E41BE">
              <w:rPr>
                <w:rFonts w:ascii="Times New Roman" w:eastAsia="Times New Roman" w:hAnsi="Times New Roman"/>
              </w:rPr>
              <w:lastRenderedPageBreak/>
              <w:t>7</w:t>
            </w:r>
          </w:p>
        </w:tc>
        <w:tc>
          <w:tcPr>
            <w:tcW w:w="5387" w:type="dxa"/>
            <w:shd w:val="clear" w:color="auto" w:fill="auto"/>
          </w:tcPr>
          <w:p w14:paraId="0ACD5FF2" w14:textId="77777777" w:rsidR="00BB4485" w:rsidRPr="002E41BE" w:rsidRDefault="0029067F" w:rsidP="002E41BE">
            <w:pPr>
              <w:spacing w:after="0"/>
              <w:jc w:val="both"/>
              <w:rPr>
                <w:rFonts w:ascii="Times New Roman" w:eastAsia="Times New Roman" w:hAnsi="Times New Roman"/>
              </w:rPr>
            </w:pPr>
            <w:r w:rsidRPr="002E41BE">
              <w:rPr>
                <w:rFonts w:ascii="Times New Roman" w:eastAsia="Times New Roman" w:hAnsi="Times New Roman"/>
              </w:rPr>
              <w:t>Obudowa centrali alarmowej</w:t>
            </w:r>
          </w:p>
        </w:tc>
        <w:tc>
          <w:tcPr>
            <w:tcW w:w="4722" w:type="dxa"/>
            <w:shd w:val="clear" w:color="auto" w:fill="auto"/>
          </w:tcPr>
          <w:p w14:paraId="03E6906C" w14:textId="77777777" w:rsidR="00BB4485" w:rsidRPr="002E41BE" w:rsidRDefault="0029067F" w:rsidP="002E41BE">
            <w:pPr>
              <w:spacing w:after="0"/>
              <w:jc w:val="both"/>
              <w:rPr>
                <w:rFonts w:ascii="Times New Roman" w:eastAsia="Times New Roman" w:hAnsi="Times New Roman"/>
              </w:rPr>
            </w:pPr>
            <w:r w:rsidRPr="002E41BE">
              <w:rPr>
                <w:rFonts w:ascii="Times New Roman" w:eastAsia="Times New Roman" w:hAnsi="Times New Roman"/>
              </w:rPr>
              <w:t>AWO256</w:t>
            </w:r>
            <w:r w:rsidR="004661E1" w:rsidRPr="002E41BE">
              <w:rPr>
                <w:rFonts w:ascii="Times New Roman" w:eastAsia="Times New Roman" w:hAnsi="Times New Roman"/>
              </w:rPr>
              <w:t xml:space="preserve"> wraz z zasilaczem</w:t>
            </w:r>
          </w:p>
        </w:tc>
        <w:tc>
          <w:tcPr>
            <w:tcW w:w="3642" w:type="dxa"/>
            <w:shd w:val="clear" w:color="auto" w:fill="auto"/>
          </w:tcPr>
          <w:p w14:paraId="3F3F39FB" w14:textId="77777777" w:rsidR="00BB4485" w:rsidRPr="002E41BE" w:rsidRDefault="0029067F"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BB4485" w:rsidRPr="002E41BE" w14:paraId="3C364B7B" w14:textId="77777777" w:rsidTr="002E41BE">
        <w:trPr>
          <w:jc w:val="center"/>
        </w:trPr>
        <w:tc>
          <w:tcPr>
            <w:tcW w:w="817" w:type="dxa"/>
            <w:shd w:val="clear" w:color="auto" w:fill="auto"/>
          </w:tcPr>
          <w:p w14:paraId="535BDB2A" w14:textId="77777777" w:rsidR="00BB4485" w:rsidRPr="002E41BE" w:rsidRDefault="00BB4485" w:rsidP="002E41BE">
            <w:pPr>
              <w:spacing w:after="0"/>
              <w:jc w:val="both"/>
              <w:rPr>
                <w:rFonts w:ascii="Times New Roman" w:eastAsia="Times New Roman" w:hAnsi="Times New Roman"/>
              </w:rPr>
            </w:pPr>
            <w:r w:rsidRPr="002E41BE">
              <w:rPr>
                <w:rFonts w:ascii="Times New Roman" w:eastAsia="Times New Roman" w:hAnsi="Times New Roman"/>
              </w:rPr>
              <w:t>8</w:t>
            </w:r>
          </w:p>
        </w:tc>
        <w:tc>
          <w:tcPr>
            <w:tcW w:w="5387" w:type="dxa"/>
            <w:shd w:val="clear" w:color="auto" w:fill="auto"/>
          </w:tcPr>
          <w:p w14:paraId="05F3CCFA" w14:textId="77777777" w:rsidR="00BB4485" w:rsidRPr="002E41BE" w:rsidRDefault="0029067F" w:rsidP="002E41BE">
            <w:pPr>
              <w:spacing w:after="0"/>
              <w:jc w:val="both"/>
              <w:rPr>
                <w:rFonts w:ascii="Times New Roman" w:eastAsia="Times New Roman" w:hAnsi="Times New Roman"/>
              </w:rPr>
            </w:pPr>
            <w:r w:rsidRPr="002E41BE">
              <w:rPr>
                <w:rFonts w:ascii="Times New Roman" w:eastAsia="Times New Roman" w:hAnsi="Times New Roman"/>
              </w:rPr>
              <w:t>Akumulator centrali</w:t>
            </w:r>
          </w:p>
        </w:tc>
        <w:tc>
          <w:tcPr>
            <w:tcW w:w="4722" w:type="dxa"/>
            <w:shd w:val="clear" w:color="auto" w:fill="auto"/>
          </w:tcPr>
          <w:p w14:paraId="750B49D1" w14:textId="77777777" w:rsidR="00BB4485" w:rsidRPr="002E41BE" w:rsidRDefault="0029067F" w:rsidP="002E41BE">
            <w:pPr>
              <w:spacing w:after="0"/>
              <w:jc w:val="both"/>
              <w:rPr>
                <w:rFonts w:ascii="Times New Roman" w:eastAsia="Times New Roman" w:hAnsi="Times New Roman"/>
              </w:rPr>
            </w:pPr>
            <w:r w:rsidRPr="002E41BE">
              <w:rPr>
                <w:rFonts w:ascii="Times New Roman" w:eastAsia="Times New Roman" w:hAnsi="Times New Roman"/>
              </w:rPr>
              <w:t>17Ah 12V</w:t>
            </w:r>
          </w:p>
        </w:tc>
        <w:tc>
          <w:tcPr>
            <w:tcW w:w="3642" w:type="dxa"/>
            <w:shd w:val="clear" w:color="auto" w:fill="auto"/>
          </w:tcPr>
          <w:p w14:paraId="4D1BBD34" w14:textId="77777777" w:rsidR="00BB4485" w:rsidRPr="002E41BE" w:rsidRDefault="0029067F"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BB4485" w:rsidRPr="002E41BE" w14:paraId="50DB27AC" w14:textId="77777777" w:rsidTr="002E41BE">
        <w:trPr>
          <w:jc w:val="center"/>
        </w:trPr>
        <w:tc>
          <w:tcPr>
            <w:tcW w:w="817" w:type="dxa"/>
            <w:shd w:val="clear" w:color="auto" w:fill="auto"/>
          </w:tcPr>
          <w:p w14:paraId="09FA947D" w14:textId="77777777" w:rsidR="00BB4485" w:rsidRPr="002E41BE" w:rsidRDefault="00BB4485" w:rsidP="002E41BE">
            <w:pPr>
              <w:spacing w:after="0"/>
              <w:jc w:val="both"/>
              <w:rPr>
                <w:rFonts w:ascii="Times New Roman" w:eastAsia="Times New Roman" w:hAnsi="Times New Roman"/>
              </w:rPr>
            </w:pPr>
            <w:r w:rsidRPr="002E41BE">
              <w:rPr>
                <w:rFonts w:ascii="Times New Roman" w:eastAsia="Times New Roman" w:hAnsi="Times New Roman"/>
              </w:rPr>
              <w:t>9</w:t>
            </w:r>
          </w:p>
        </w:tc>
        <w:tc>
          <w:tcPr>
            <w:tcW w:w="5387" w:type="dxa"/>
            <w:shd w:val="clear" w:color="auto" w:fill="auto"/>
          </w:tcPr>
          <w:p w14:paraId="6D1F3AFA" w14:textId="77777777" w:rsidR="00BB4485" w:rsidRPr="002E41BE" w:rsidRDefault="0029067F" w:rsidP="002E41BE">
            <w:pPr>
              <w:spacing w:after="0"/>
              <w:jc w:val="both"/>
              <w:rPr>
                <w:rFonts w:ascii="Times New Roman" w:eastAsia="Times New Roman" w:hAnsi="Times New Roman"/>
              </w:rPr>
            </w:pPr>
            <w:r w:rsidRPr="002E41BE">
              <w:rPr>
                <w:rFonts w:ascii="Times New Roman" w:eastAsia="Times New Roman" w:hAnsi="Times New Roman"/>
              </w:rPr>
              <w:t>Obudowa ekspandera wejść</w:t>
            </w:r>
          </w:p>
        </w:tc>
        <w:tc>
          <w:tcPr>
            <w:tcW w:w="4722" w:type="dxa"/>
            <w:shd w:val="clear" w:color="auto" w:fill="auto"/>
          </w:tcPr>
          <w:p w14:paraId="6226722B" w14:textId="77777777" w:rsidR="00BB4485" w:rsidRPr="002E41BE" w:rsidRDefault="004661E1" w:rsidP="002E41BE">
            <w:pPr>
              <w:spacing w:after="0"/>
              <w:jc w:val="both"/>
              <w:rPr>
                <w:rFonts w:ascii="Times New Roman" w:eastAsia="Times New Roman" w:hAnsi="Times New Roman"/>
              </w:rPr>
            </w:pPr>
            <w:r w:rsidRPr="002E41BE">
              <w:rPr>
                <w:rFonts w:ascii="Times New Roman" w:eastAsia="Times New Roman" w:hAnsi="Times New Roman"/>
              </w:rPr>
              <w:t>AWO000+ZAS Aps412</w:t>
            </w:r>
          </w:p>
        </w:tc>
        <w:tc>
          <w:tcPr>
            <w:tcW w:w="3642" w:type="dxa"/>
            <w:shd w:val="clear" w:color="auto" w:fill="auto"/>
          </w:tcPr>
          <w:p w14:paraId="77F6C471" w14:textId="77777777" w:rsidR="00BB4485" w:rsidRPr="002E41BE" w:rsidRDefault="004661E1" w:rsidP="002E41BE">
            <w:pPr>
              <w:spacing w:after="0"/>
              <w:jc w:val="both"/>
              <w:rPr>
                <w:rFonts w:ascii="Times New Roman" w:eastAsia="Times New Roman" w:hAnsi="Times New Roman"/>
              </w:rPr>
            </w:pPr>
            <w:r w:rsidRPr="002E41BE">
              <w:rPr>
                <w:rFonts w:ascii="Times New Roman" w:eastAsia="Times New Roman" w:hAnsi="Times New Roman"/>
              </w:rPr>
              <w:t>2</w:t>
            </w:r>
          </w:p>
        </w:tc>
      </w:tr>
      <w:tr w:rsidR="00BB4485" w:rsidRPr="002E41BE" w14:paraId="5D92E6B2" w14:textId="77777777" w:rsidTr="002E41BE">
        <w:trPr>
          <w:jc w:val="center"/>
        </w:trPr>
        <w:tc>
          <w:tcPr>
            <w:tcW w:w="817" w:type="dxa"/>
            <w:shd w:val="clear" w:color="auto" w:fill="auto"/>
          </w:tcPr>
          <w:p w14:paraId="028DDECF" w14:textId="77777777" w:rsidR="00BB4485" w:rsidRPr="002E41BE" w:rsidRDefault="00BB4485" w:rsidP="002E41BE">
            <w:pPr>
              <w:spacing w:after="0"/>
              <w:jc w:val="both"/>
              <w:rPr>
                <w:rFonts w:ascii="Times New Roman" w:eastAsia="Times New Roman" w:hAnsi="Times New Roman"/>
              </w:rPr>
            </w:pPr>
            <w:r w:rsidRPr="002E41BE">
              <w:rPr>
                <w:rFonts w:ascii="Times New Roman" w:eastAsia="Times New Roman" w:hAnsi="Times New Roman"/>
              </w:rPr>
              <w:t>10</w:t>
            </w:r>
          </w:p>
        </w:tc>
        <w:tc>
          <w:tcPr>
            <w:tcW w:w="5387" w:type="dxa"/>
            <w:shd w:val="clear" w:color="auto" w:fill="auto"/>
          </w:tcPr>
          <w:p w14:paraId="17A95F34" w14:textId="77777777" w:rsidR="00BB4485" w:rsidRPr="002E41BE" w:rsidRDefault="004661E1" w:rsidP="002E41BE">
            <w:pPr>
              <w:spacing w:after="0"/>
              <w:jc w:val="both"/>
              <w:rPr>
                <w:rFonts w:ascii="Times New Roman" w:eastAsia="Times New Roman" w:hAnsi="Times New Roman"/>
              </w:rPr>
            </w:pPr>
            <w:r w:rsidRPr="002E41BE">
              <w:rPr>
                <w:rFonts w:ascii="Times New Roman" w:eastAsia="Times New Roman" w:hAnsi="Times New Roman"/>
              </w:rPr>
              <w:t>Akumulator expandera</w:t>
            </w:r>
          </w:p>
        </w:tc>
        <w:tc>
          <w:tcPr>
            <w:tcW w:w="4722" w:type="dxa"/>
            <w:shd w:val="clear" w:color="auto" w:fill="auto"/>
          </w:tcPr>
          <w:p w14:paraId="57B6039E" w14:textId="77777777" w:rsidR="00BB4485" w:rsidRPr="002E41BE" w:rsidRDefault="004661E1" w:rsidP="002E41BE">
            <w:pPr>
              <w:spacing w:after="0"/>
              <w:jc w:val="both"/>
              <w:rPr>
                <w:rFonts w:ascii="Times New Roman" w:eastAsia="Times New Roman" w:hAnsi="Times New Roman"/>
              </w:rPr>
            </w:pPr>
            <w:r w:rsidRPr="002E41BE">
              <w:rPr>
                <w:rFonts w:ascii="Times New Roman" w:eastAsia="Times New Roman" w:hAnsi="Times New Roman"/>
              </w:rPr>
              <w:t>7Ah 12V</w:t>
            </w:r>
          </w:p>
        </w:tc>
        <w:tc>
          <w:tcPr>
            <w:tcW w:w="3642" w:type="dxa"/>
            <w:shd w:val="clear" w:color="auto" w:fill="auto"/>
          </w:tcPr>
          <w:p w14:paraId="7CB597F1" w14:textId="77777777" w:rsidR="00BB4485" w:rsidRPr="002E41BE" w:rsidRDefault="004661E1" w:rsidP="002E41BE">
            <w:pPr>
              <w:spacing w:after="0"/>
              <w:jc w:val="both"/>
              <w:rPr>
                <w:rFonts w:ascii="Times New Roman" w:eastAsia="Times New Roman" w:hAnsi="Times New Roman"/>
              </w:rPr>
            </w:pPr>
            <w:r w:rsidRPr="002E41BE">
              <w:rPr>
                <w:rFonts w:ascii="Times New Roman" w:eastAsia="Times New Roman" w:hAnsi="Times New Roman"/>
              </w:rPr>
              <w:t>2</w:t>
            </w:r>
          </w:p>
        </w:tc>
      </w:tr>
      <w:tr w:rsidR="00BB4485" w:rsidRPr="002E41BE" w14:paraId="6644ADF7" w14:textId="77777777" w:rsidTr="002E41BE">
        <w:trPr>
          <w:jc w:val="center"/>
        </w:trPr>
        <w:tc>
          <w:tcPr>
            <w:tcW w:w="817" w:type="dxa"/>
            <w:shd w:val="clear" w:color="auto" w:fill="auto"/>
          </w:tcPr>
          <w:p w14:paraId="67A9151A" w14:textId="77777777" w:rsidR="00BB4485" w:rsidRPr="002E41BE" w:rsidRDefault="00BB4485" w:rsidP="002E41BE">
            <w:pPr>
              <w:spacing w:after="0"/>
              <w:jc w:val="both"/>
              <w:rPr>
                <w:rFonts w:ascii="Times New Roman" w:eastAsia="Times New Roman" w:hAnsi="Times New Roman"/>
              </w:rPr>
            </w:pPr>
            <w:r w:rsidRPr="002E41BE">
              <w:rPr>
                <w:rFonts w:ascii="Times New Roman" w:eastAsia="Times New Roman" w:hAnsi="Times New Roman"/>
              </w:rPr>
              <w:t>11</w:t>
            </w:r>
          </w:p>
        </w:tc>
        <w:tc>
          <w:tcPr>
            <w:tcW w:w="5387" w:type="dxa"/>
            <w:shd w:val="clear" w:color="auto" w:fill="auto"/>
          </w:tcPr>
          <w:p w14:paraId="5C9B6980" w14:textId="77777777" w:rsidR="00BB4485" w:rsidRPr="002E41BE" w:rsidRDefault="00F90BDB" w:rsidP="002E41BE">
            <w:pPr>
              <w:spacing w:after="0"/>
              <w:jc w:val="both"/>
              <w:rPr>
                <w:rFonts w:ascii="Times New Roman" w:eastAsia="Times New Roman" w:hAnsi="Times New Roman"/>
              </w:rPr>
            </w:pPr>
            <w:r w:rsidRPr="002E41BE">
              <w:rPr>
                <w:rFonts w:ascii="Times New Roman" w:eastAsia="Times New Roman" w:hAnsi="Times New Roman"/>
              </w:rPr>
              <w:t>Stacja robocza</w:t>
            </w:r>
          </w:p>
        </w:tc>
        <w:tc>
          <w:tcPr>
            <w:tcW w:w="4722" w:type="dxa"/>
            <w:shd w:val="clear" w:color="auto" w:fill="auto"/>
          </w:tcPr>
          <w:p w14:paraId="512B3249" w14:textId="77777777" w:rsidR="00BB4485" w:rsidRPr="002E41BE" w:rsidRDefault="002A4F33" w:rsidP="002E41BE">
            <w:pPr>
              <w:spacing w:after="0"/>
              <w:jc w:val="both"/>
              <w:rPr>
                <w:rFonts w:ascii="Times New Roman" w:eastAsia="Times New Roman" w:hAnsi="Times New Roman"/>
              </w:rPr>
            </w:pPr>
            <w:r>
              <w:rPr>
                <w:rFonts w:ascii="Times New Roman" w:eastAsia="Times New Roman" w:hAnsi="Times New Roman"/>
              </w:rPr>
              <w:t>Komputer klasy PC i5-6500/4GB/1TB</w:t>
            </w:r>
          </w:p>
        </w:tc>
        <w:tc>
          <w:tcPr>
            <w:tcW w:w="3642" w:type="dxa"/>
            <w:shd w:val="clear" w:color="auto" w:fill="auto"/>
          </w:tcPr>
          <w:p w14:paraId="0134EBBF" w14:textId="77777777" w:rsidR="00BB4485" w:rsidRPr="002E41BE" w:rsidRDefault="00F90BDB"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BB4485" w:rsidRPr="002E41BE" w14:paraId="1F2EF625" w14:textId="77777777" w:rsidTr="002E41BE">
        <w:trPr>
          <w:jc w:val="center"/>
        </w:trPr>
        <w:tc>
          <w:tcPr>
            <w:tcW w:w="817" w:type="dxa"/>
            <w:shd w:val="clear" w:color="auto" w:fill="auto"/>
          </w:tcPr>
          <w:p w14:paraId="73D2C3AE" w14:textId="77777777" w:rsidR="00BB4485" w:rsidRPr="002E41BE" w:rsidRDefault="00BB4485" w:rsidP="002E41BE">
            <w:pPr>
              <w:spacing w:after="0"/>
              <w:jc w:val="both"/>
              <w:rPr>
                <w:rFonts w:ascii="Times New Roman" w:eastAsia="Times New Roman" w:hAnsi="Times New Roman"/>
              </w:rPr>
            </w:pPr>
            <w:r w:rsidRPr="002E41BE">
              <w:rPr>
                <w:rFonts w:ascii="Times New Roman" w:eastAsia="Times New Roman" w:hAnsi="Times New Roman"/>
              </w:rPr>
              <w:t>18</w:t>
            </w:r>
          </w:p>
        </w:tc>
        <w:tc>
          <w:tcPr>
            <w:tcW w:w="5387" w:type="dxa"/>
            <w:shd w:val="clear" w:color="auto" w:fill="auto"/>
          </w:tcPr>
          <w:p w14:paraId="77A9E58A" w14:textId="77777777" w:rsidR="00BB4485" w:rsidRPr="002E41BE" w:rsidRDefault="00BB4485" w:rsidP="002E41BE">
            <w:pPr>
              <w:spacing w:after="0"/>
              <w:jc w:val="both"/>
              <w:rPr>
                <w:rFonts w:ascii="Times New Roman" w:eastAsia="Times New Roman" w:hAnsi="Times New Roman"/>
              </w:rPr>
            </w:pPr>
            <w:r w:rsidRPr="002E41BE">
              <w:rPr>
                <w:rFonts w:ascii="Times New Roman" w:eastAsia="Times New Roman" w:hAnsi="Times New Roman"/>
              </w:rPr>
              <w:t>Okablowanie między urządzeniami</w:t>
            </w:r>
          </w:p>
        </w:tc>
        <w:tc>
          <w:tcPr>
            <w:tcW w:w="4722" w:type="dxa"/>
            <w:shd w:val="clear" w:color="auto" w:fill="auto"/>
          </w:tcPr>
          <w:p w14:paraId="4BD7DEBC" w14:textId="77777777" w:rsidR="00BB4485" w:rsidRPr="002E41BE" w:rsidRDefault="00BB4485" w:rsidP="002E41BE">
            <w:pPr>
              <w:spacing w:after="0"/>
              <w:jc w:val="both"/>
              <w:rPr>
                <w:rFonts w:ascii="Times New Roman" w:eastAsia="Times New Roman" w:hAnsi="Times New Roman"/>
              </w:rPr>
            </w:pPr>
            <w:r w:rsidRPr="002E41BE">
              <w:rPr>
                <w:rFonts w:ascii="Times New Roman" w:eastAsia="Times New Roman" w:hAnsi="Times New Roman"/>
              </w:rPr>
              <w:t>6x0,5mm</w:t>
            </w:r>
          </w:p>
        </w:tc>
        <w:tc>
          <w:tcPr>
            <w:tcW w:w="3642" w:type="dxa"/>
            <w:shd w:val="clear" w:color="auto" w:fill="auto"/>
          </w:tcPr>
          <w:p w14:paraId="3388B906" w14:textId="77777777" w:rsidR="00BB4485" w:rsidRPr="002E41BE" w:rsidRDefault="00BB4485" w:rsidP="002E41BE">
            <w:pPr>
              <w:spacing w:after="0"/>
              <w:jc w:val="both"/>
              <w:rPr>
                <w:rFonts w:ascii="Times New Roman" w:eastAsia="Times New Roman" w:hAnsi="Times New Roman"/>
              </w:rPr>
            </w:pPr>
            <w:r w:rsidRPr="002E41BE">
              <w:rPr>
                <w:rFonts w:ascii="Times New Roman" w:eastAsia="Times New Roman" w:hAnsi="Times New Roman"/>
              </w:rPr>
              <w:t>3kmb</w:t>
            </w:r>
          </w:p>
        </w:tc>
      </w:tr>
      <w:tr w:rsidR="00BB4485" w:rsidRPr="002E41BE" w14:paraId="4428623C" w14:textId="77777777" w:rsidTr="002E41BE">
        <w:trPr>
          <w:jc w:val="center"/>
        </w:trPr>
        <w:tc>
          <w:tcPr>
            <w:tcW w:w="817" w:type="dxa"/>
            <w:shd w:val="clear" w:color="auto" w:fill="auto"/>
          </w:tcPr>
          <w:p w14:paraId="67A5B08C" w14:textId="77777777" w:rsidR="00BB4485" w:rsidRPr="002E41BE" w:rsidRDefault="00BB4485" w:rsidP="002E41BE">
            <w:pPr>
              <w:spacing w:after="0"/>
              <w:jc w:val="both"/>
              <w:rPr>
                <w:rFonts w:ascii="Times New Roman" w:eastAsia="Times New Roman" w:hAnsi="Times New Roman"/>
              </w:rPr>
            </w:pPr>
            <w:r w:rsidRPr="002E41BE">
              <w:rPr>
                <w:rFonts w:ascii="Times New Roman" w:eastAsia="Times New Roman" w:hAnsi="Times New Roman"/>
              </w:rPr>
              <w:t>19</w:t>
            </w:r>
          </w:p>
        </w:tc>
        <w:tc>
          <w:tcPr>
            <w:tcW w:w="5387" w:type="dxa"/>
            <w:shd w:val="clear" w:color="auto" w:fill="auto"/>
          </w:tcPr>
          <w:p w14:paraId="5A72D329" w14:textId="77777777" w:rsidR="00BB4485" w:rsidRPr="002E41BE" w:rsidRDefault="00BB4485" w:rsidP="002E41BE">
            <w:pPr>
              <w:spacing w:after="0"/>
              <w:jc w:val="both"/>
              <w:rPr>
                <w:rFonts w:ascii="Times New Roman" w:eastAsia="Times New Roman" w:hAnsi="Times New Roman"/>
              </w:rPr>
            </w:pPr>
            <w:r w:rsidRPr="002E41BE">
              <w:rPr>
                <w:rFonts w:ascii="Times New Roman" w:eastAsia="Times New Roman" w:hAnsi="Times New Roman"/>
              </w:rPr>
              <w:t>Edycja, konfigurowanie programów</w:t>
            </w:r>
          </w:p>
        </w:tc>
        <w:tc>
          <w:tcPr>
            <w:tcW w:w="4722" w:type="dxa"/>
            <w:shd w:val="clear" w:color="auto" w:fill="auto"/>
          </w:tcPr>
          <w:p w14:paraId="021B9FBE" w14:textId="77777777" w:rsidR="00BB4485" w:rsidRPr="002E41BE" w:rsidRDefault="00BB4485" w:rsidP="002E41BE">
            <w:pPr>
              <w:spacing w:after="0"/>
              <w:jc w:val="both"/>
              <w:rPr>
                <w:rFonts w:ascii="Times New Roman" w:eastAsia="Times New Roman" w:hAnsi="Times New Roman"/>
              </w:rPr>
            </w:pPr>
            <w:r w:rsidRPr="002E41BE">
              <w:rPr>
                <w:rFonts w:ascii="Times New Roman" w:eastAsia="Times New Roman" w:hAnsi="Times New Roman"/>
              </w:rPr>
              <w:t>W</w:t>
            </w:r>
            <w:r w:rsidR="00F90BDB" w:rsidRPr="002E41BE">
              <w:rPr>
                <w:rFonts w:ascii="Times New Roman" w:eastAsia="Times New Roman" w:hAnsi="Times New Roman"/>
              </w:rPr>
              <w:t>indows, Integra</w:t>
            </w:r>
          </w:p>
        </w:tc>
        <w:tc>
          <w:tcPr>
            <w:tcW w:w="3642" w:type="dxa"/>
            <w:shd w:val="clear" w:color="auto" w:fill="auto"/>
          </w:tcPr>
          <w:p w14:paraId="78CBF950" w14:textId="77777777" w:rsidR="00BB4485" w:rsidRPr="002E41BE" w:rsidRDefault="00BB4485" w:rsidP="002E41BE">
            <w:pPr>
              <w:spacing w:after="0"/>
              <w:jc w:val="both"/>
              <w:rPr>
                <w:rFonts w:ascii="Times New Roman" w:eastAsia="Times New Roman" w:hAnsi="Times New Roman"/>
              </w:rPr>
            </w:pPr>
            <w:r w:rsidRPr="002E41BE">
              <w:rPr>
                <w:rFonts w:ascii="Times New Roman" w:eastAsia="Times New Roman" w:hAnsi="Times New Roman"/>
              </w:rPr>
              <w:t>5</w:t>
            </w:r>
          </w:p>
        </w:tc>
      </w:tr>
      <w:tr w:rsidR="00BB4485" w:rsidRPr="002E41BE" w14:paraId="06560644" w14:textId="77777777" w:rsidTr="002E41BE">
        <w:trPr>
          <w:jc w:val="center"/>
        </w:trPr>
        <w:tc>
          <w:tcPr>
            <w:tcW w:w="817" w:type="dxa"/>
            <w:shd w:val="clear" w:color="auto" w:fill="auto"/>
          </w:tcPr>
          <w:p w14:paraId="5C4D5F0D" w14:textId="77777777" w:rsidR="00BB4485" w:rsidRPr="002E41BE" w:rsidRDefault="00BB4485" w:rsidP="002E41BE">
            <w:pPr>
              <w:spacing w:after="0"/>
              <w:jc w:val="both"/>
              <w:rPr>
                <w:rFonts w:ascii="Times New Roman" w:eastAsia="Times New Roman" w:hAnsi="Times New Roman"/>
              </w:rPr>
            </w:pPr>
            <w:r w:rsidRPr="002E41BE">
              <w:rPr>
                <w:rFonts w:ascii="Times New Roman" w:eastAsia="Times New Roman" w:hAnsi="Times New Roman"/>
              </w:rPr>
              <w:t>20</w:t>
            </w:r>
          </w:p>
        </w:tc>
        <w:tc>
          <w:tcPr>
            <w:tcW w:w="5387" w:type="dxa"/>
            <w:shd w:val="clear" w:color="auto" w:fill="auto"/>
          </w:tcPr>
          <w:p w14:paraId="1F446BF6" w14:textId="77777777" w:rsidR="00BB4485" w:rsidRPr="002E41BE" w:rsidRDefault="00BB4485" w:rsidP="002E41BE">
            <w:pPr>
              <w:spacing w:after="0"/>
              <w:jc w:val="both"/>
              <w:rPr>
                <w:rFonts w:ascii="Times New Roman" w:eastAsia="Times New Roman" w:hAnsi="Times New Roman"/>
              </w:rPr>
            </w:pPr>
            <w:r w:rsidRPr="002E41BE">
              <w:rPr>
                <w:rFonts w:ascii="Times New Roman" w:eastAsia="Times New Roman" w:hAnsi="Times New Roman"/>
              </w:rPr>
              <w:t>Okablowanie zasilania</w:t>
            </w:r>
          </w:p>
        </w:tc>
        <w:tc>
          <w:tcPr>
            <w:tcW w:w="4722" w:type="dxa"/>
            <w:shd w:val="clear" w:color="auto" w:fill="auto"/>
          </w:tcPr>
          <w:p w14:paraId="1EEE87F9" w14:textId="77777777" w:rsidR="00BB4485" w:rsidRPr="002E41BE" w:rsidRDefault="00BB4485" w:rsidP="002E41BE">
            <w:pPr>
              <w:spacing w:after="0"/>
              <w:jc w:val="both"/>
              <w:rPr>
                <w:rFonts w:ascii="Times New Roman" w:eastAsia="Times New Roman" w:hAnsi="Times New Roman"/>
              </w:rPr>
            </w:pPr>
            <w:r w:rsidRPr="002E41BE">
              <w:rPr>
                <w:rFonts w:ascii="Times New Roman" w:eastAsia="Times New Roman" w:hAnsi="Times New Roman"/>
              </w:rPr>
              <w:t>3x1,5</w:t>
            </w:r>
          </w:p>
        </w:tc>
        <w:tc>
          <w:tcPr>
            <w:tcW w:w="3642" w:type="dxa"/>
            <w:shd w:val="clear" w:color="auto" w:fill="auto"/>
          </w:tcPr>
          <w:p w14:paraId="3FE3197F" w14:textId="77777777" w:rsidR="00BB4485" w:rsidRPr="002E41BE" w:rsidRDefault="00BB4485" w:rsidP="002E41BE">
            <w:pPr>
              <w:spacing w:after="0"/>
              <w:jc w:val="both"/>
              <w:rPr>
                <w:rFonts w:ascii="Times New Roman" w:eastAsia="Times New Roman" w:hAnsi="Times New Roman"/>
              </w:rPr>
            </w:pPr>
            <w:r w:rsidRPr="002E41BE">
              <w:rPr>
                <w:rFonts w:ascii="Times New Roman" w:eastAsia="Times New Roman" w:hAnsi="Times New Roman"/>
              </w:rPr>
              <w:t>500mb</w:t>
            </w:r>
          </w:p>
        </w:tc>
      </w:tr>
      <w:tr w:rsidR="00BB4485" w:rsidRPr="002E41BE" w14:paraId="65BA835D" w14:textId="77777777" w:rsidTr="002E41BE">
        <w:trPr>
          <w:jc w:val="center"/>
        </w:trPr>
        <w:tc>
          <w:tcPr>
            <w:tcW w:w="817" w:type="dxa"/>
            <w:shd w:val="clear" w:color="auto" w:fill="auto"/>
          </w:tcPr>
          <w:p w14:paraId="2D3B0C1C" w14:textId="77777777" w:rsidR="00BB4485" w:rsidRPr="002E41BE" w:rsidRDefault="00BB4485" w:rsidP="002E41BE">
            <w:pPr>
              <w:spacing w:after="0"/>
              <w:jc w:val="both"/>
              <w:rPr>
                <w:rFonts w:ascii="Times New Roman" w:eastAsia="Times New Roman" w:hAnsi="Times New Roman"/>
              </w:rPr>
            </w:pPr>
            <w:r w:rsidRPr="002E41BE">
              <w:rPr>
                <w:rFonts w:ascii="Times New Roman" w:eastAsia="Times New Roman" w:hAnsi="Times New Roman"/>
              </w:rPr>
              <w:t>21</w:t>
            </w:r>
          </w:p>
        </w:tc>
        <w:tc>
          <w:tcPr>
            <w:tcW w:w="5387" w:type="dxa"/>
            <w:shd w:val="clear" w:color="auto" w:fill="auto"/>
          </w:tcPr>
          <w:p w14:paraId="4D4C6ADC" w14:textId="77777777" w:rsidR="00BB4485" w:rsidRPr="002E41BE" w:rsidRDefault="00BB4485" w:rsidP="002E41BE">
            <w:pPr>
              <w:spacing w:after="0"/>
              <w:jc w:val="both"/>
              <w:rPr>
                <w:rFonts w:ascii="Times New Roman" w:eastAsia="Times New Roman" w:hAnsi="Times New Roman"/>
              </w:rPr>
            </w:pPr>
            <w:r w:rsidRPr="002E41BE">
              <w:rPr>
                <w:rFonts w:ascii="Times New Roman" w:eastAsia="Times New Roman" w:hAnsi="Times New Roman"/>
              </w:rPr>
              <w:t>Osprzęt szaf SMS</w:t>
            </w:r>
          </w:p>
        </w:tc>
        <w:tc>
          <w:tcPr>
            <w:tcW w:w="4722" w:type="dxa"/>
            <w:shd w:val="clear" w:color="auto" w:fill="auto"/>
          </w:tcPr>
          <w:p w14:paraId="07AC47DA" w14:textId="77777777" w:rsidR="00BB4485" w:rsidRPr="002E41BE" w:rsidRDefault="00BB4485" w:rsidP="002E41BE">
            <w:pPr>
              <w:spacing w:after="0"/>
              <w:jc w:val="both"/>
              <w:rPr>
                <w:rFonts w:ascii="Times New Roman" w:eastAsia="Times New Roman" w:hAnsi="Times New Roman"/>
              </w:rPr>
            </w:pPr>
            <w:r w:rsidRPr="002E41BE">
              <w:rPr>
                <w:rFonts w:ascii="Times New Roman" w:eastAsia="Times New Roman" w:hAnsi="Times New Roman"/>
              </w:rPr>
              <w:t>Zabezpieczenia, styczniki, przekaźniki</w:t>
            </w:r>
          </w:p>
        </w:tc>
        <w:tc>
          <w:tcPr>
            <w:tcW w:w="3642" w:type="dxa"/>
            <w:shd w:val="clear" w:color="auto" w:fill="auto"/>
          </w:tcPr>
          <w:p w14:paraId="774D2612" w14:textId="77777777" w:rsidR="00BB4485" w:rsidRPr="002E41BE" w:rsidRDefault="00BB4485" w:rsidP="002E41BE">
            <w:pPr>
              <w:spacing w:after="0"/>
              <w:jc w:val="both"/>
              <w:rPr>
                <w:rFonts w:ascii="Times New Roman" w:eastAsia="Times New Roman" w:hAnsi="Times New Roman"/>
              </w:rPr>
            </w:pPr>
          </w:p>
        </w:tc>
      </w:tr>
    </w:tbl>
    <w:p w14:paraId="3F4E6652" w14:textId="77777777" w:rsidR="00EE1745" w:rsidRDefault="00FE0802" w:rsidP="00DD0D5F">
      <w:pPr>
        <w:pStyle w:val="Akapitzlist2"/>
        <w:spacing w:after="0"/>
        <w:ind w:left="426"/>
        <w:jc w:val="both"/>
        <w:rPr>
          <w:rFonts w:ascii="Times New Roman" w:hAnsi="Times New Roman"/>
          <w:b/>
          <w:sz w:val="24"/>
          <w:szCs w:val="24"/>
        </w:rPr>
      </w:pPr>
      <w:r w:rsidRPr="00DF29AA">
        <w:rPr>
          <w:rFonts w:ascii="Times New Roman" w:hAnsi="Times New Roman"/>
        </w:rPr>
        <w:t>Uszkodzone dyski twarde nie podlegają naprawie, a jedynie wymianie, przy czym uszkodzone dyski po</w:t>
      </w:r>
      <w:r>
        <w:rPr>
          <w:rFonts w:ascii="Times New Roman" w:hAnsi="Times New Roman"/>
        </w:rPr>
        <w:t>zos</w:t>
      </w:r>
      <w:r w:rsidRPr="00DF29AA">
        <w:rPr>
          <w:rFonts w:ascii="Times New Roman" w:hAnsi="Times New Roman"/>
        </w:rPr>
        <w:t>tają w siedzibie Zamawiającego</w:t>
      </w:r>
    </w:p>
    <w:p w14:paraId="3DB821F8" w14:textId="77777777" w:rsidR="00EE1745" w:rsidRPr="00ED5631" w:rsidRDefault="00EE1745" w:rsidP="00EE1745">
      <w:pPr>
        <w:spacing w:after="0"/>
        <w:ind w:left="2880"/>
        <w:jc w:val="both"/>
        <w:rPr>
          <w:rFonts w:ascii="Times New Roman" w:hAnsi="Times New Roman"/>
        </w:rPr>
      </w:pPr>
    </w:p>
    <w:p w14:paraId="5BFBFA30" w14:textId="77777777" w:rsidR="00DF29AA" w:rsidRPr="00DF29AA" w:rsidRDefault="00D5241D" w:rsidP="00DF29AA">
      <w:pPr>
        <w:spacing w:after="0"/>
        <w:jc w:val="both"/>
        <w:rPr>
          <w:rFonts w:ascii="Times New Roman" w:hAnsi="Times New Roman"/>
          <w:b/>
          <w:sz w:val="28"/>
          <w:szCs w:val="28"/>
          <w:u w:val="single"/>
        </w:rPr>
      </w:pPr>
      <w:r>
        <w:rPr>
          <w:rFonts w:ascii="Times New Roman" w:hAnsi="Times New Roman"/>
        </w:rPr>
        <w:br w:type="page"/>
      </w:r>
      <w:r w:rsidR="00A9628A">
        <w:rPr>
          <w:rFonts w:ascii="Times New Roman" w:hAnsi="Times New Roman"/>
          <w:b/>
          <w:sz w:val="28"/>
          <w:szCs w:val="28"/>
          <w:u w:val="single"/>
        </w:rPr>
        <w:lastRenderedPageBreak/>
        <w:t xml:space="preserve">6. </w:t>
      </w:r>
      <w:r w:rsidR="00FE0802">
        <w:rPr>
          <w:rFonts w:ascii="Times New Roman" w:hAnsi="Times New Roman"/>
          <w:b/>
          <w:sz w:val="28"/>
          <w:szCs w:val="28"/>
          <w:u w:val="single"/>
        </w:rPr>
        <w:t xml:space="preserve">System </w:t>
      </w:r>
      <w:r w:rsidR="00DF29AA" w:rsidRPr="00DF29AA">
        <w:rPr>
          <w:rFonts w:ascii="Times New Roman" w:hAnsi="Times New Roman"/>
          <w:b/>
          <w:sz w:val="28"/>
          <w:szCs w:val="28"/>
          <w:u w:val="single"/>
        </w:rPr>
        <w:t>SKD – system kontroli dostępu</w:t>
      </w:r>
    </w:p>
    <w:p w14:paraId="6CB9EE22" w14:textId="77777777" w:rsidR="00DF29AA" w:rsidRPr="00DF29AA" w:rsidRDefault="00DF29AA" w:rsidP="00DF29AA">
      <w:pPr>
        <w:spacing w:after="0"/>
        <w:jc w:val="both"/>
        <w:rPr>
          <w:rFonts w:ascii="Times New Roman" w:hAnsi="Times New Roman"/>
        </w:rPr>
      </w:pPr>
    </w:p>
    <w:p w14:paraId="33F1815E" w14:textId="77777777" w:rsidR="00DF29AA" w:rsidRPr="00DF29AA" w:rsidRDefault="00DF29AA" w:rsidP="00DF29AA">
      <w:pPr>
        <w:spacing w:after="0"/>
        <w:jc w:val="both"/>
        <w:rPr>
          <w:rFonts w:ascii="Times New Roman" w:hAnsi="Times New Roman"/>
        </w:rPr>
      </w:pPr>
    </w:p>
    <w:p w14:paraId="52FCC618" w14:textId="77777777" w:rsidR="00695123" w:rsidRDefault="00695123" w:rsidP="00DF29AA">
      <w:pPr>
        <w:spacing w:after="0"/>
        <w:jc w:val="both"/>
        <w:rPr>
          <w:rFonts w:ascii="Times New Roman" w:hAnsi="Times New Roman"/>
          <w:b/>
        </w:rPr>
      </w:pPr>
    </w:p>
    <w:p w14:paraId="4648637B" w14:textId="77777777" w:rsidR="00DF29AA" w:rsidRPr="00DF29AA" w:rsidRDefault="00DF29AA" w:rsidP="00DF29AA">
      <w:pPr>
        <w:spacing w:after="0"/>
        <w:jc w:val="both"/>
        <w:rPr>
          <w:rFonts w:ascii="Times New Roman" w:hAnsi="Times New Roman"/>
          <w:b/>
        </w:rPr>
      </w:pPr>
      <w:r w:rsidRPr="00DF29AA">
        <w:rPr>
          <w:rFonts w:ascii="Times New Roman" w:hAnsi="Times New Roman"/>
          <w:b/>
        </w:rPr>
        <w:t>Tabela</w:t>
      </w:r>
      <w:r w:rsidR="002C7C11">
        <w:rPr>
          <w:rFonts w:ascii="Times New Roman" w:hAnsi="Times New Roman"/>
          <w:b/>
        </w:rPr>
        <w:t>12</w:t>
      </w:r>
      <w:r w:rsidRPr="00DF29AA">
        <w:rPr>
          <w:rFonts w:ascii="Times New Roman" w:hAnsi="Times New Roman"/>
          <w:b/>
        </w:rPr>
        <w:t>. Zakres czynności konserwacyjnych</w:t>
      </w:r>
      <w:r w:rsidR="000A01C1">
        <w:rPr>
          <w:rFonts w:ascii="Times New Roman" w:hAnsi="Times New Roman"/>
          <w:b/>
        </w:rPr>
        <w:t xml:space="preserve"> dla systemu A</w:t>
      </w:r>
    </w:p>
    <w:tbl>
      <w:tblPr>
        <w:tblW w:w="13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
        <w:gridCol w:w="709"/>
        <w:gridCol w:w="1418"/>
        <w:gridCol w:w="5672"/>
        <w:gridCol w:w="1843"/>
        <w:gridCol w:w="1843"/>
        <w:gridCol w:w="1843"/>
      </w:tblGrid>
      <w:tr w:rsidR="00AD4D44" w:rsidRPr="00DF29AA" w14:paraId="0D0C8EBF" w14:textId="77777777" w:rsidTr="00DD0D5F">
        <w:trPr>
          <w:trHeight w:val="465"/>
          <w:jc w:val="center"/>
        </w:trPr>
        <w:tc>
          <w:tcPr>
            <w:tcW w:w="743" w:type="dxa"/>
            <w:gridSpan w:val="2"/>
          </w:tcPr>
          <w:p w14:paraId="621D3A93"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LP</w:t>
            </w:r>
          </w:p>
        </w:tc>
        <w:tc>
          <w:tcPr>
            <w:tcW w:w="1418" w:type="dxa"/>
            <w:vMerge w:val="restart"/>
          </w:tcPr>
          <w:p w14:paraId="165D11E4" w14:textId="77777777" w:rsidR="00AD4D44" w:rsidRPr="00DF29AA" w:rsidRDefault="00AD4D44" w:rsidP="00DF29AA">
            <w:pPr>
              <w:pStyle w:val="Akapitzlist2"/>
              <w:spacing w:after="0"/>
              <w:ind w:left="0"/>
              <w:rPr>
                <w:rFonts w:ascii="Times New Roman" w:hAnsi="Times New Roman"/>
                <w:sz w:val="24"/>
                <w:szCs w:val="24"/>
              </w:rPr>
            </w:pPr>
            <w:r w:rsidRPr="00DF29AA">
              <w:rPr>
                <w:rFonts w:ascii="Times New Roman" w:hAnsi="Times New Roman"/>
                <w:sz w:val="24"/>
                <w:szCs w:val="24"/>
              </w:rPr>
              <w:t xml:space="preserve">Nazwa Urządzenia / systemu / </w:t>
            </w:r>
          </w:p>
        </w:tc>
        <w:tc>
          <w:tcPr>
            <w:tcW w:w="5672" w:type="dxa"/>
            <w:vMerge w:val="restart"/>
          </w:tcPr>
          <w:p w14:paraId="0B840E4E" w14:textId="77777777" w:rsidR="00AD4D44" w:rsidRPr="00DF29AA" w:rsidRDefault="00AD4D44" w:rsidP="00DF29AA">
            <w:pPr>
              <w:pStyle w:val="Akapitzlist2"/>
              <w:spacing w:after="0"/>
              <w:ind w:left="33" w:hanging="33"/>
              <w:rPr>
                <w:rFonts w:ascii="Times New Roman" w:hAnsi="Times New Roman"/>
                <w:sz w:val="24"/>
                <w:szCs w:val="24"/>
              </w:rPr>
            </w:pPr>
            <w:r w:rsidRPr="00DF29AA">
              <w:rPr>
                <w:rFonts w:ascii="Times New Roman" w:hAnsi="Times New Roman"/>
                <w:sz w:val="24"/>
                <w:szCs w:val="24"/>
              </w:rPr>
              <w:t>zakres czynności</w:t>
            </w:r>
          </w:p>
        </w:tc>
        <w:tc>
          <w:tcPr>
            <w:tcW w:w="5529" w:type="dxa"/>
            <w:gridSpan w:val="3"/>
          </w:tcPr>
          <w:p w14:paraId="64257BD5" w14:textId="77777777" w:rsidR="00AD4D44" w:rsidRPr="00DF29AA" w:rsidRDefault="00AD4D44" w:rsidP="00DF29AA">
            <w:pPr>
              <w:pStyle w:val="Akapitzlist2"/>
              <w:spacing w:after="0"/>
              <w:ind w:left="0"/>
              <w:jc w:val="center"/>
              <w:rPr>
                <w:rFonts w:ascii="Times New Roman" w:hAnsi="Times New Roman"/>
                <w:sz w:val="24"/>
                <w:szCs w:val="24"/>
              </w:rPr>
            </w:pPr>
            <w:r w:rsidRPr="00DF29AA">
              <w:rPr>
                <w:rFonts w:ascii="Times New Roman" w:hAnsi="Times New Roman"/>
                <w:sz w:val="24"/>
                <w:szCs w:val="24"/>
              </w:rPr>
              <w:t>Terminy wykonania poszczególnych czynności</w:t>
            </w:r>
          </w:p>
        </w:tc>
      </w:tr>
      <w:tr w:rsidR="00AD4D44" w:rsidRPr="00DF29AA" w14:paraId="23801CC8" w14:textId="77777777" w:rsidTr="00DD0D5F">
        <w:trPr>
          <w:trHeight w:val="465"/>
          <w:jc w:val="center"/>
        </w:trPr>
        <w:tc>
          <w:tcPr>
            <w:tcW w:w="743" w:type="dxa"/>
            <w:gridSpan w:val="2"/>
          </w:tcPr>
          <w:p w14:paraId="35CCEC3C" w14:textId="77777777" w:rsidR="00AD4D44" w:rsidRPr="00DF29AA" w:rsidRDefault="00AD4D44" w:rsidP="00DF29AA">
            <w:pPr>
              <w:pStyle w:val="Akapitzlist2"/>
              <w:spacing w:after="0"/>
              <w:ind w:left="0"/>
              <w:jc w:val="both"/>
              <w:rPr>
                <w:rFonts w:ascii="Times New Roman" w:hAnsi="Times New Roman"/>
                <w:sz w:val="24"/>
                <w:szCs w:val="24"/>
              </w:rPr>
            </w:pPr>
          </w:p>
        </w:tc>
        <w:tc>
          <w:tcPr>
            <w:tcW w:w="1418" w:type="dxa"/>
            <w:vMerge/>
          </w:tcPr>
          <w:p w14:paraId="118F9224" w14:textId="77777777" w:rsidR="00AD4D44" w:rsidRPr="00DF29AA" w:rsidRDefault="00AD4D44" w:rsidP="00DF29AA">
            <w:pPr>
              <w:pStyle w:val="Akapitzlist2"/>
              <w:spacing w:after="0"/>
              <w:ind w:left="0"/>
              <w:rPr>
                <w:rFonts w:ascii="Times New Roman" w:hAnsi="Times New Roman"/>
                <w:sz w:val="24"/>
                <w:szCs w:val="24"/>
              </w:rPr>
            </w:pPr>
          </w:p>
        </w:tc>
        <w:tc>
          <w:tcPr>
            <w:tcW w:w="5672" w:type="dxa"/>
            <w:vMerge/>
          </w:tcPr>
          <w:p w14:paraId="4BE62879" w14:textId="77777777" w:rsidR="00AD4D44" w:rsidRPr="00DF29AA" w:rsidRDefault="00AD4D44" w:rsidP="00DF29AA">
            <w:pPr>
              <w:pStyle w:val="Akapitzlist2"/>
              <w:spacing w:after="0"/>
              <w:ind w:left="0"/>
              <w:rPr>
                <w:rFonts w:ascii="Times New Roman" w:hAnsi="Times New Roman"/>
                <w:sz w:val="24"/>
                <w:szCs w:val="24"/>
              </w:rPr>
            </w:pPr>
          </w:p>
        </w:tc>
        <w:tc>
          <w:tcPr>
            <w:tcW w:w="1843" w:type="dxa"/>
          </w:tcPr>
          <w:p w14:paraId="57AB890A"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Rok 20</w:t>
            </w:r>
            <w:r>
              <w:rPr>
                <w:rFonts w:ascii="Times New Roman" w:hAnsi="Times New Roman"/>
                <w:sz w:val="24"/>
                <w:szCs w:val="24"/>
              </w:rPr>
              <w:t>22</w:t>
            </w:r>
          </w:p>
        </w:tc>
        <w:tc>
          <w:tcPr>
            <w:tcW w:w="1843" w:type="dxa"/>
          </w:tcPr>
          <w:p w14:paraId="6AB531BA"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Rok 20</w:t>
            </w:r>
            <w:r>
              <w:rPr>
                <w:rFonts w:ascii="Times New Roman" w:hAnsi="Times New Roman"/>
                <w:sz w:val="24"/>
                <w:szCs w:val="24"/>
              </w:rPr>
              <w:t>23</w:t>
            </w:r>
          </w:p>
        </w:tc>
        <w:tc>
          <w:tcPr>
            <w:tcW w:w="1843" w:type="dxa"/>
          </w:tcPr>
          <w:p w14:paraId="44419864"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Rok 20</w:t>
            </w:r>
            <w:r>
              <w:rPr>
                <w:rFonts w:ascii="Times New Roman" w:hAnsi="Times New Roman"/>
                <w:sz w:val="24"/>
                <w:szCs w:val="24"/>
              </w:rPr>
              <w:t>24</w:t>
            </w:r>
          </w:p>
        </w:tc>
      </w:tr>
      <w:tr w:rsidR="00AD4D44" w:rsidRPr="00DF29AA" w14:paraId="6D4153F0" w14:textId="77777777" w:rsidTr="00DD0D5F">
        <w:trPr>
          <w:jc w:val="center"/>
        </w:trPr>
        <w:tc>
          <w:tcPr>
            <w:tcW w:w="743" w:type="dxa"/>
            <w:gridSpan w:val="2"/>
          </w:tcPr>
          <w:p w14:paraId="04DCE014"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w:t>
            </w:r>
          </w:p>
        </w:tc>
        <w:tc>
          <w:tcPr>
            <w:tcW w:w="1418" w:type="dxa"/>
            <w:vMerge w:val="restart"/>
          </w:tcPr>
          <w:p w14:paraId="288D1451" w14:textId="77777777" w:rsidR="00AD4D44" w:rsidRPr="00DF29AA" w:rsidRDefault="00AD4D44" w:rsidP="00DF29AA">
            <w:pPr>
              <w:spacing w:after="0"/>
              <w:rPr>
                <w:rFonts w:ascii="Times New Roman" w:hAnsi="Times New Roman"/>
              </w:rPr>
            </w:pPr>
            <w:r w:rsidRPr="00DF29AA">
              <w:rPr>
                <w:rFonts w:ascii="Times New Roman" w:hAnsi="Times New Roman"/>
              </w:rPr>
              <w:t>SKD</w:t>
            </w:r>
          </w:p>
        </w:tc>
        <w:tc>
          <w:tcPr>
            <w:tcW w:w="5672" w:type="dxa"/>
          </w:tcPr>
          <w:p w14:paraId="475131FB" w14:textId="77777777" w:rsidR="00AD4D44" w:rsidRPr="00DF29AA" w:rsidRDefault="00AD4D44" w:rsidP="00DF29AA">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sprawdzenia poprawności połączenia i mocowania przewodów zasilających i sygnałowych; </w:t>
            </w:r>
          </w:p>
        </w:tc>
        <w:tc>
          <w:tcPr>
            <w:tcW w:w="1843" w:type="dxa"/>
          </w:tcPr>
          <w:p w14:paraId="10F739C3"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776F9D91"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0FFCB891"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AD4D44" w:rsidRPr="00DF29AA" w14:paraId="2EAF726C" w14:textId="77777777" w:rsidTr="00DD0D5F">
        <w:trPr>
          <w:jc w:val="center"/>
        </w:trPr>
        <w:tc>
          <w:tcPr>
            <w:tcW w:w="743" w:type="dxa"/>
            <w:gridSpan w:val="2"/>
          </w:tcPr>
          <w:p w14:paraId="7E3E000A" w14:textId="77777777" w:rsidR="00AD4D44" w:rsidRPr="00DF29AA" w:rsidRDefault="0085387E" w:rsidP="00DF29AA">
            <w:pPr>
              <w:pStyle w:val="Akapitzlist2"/>
              <w:spacing w:after="0"/>
              <w:ind w:left="0"/>
              <w:jc w:val="both"/>
              <w:rPr>
                <w:rFonts w:ascii="Times New Roman" w:hAnsi="Times New Roman"/>
                <w:sz w:val="24"/>
                <w:szCs w:val="24"/>
              </w:rPr>
            </w:pPr>
            <w:r>
              <w:rPr>
                <w:rFonts w:ascii="Times New Roman" w:hAnsi="Times New Roman"/>
                <w:sz w:val="24"/>
                <w:szCs w:val="24"/>
              </w:rPr>
              <w:t>2</w:t>
            </w:r>
          </w:p>
        </w:tc>
        <w:tc>
          <w:tcPr>
            <w:tcW w:w="1418" w:type="dxa"/>
            <w:vMerge/>
          </w:tcPr>
          <w:p w14:paraId="2B948887" w14:textId="77777777" w:rsidR="00AD4D44" w:rsidRPr="00DF29AA" w:rsidRDefault="00AD4D44" w:rsidP="00DF29AA">
            <w:pPr>
              <w:spacing w:after="0"/>
              <w:rPr>
                <w:rFonts w:ascii="Times New Roman" w:hAnsi="Times New Roman"/>
              </w:rPr>
            </w:pPr>
          </w:p>
        </w:tc>
        <w:tc>
          <w:tcPr>
            <w:tcW w:w="5672" w:type="dxa"/>
          </w:tcPr>
          <w:p w14:paraId="7C46777C" w14:textId="77777777" w:rsidR="00AD4D44" w:rsidRPr="00DF29AA" w:rsidRDefault="00AD4D44" w:rsidP="00DF29AA">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sprawdzenia poprawności połączeń kablowych oraz puszek łączeniowych;  </w:t>
            </w:r>
          </w:p>
        </w:tc>
        <w:tc>
          <w:tcPr>
            <w:tcW w:w="1843" w:type="dxa"/>
          </w:tcPr>
          <w:p w14:paraId="3662C516"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062FAC58"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6DF36D27"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AD4D44" w:rsidRPr="00DF29AA" w14:paraId="695A2B41" w14:textId="77777777" w:rsidTr="00DD0D5F">
        <w:trPr>
          <w:gridBefore w:val="1"/>
          <w:wBefore w:w="34" w:type="dxa"/>
          <w:jc w:val="center"/>
        </w:trPr>
        <w:tc>
          <w:tcPr>
            <w:tcW w:w="709" w:type="dxa"/>
          </w:tcPr>
          <w:p w14:paraId="1BC55973" w14:textId="77777777" w:rsidR="00AD4D44" w:rsidRPr="00DF29AA" w:rsidRDefault="0085387E" w:rsidP="00DF29AA">
            <w:pPr>
              <w:pStyle w:val="Akapitzlist2"/>
              <w:spacing w:after="0"/>
              <w:ind w:left="0"/>
              <w:jc w:val="both"/>
              <w:rPr>
                <w:rFonts w:ascii="Times New Roman" w:hAnsi="Times New Roman"/>
                <w:sz w:val="24"/>
                <w:szCs w:val="24"/>
              </w:rPr>
            </w:pPr>
            <w:r>
              <w:rPr>
                <w:rFonts w:ascii="Times New Roman" w:hAnsi="Times New Roman"/>
                <w:sz w:val="24"/>
                <w:szCs w:val="24"/>
              </w:rPr>
              <w:t>3</w:t>
            </w:r>
          </w:p>
        </w:tc>
        <w:tc>
          <w:tcPr>
            <w:tcW w:w="1418" w:type="dxa"/>
            <w:vMerge/>
          </w:tcPr>
          <w:p w14:paraId="7D055DCD" w14:textId="77777777" w:rsidR="00AD4D44" w:rsidRPr="00DF29AA" w:rsidRDefault="00AD4D44" w:rsidP="00DF29AA">
            <w:pPr>
              <w:spacing w:after="0"/>
              <w:rPr>
                <w:rFonts w:ascii="Times New Roman" w:hAnsi="Times New Roman"/>
              </w:rPr>
            </w:pPr>
          </w:p>
        </w:tc>
        <w:tc>
          <w:tcPr>
            <w:tcW w:w="5672" w:type="dxa"/>
          </w:tcPr>
          <w:p w14:paraId="51EC772F" w14:textId="77777777" w:rsidR="00AD4D44" w:rsidRPr="00DF29AA" w:rsidRDefault="00AD4D44" w:rsidP="00DF29AA">
            <w:pPr>
              <w:pStyle w:val="Akapitzlist2"/>
              <w:spacing w:after="0"/>
              <w:ind w:left="0"/>
              <w:rPr>
                <w:rFonts w:ascii="Times New Roman" w:hAnsi="Times New Roman"/>
                <w:sz w:val="24"/>
                <w:szCs w:val="24"/>
              </w:rPr>
            </w:pPr>
            <w:r w:rsidRPr="00DF29AA">
              <w:rPr>
                <w:rFonts w:ascii="Times New Roman" w:hAnsi="Times New Roman"/>
                <w:sz w:val="24"/>
                <w:szCs w:val="24"/>
              </w:rPr>
              <w:t>Należy dokonać sprawdzania poprawności połączeń, dokręcenie śrub mocujących</w:t>
            </w:r>
          </w:p>
        </w:tc>
        <w:tc>
          <w:tcPr>
            <w:tcW w:w="1843" w:type="dxa"/>
          </w:tcPr>
          <w:p w14:paraId="77A52DB2"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2 razy w roku tj. </w:t>
            </w:r>
          </w:p>
          <w:p w14:paraId="16D70DE3"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33C79A2"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52131038"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2 razy w roku tj. </w:t>
            </w:r>
          </w:p>
          <w:p w14:paraId="4062226A"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0FCF0FD5"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159F1142"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2 razy w roku tj. </w:t>
            </w:r>
          </w:p>
          <w:p w14:paraId="1265D145"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6719F1B2"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AD4D44" w:rsidRPr="00DF29AA" w14:paraId="2641B69D" w14:textId="77777777" w:rsidTr="00DD0D5F">
        <w:trPr>
          <w:gridBefore w:val="1"/>
          <w:wBefore w:w="34" w:type="dxa"/>
          <w:jc w:val="center"/>
        </w:trPr>
        <w:tc>
          <w:tcPr>
            <w:tcW w:w="709" w:type="dxa"/>
          </w:tcPr>
          <w:p w14:paraId="433A448A" w14:textId="77777777" w:rsidR="00AD4D44" w:rsidRPr="00DF29AA" w:rsidRDefault="0085387E" w:rsidP="00DF29AA">
            <w:pPr>
              <w:pStyle w:val="Akapitzlist2"/>
              <w:spacing w:after="0"/>
              <w:ind w:left="0"/>
              <w:jc w:val="both"/>
              <w:rPr>
                <w:rFonts w:ascii="Times New Roman" w:hAnsi="Times New Roman"/>
                <w:sz w:val="24"/>
                <w:szCs w:val="24"/>
              </w:rPr>
            </w:pPr>
            <w:r>
              <w:rPr>
                <w:rFonts w:ascii="Times New Roman" w:hAnsi="Times New Roman"/>
                <w:sz w:val="24"/>
                <w:szCs w:val="24"/>
              </w:rPr>
              <w:t>4</w:t>
            </w:r>
          </w:p>
        </w:tc>
        <w:tc>
          <w:tcPr>
            <w:tcW w:w="1418" w:type="dxa"/>
            <w:vMerge/>
          </w:tcPr>
          <w:p w14:paraId="2D643980" w14:textId="77777777" w:rsidR="00AD4D44" w:rsidRPr="00DF29AA" w:rsidRDefault="00AD4D44" w:rsidP="00DF29AA">
            <w:pPr>
              <w:spacing w:after="0"/>
              <w:rPr>
                <w:rFonts w:ascii="Times New Roman" w:hAnsi="Times New Roman"/>
              </w:rPr>
            </w:pPr>
          </w:p>
        </w:tc>
        <w:tc>
          <w:tcPr>
            <w:tcW w:w="5672" w:type="dxa"/>
          </w:tcPr>
          <w:p w14:paraId="78FEB565" w14:textId="77777777" w:rsidR="00AD4D44" w:rsidRPr="00DF29AA" w:rsidRDefault="00AD4D44" w:rsidP="00DF29AA">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sprawdzenia stanu izolacji przewodów;  </w:t>
            </w:r>
          </w:p>
        </w:tc>
        <w:tc>
          <w:tcPr>
            <w:tcW w:w="1843" w:type="dxa"/>
          </w:tcPr>
          <w:p w14:paraId="5E81D1FC"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356198C6"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7C2EB0CE"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AD4D44" w:rsidRPr="00DF29AA" w14:paraId="5058CA73" w14:textId="77777777" w:rsidTr="00DD0D5F">
        <w:trPr>
          <w:gridBefore w:val="1"/>
          <w:wBefore w:w="34" w:type="dxa"/>
          <w:jc w:val="center"/>
        </w:trPr>
        <w:tc>
          <w:tcPr>
            <w:tcW w:w="709" w:type="dxa"/>
          </w:tcPr>
          <w:p w14:paraId="42076E8A" w14:textId="77777777" w:rsidR="00AD4D44" w:rsidRPr="00DF29AA" w:rsidRDefault="00997B2A" w:rsidP="00DF29AA">
            <w:pPr>
              <w:pStyle w:val="Akapitzlist2"/>
              <w:spacing w:after="0"/>
              <w:ind w:left="0"/>
              <w:jc w:val="both"/>
              <w:rPr>
                <w:rFonts w:ascii="Times New Roman" w:hAnsi="Times New Roman"/>
                <w:sz w:val="24"/>
                <w:szCs w:val="24"/>
              </w:rPr>
            </w:pPr>
            <w:r>
              <w:rPr>
                <w:rFonts w:ascii="Times New Roman" w:hAnsi="Times New Roman"/>
                <w:sz w:val="24"/>
                <w:szCs w:val="24"/>
              </w:rPr>
              <w:t>5</w:t>
            </w:r>
          </w:p>
        </w:tc>
        <w:tc>
          <w:tcPr>
            <w:tcW w:w="1418" w:type="dxa"/>
            <w:vMerge/>
          </w:tcPr>
          <w:p w14:paraId="3228853E" w14:textId="77777777" w:rsidR="00AD4D44" w:rsidRPr="00DF29AA" w:rsidRDefault="00AD4D44" w:rsidP="00DF29AA">
            <w:pPr>
              <w:spacing w:after="0"/>
              <w:rPr>
                <w:rFonts w:ascii="Times New Roman" w:hAnsi="Times New Roman"/>
              </w:rPr>
            </w:pPr>
          </w:p>
        </w:tc>
        <w:tc>
          <w:tcPr>
            <w:tcW w:w="5672" w:type="dxa"/>
          </w:tcPr>
          <w:p w14:paraId="578C5E95" w14:textId="77777777" w:rsidR="00AD4D44" w:rsidRPr="00DF29AA" w:rsidRDefault="00AD4D44" w:rsidP="00DF29AA">
            <w:pPr>
              <w:pStyle w:val="Akapitzlist2"/>
              <w:spacing w:after="0"/>
              <w:ind w:left="0"/>
              <w:rPr>
                <w:rFonts w:ascii="Times New Roman" w:hAnsi="Times New Roman"/>
                <w:sz w:val="24"/>
                <w:szCs w:val="24"/>
              </w:rPr>
            </w:pPr>
            <w:r w:rsidRPr="00DF29AA">
              <w:rPr>
                <w:rFonts w:ascii="Times New Roman" w:hAnsi="Times New Roman"/>
                <w:sz w:val="24"/>
                <w:szCs w:val="24"/>
              </w:rPr>
              <w:t>Należy dokonać sprawdzenia stanu połączeń giętkich</w:t>
            </w:r>
          </w:p>
        </w:tc>
        <w:tc>
          <w:tcPr>
            <w:tcW w:w="1843" w:type="dxa"/>
          </w:tcPr>
          <w:p w14:paraId="3F1569C6"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33879D22"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74A3F0C6"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AD4D44" w:rsidRPr="00DF29AA" w14:paraId="42DEF3BB" w14:textId="77777777" w:rsidTr="00DD0D5F">
        <w:trPr>
          <w:gridBefore w:val="1"/>
          <w:wBefore w:w="34" w:type="dxa"/>
          <w:jc w:val="center"/>
        </w:trPr>
        <w:tc>
          <w:tcPr>
            <w:tcW w:w="709" w:type="dxa"/>
          </w:tcPr>
          <w:p w14:paraId="795B749E" w14:textId="77777777" w:rsidR="00AD4D44" w:rsidRPr="00DF29AA" w:rsidRDefault="00997B2A" w:rsidP="00DF29AA">
            <w:pPr>
              <w:pStyle w:val="Akapitzlist2"/>
              <w:spacing w:after="0"/>
              <w:ind w:left="0"/>
              <w:jc w:val="both"/>
              <w:rPr>
                <w:rFonts w:ascii="Times New Roman" w:hAnsi="Times New Roman"/>
                <w:sz w:val="24"/>
                <w:szCs w:val="24"/>
              </w:rPr>
            </w:pPr>
            <w:r>
              <w:rPr>
                <w:rFonts w:ascii="Times New Roman" w:hAnsi="Times New Roman"/>
                <w:sz w:val="24"/>
                <w:szCs w:val="24"/>
              </w:rPr>
              <w:t>6</w:t>
            </w:r>
          </w:p>
        </w:tc>
        <w:tc>
          <w:tcPr>
            <w:tcW w:w="1418" w:type="dxa"/>
            <w:vMerge/>
          </w:tcPr>
          <w:p w14:paraId="4495BF3E" w14:textId="77777777" w:rsidR="00AD4D44" w:rsidRPr="00DF29AA" w:rsidRDefault="00AD4D44" w:rsidP="00DF29AA">
            <w:pPr>
              <w:spacing w:after="0"/>
              <w:rPr>
                <w:rFonts w:ascii="Times New Roman" w:hAnsi="Times New Roman"/>
              </w:rPr>
            </w:pPr>
          </w:p>
        </w:tc>
        <w:tc>
          <w:tcPr>
            <w:tcW w:w="5672" w:type="dxa"/>
          </w:tcPr>
          <w:p w14:paraId="3FD69274" w14:textId="77777777" w:rsidR="00AD4D44" w:rsidRPr="00DF29AA" w:rsidRDefault="00AD4D44" w:rsidP="00DF29AA">
            <w:pPr>
              <w:spacing w:after="0"/>
              <w:rPr>
                <w:rFonts w:ascii="Times New Roman" w:hAnsi="Times New Roman"/>
              </w:rPr>
            </w:pPr>
            <w:r w:rsidRPr="00DF29AA">
              <w:rPr>
                <w:rFonts w:ascii="Times New Roman" w:hAnsi="Times New Roman"/>
              </w:rPr>
              <w:t xml:space="preserve">Należy dokonać sprawdzenia poprawności mechanicznego mocowania urządzeń; </w:t>
            </w:r>
          </w:p>
        </w:tc>
        <w:tc>
          <w:tcPr>
            <w:tcW w:w="1843" w:type="dxa"/>
          </w:tcPr>
          <w:p w14:paraId="25BD3952"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674CB5B6"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04E3E66E"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360BBF3C"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7BB44041" w14:textId="77777777" w:rsidR="00AD4D44" w:rsidRPr="00DF29AA" w:rsidRDefault="00AD4D44" w:rsidP="00DF29AA">
            <w:pPr>
              <w:pStyle w:val="Akapitzlist2"/>
              <w:spacing w:after="0"/>
              <w:ind w:left="33"/>
              <w:jc w:val="both"/>
              <w:rPr>
                <w:rFonts w:ascii="Times New Roman" w:hAnsi="Times New Roman"/>
                <w:sz w:val="24"/>
                <w:szCs w:val="24"/>
              </w:rPr>
            </w:pPr>
            <w:r w:rsidRPr="00DF29AA">
              <w:rPr>
                <w:rFonts w:ascii="Times New Roman" w:hAnsi="Times New Roman"/>
                <w:sz w:val="24"/>
                <w:szCs w:val="24"/>
              </w:rPr>
              <w:t xml:space="preserve">1-30 marzec </w:t>
            </w:r>
          </w:p>
          <w:p w14:paraId="4D11E730"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AD4D44" w:rsidRPr="00DF29AA" w14:paraId="7A564DD3" w14:textId="77777777" w:rsidTr="00DD0D5F">
        <w:trPr>
          <w:gridBefore w:val="1"/>
          <w:wBefore w:w="34" w:type="dxa"/>
          <w:jc w:val="center"/>
        </w:trPr>
        <w:tc>
          <w:tcPr>
            <w:tcW w:w="709" w:type="dxa"/>
          </w:tcPr>
          <w:p w14:paraId="7E3917DC" w14:textId="77777777" w:rsidR="00AD4D44" w:rsidRPr="00DF29AA" w:rsidRDefault="00997B2A" w:rsidP="00DF29AA">
            <w:pPr>
              <w:pStyle w:val="Akapitzlist2"/>
              <w:spacing w:after="0"/>
              <w:ind w:left="0"/>
              <w:jc w:val="both"/>
              <w:rPr>
                <w:rFonts w:ascii="Times New Roman" w:hAnsi="Times New Roman"/>
                <w:sz w:val="24"/>
                <w:szCs w:val="24"/>
              </w:rPr>
            </w:pPr>
            <w:r>
              <w:rPr>
                <w:rFonts w:ascii="Times New Roman" w:hAnsi="Times New Roman"/>
                <w:sz w:val="24"/>
                <w:szCs w:val="24"/>
              </w:rPr>
              <w:t>7</w:t>
            </w:r>
          </w:p>
        </w:tc>
        <w:tc>
          <w:tcPr>
            <w:tcW w:w="1418" w:type="dxa"/>
            <w:vMerge/>
          </w:tcPr>
          <w:p w14:paraId="6F554556" w14:textId="77777777" w:rsidR="00AD4D44" w:rsidRPr="00DF29AA" w:rsidRDefault="00AD4D44" w:rsidP="00DF29AA">
            <w:pPr>
              <w:spacing w:after="0"/>
              <w:rPr>
                <w:rFonts w:ascii="Times New Roman" w:hAnsi="Times New Roman"/>
              </w:rPr>
            </w:pPr>
          </w:p>
        </w:tc>
        <w:tc>
          <w:tcPr>
            <w:tcW w:w="5672" w:type="dxa"/>
          </w:tcPr>
          <w:p w14:paraId="3551DC2B" w14:textId="77777777" w:rsidR="00AD4D44" w:rsidRPr="00DF29AA" w:rsidRDefault="00AD4D44" w:rsidP="00DF29AA">
            <w:pPr>
              <w:pStyle w:val="Akapitzlist2"/>
              <w:spacing w:after="0"/>
              <w:ind w:left="0"/>
              <w:rPr>
                <w:rFonts w:ascii="Times New Roman" w:hAnsi="Times New Roman"/>
                <w:sz w:val="24"/>
                <w:szCs w:val="24"/>
              </w:rPr>
            </w:pPr>
            <w:r w:rsidRPr="00DF29AA">
              <w:rPr>
                <w:rFonts w:ascii="Times New Roman" w:hAnsi="Times New Roman"/>
                <w:sz w:val="24"/>
                <w:szCs w:val="24"/>
              </w:rPr>
              <w:t>Należy dokonać sprawdzenia poprawności działania stanów alarmowych w systemie;</w:t>
            </w:r>
          </w:p>
        </w:tc>
        <w:tc>
          <w:tcPr>
            <w:tcW w:w="1843" w:type="dxa"/>
          </w:tcPr>
          <w:p w14:paraId="20783511"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3E987FAE"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7B66FA05"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38927A6B"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666F2439"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0CD983D"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AD4D44" w:rsidRPr="00DF29AA" w14:paraId="210A00CB" w14:textId="77777777" w:rsidTr="00DD0D5F">
        <w:trPr>
          <w:gridBefore w:val="1"/>
          <w:wBefore w:w="34" w:type="dxa"/>
          <w:trHeight w:val="645"/>
          <w:jc w:val="center"/>
        </w:trPr>
        <w:tc>
          <w:tcPr>
            <w:tcW w:w="709" w:type="dxa"/>
            <w:vMerge w:val="restart"/>
          </w:tcPr>
          <w:p w14:paraId="5BF4868B" w14:textId="77777777" w:rsidR="00AD4D44" w:rsidRPr="00DF29AA" w:rsidRDefault="00997B2A" w:rsidP="00DF29AA">
            <w:pPr>
              <w:pStyle w:val="Akapitzlist2"/>
              <w:spacing w:after="0"/>
              <w:ind w:left="0"/>
              <w:jc w:val="both"/>
              <w:rPr>
                <w:rFonts w:ascii="Times New Roman" w:hAnsi="Times New Roman"/>
                <w:sz w:val="24"/>
                <w:szCs w:val="24"/>
              </w:rPr>
            </w:pPr>
            <w:r>
              <w:rPr>
                <w:rFonts w:ascii="Times New Roman" w:hAnsi="Times New Roman"/>
                <w:sz w:val="24"/>
                <w:szCs w:val="24"/>
              </w:rPr>
              <w:t>8</w:t>
            </w:r>
          </w:p>
        </w:tc>
        <w:tc>
          <w:tcPr>
            <w:tcW w:w="1418" w:type="dxa"/>
            <w:vMerge/>
          </w:tcPr>
          <w:p w14:paraId="4EDA7C1B" w14:textId="77777777" w:rsidR="00AD4D44" w:rsidRPr="00DF29AA" w:rsidRDefault="00AD4D44" w:rsidP="00DF29AA">
            <w:pPr>
              <w:spacing w:after="0"/>
              <w:rPr>
                <w:rFonts w:ascii="Times New Roman" w:hAnsi="Times New Roman"/>
              </w:rPr>
            </w:pPr>
          </w:p>
        </w:tc>
        <w:tc>
          <w:tcPr>
            <w:tcW w:w="5672" w:type="dxa"/>
          </w:tcPr>
          <w:p w14:paraId="2ED7EA15" w14:textId="77777777" w:rsidR="00AD4D44" w:rsidRPr="00DF29AA" w:rsidRDefault="00AD4D44" w:rsidP="00DF29AA">
            <w:pPr>
              <w:pStyle w:val="Akapitzlist2"/>
              <w:spacing w:after="0"/>
              <w:ind w:left="0"/>
              <w:rPr>
                <w:rFonts w:ascii="Times New Roman" w:hAnsi="Times New Roman"/>
                <w:sz w:val="24"/>
                <w:szCs w:val="24"/>
              </w:rPr>
            </w:pPr>
            <w:r w:rsidRPr="00DF29AA">
              <w:rPr>
                <w:rFonts w:ascii="Times New Roman" w:hAnsi="Times New Roman"/>
                <w:sz w:val="24"/>
                <w:szCs w:val="24"/>
              </w:rPr>
              <w:t>Należy dokonać sprawdzenia poprawności zadziałania przycisków ewakuacyjnych;</w:t>
            </w:r>
          </w:p>
        </w:tc>
        <w:tc>
          <w:tcPr>
            <w:tcW w:w="1843" w:type="dxa"/>
          </w:tcPr>
          <w:p w14:paraId="2C3BEC0A"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11DB0F42"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1BE4FF5E"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3B2568F4"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25382E23"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74EB1DA"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AD4D44" w:rsidRPr="00DF29AA" w14:paraId="7FAF0598" w14:textId="77777777" w:rsidTr="00DD0D5F">
        <w:trPr>
          <w:gridBefore w:val="1"/>
          <w:wBefore w:w="34" w:type="dxa"/>
          <w:trHeight w:val="645"/>
          <w:jc w:val="center"/>
        </w:trPr>
        <w:tc>
          <w:tcPr>
            <w:tcW w:w="709" w:type="dxa"/>
            <w:vMerge/>
          </w:tcPr>
          <w:p w14:paraId="17CD2452" w14:textId="77777777" w:rsidR="00AD4D44" w:rsidRPr="00DF29AA" w:rsidRDefault="00AD4D44" w:rsidP="00DF29AA">
            <w:pPr>
              <w:pStyle w:val="Akapitzlist2"/>
              <w:spacing w:after="0"/>
              <w:ind w:left="0"/>
              <w:jc w:val="both"/>
              <w:rPr>
                <w:rFonts w:ascii="Times New Roman" w:hAnsi="Times New Roman"/>
                <w:sz w:val="24"/>
                <w:szCs w:val="24"/>
              </w:rPr>
            </w:pPr>
          </w:p>
        </w:tc>
        <w:tc>
          <w:tcPr>
            <w:tcW w:w="1418" w:type="dxa"/>
            <w:vMerge/>
          </w:tcPr>
          <w:p w14:paraId="33F71696" w14:textId="77777777" w:rsidR="00AD4D44" w:rsidRPr="00DF29AA" w:rsidRDefault="00AD4D44" w:rsidP="00DF29AA">
            <w:pPr>
              <w:spacing w:after="0"/>
              <w:rPr>
                <w:rFonts w:ascii="Times New Roman" w:hAnsi="Times New Roman"/>
              </w:rPr>
            </w:pPr>
          </w:p>
        </w:tc>
        <w:tc>
          <w:tcPr>
            <w:tcW w:w="5672" w:type="dxa"/>
          </w:tcPr>
          <w:p w14:paraId="292A4632" w14:textId="77777777" w:rsidR="00AD4D44" w:rsidRPr="00DF29AA" w:rsidRDefault="00AD4D44" w:rsidP="00DF29AA">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oczyszczenia czytników biometrycznych; </w:t>
            </w:r>
          </w:p>
        </w:tc>
        <w:tc>
          <w:tcPr>
            <w:tcW w:w="1843" w:type="dxa"/>
          </w:tcPr>
          <w:p w14:paraId="55D3AD80"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34B3F053"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76177E69"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E596F50"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481042ED" w14:textId="77777777" w:rsidR="00AD4D44" w:rsidRPr="00DF29AA" w:rsidRDefault="00AD4D44" w:rsidP="00DF29AA">
            <w:pPr>
              <w:pStyle w:val="Akapitzlist2"/>
              <w:spacing w:after="0"/>
              <w:ind w:left="33"/>
              <w:jc w:val="both"/>
              <w:rPr>
                <w:rFonts w:ascii="Times New Roman" w:hAnsi="Times New Roman"/>
                <w:sz w:val="24"/>
                <w:szCs w:val="24"/>
              </w:rPr>
            </w:pPr>
            <w:r w:rsidRPr="00DF29AA">
              <w:rPr>
                <w:rFonts w:ascii="Times New Roman" w:hAnsi="Times New Roman"/>
                <w:sz w:val="24"/>
                <w:szCs w:val="24"/>
              </w:rPr>
              <w:t xml:space="preserve">1-30 marzec </w:t>
            </w:r>
          </w:p>
          <w:p w14:paraId="32E46979"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AD4D44" w:rsidRPr="00DF29AA" w14:paraId="773A02AC" w14:textId="77777777" w:rsidTr="00DD0D5F">
        <w:trPr>
          <w:gridBefore w:val="1"/>
          <w:wBefore w:w="34" w:type="dxa"/>
          <w:jc w:val="center"/>
        </w:trPr>
        <w:tc>
          <w:tcPr>
            <w:tcW w:w="709" w:type="dxa"/>
          </w:tcPr>
          <w:p w14:paraId="787692B9" w14:textId="77777777" w:rsidR="00AD4D44" w:rsidRPr="00DF29AA" w:rsidRDefault="00997B2A" w:rsidP="00DF29AA">
            <w:pPr>
              <w:pStyle w:val="Akapitzlist2"/>
              <w:spacing w:after="0"/>
              <w:ind w:left="0"/>
              <w:jc w:val="both"/>
              <w:rPr>
                <w:rFonts w:ascii="Times New Roman" w:hAnsi="Times New Roman"/>
                <w:sz w:val="24"/>
                <w:szCs w:val="24"/>
              </w:rPr>
            </w:pPr>
            <w:r>
              <w:rPr>
                <w:rFonts w:ascii="Times New Roman" w:hAnsi="Times New Roman"/>
                <w:sz w:val="24"/>
                <w:szCs w:val="24"/>
              </w:rPr>
              <w:t>9</w:t>
            </w:r>
          </w:p>
        </w:tc>
        <w:tc>
          <w:tcPr>
            <w:tcW w:w="1418" w:type="dxa"/>
            <w:vMerge/>
          </w:tcPr>
          <w:p w14:paraId="77E7C2CF" w14:textId="77777777" w:rsidR="00AD4D44" w:rsidRPr="00DF29AA" w:rsidRDefault="00AD4D44" w:rsidP="00DF29AA">
            <w:pPr>
              <w:spacing w:after="0"/>
              <w:rPr>
                <w:rFonts w:ascii="Times New Roman" w:hAnsi="Times New Roman"/>
              </w:rPr>
            </w:pPr>
          </w:p>
        </w:tc>
        <w:tc>
          <w:tcPr>
            <w:tcW w:w="5672" w:type="dxa"/>
          </w:tcPr>
          <w:p w14:paraId="112965EE" w14:textId="77777777" w:rsidR="00AD4D44" w:rsidRPr="00DF29AA" w:rsidRDefault="00AD4D44" w:rsidP="00DF29AA">
            <w:pPr>
              <w:spacing w:after="0"/>
              <w:rPr>
                <w:rFonts w:ascii="Times New Roman" w:hAnsi="Times New Roman"/>
              </w:rPr>
            </w:pPr>
            <w:r w:rsidRPr="00DF29AA">
              <w:rPr>
                <w:rFonts w:ascii="Times New Roman" w:hAnsi="Times New Roman"/>
              </w:rPr>
              <w:t>Należy dokonać odkurzanie szaf automatyki z kurzu</w:t>
            </w:r>
          </w:p>
        </w:tc>
        <w:tc>
          <w:tcPr>
            <w:tcW w:w="1843" w:type="dxa"/>
          </w:tcPr>
          <w:p w14:paraId="7C381022"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0DCFDCCB"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7A5615B5"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38BC946"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34B55A79" w14:textId="77777777" w:rsidR="00AD4D44" w:rsidRPr="00DF29AA" w:rsidRDefault="00AD4D44" w:rsidP="00DF29AA">
            <w:pPr>
              <w:pStyle w:val="Akapitzlist2"/>
              <w:spacing w:after="0"/>
              <w:ind w:left="33"/>
              <w:jc w:val="both"/>
              <w:rPr>
                <w:rFonts w:ascii="Times New Roman" w:hAnsi="Times New Roman"/>
                <w:sz w:val="24"/>
                <w:szCs w:val="24"/>
              </w:rPr>
            </w:pPr>
            <w:r w:rsidRPr="00DF29AA">
              <w:rPr>
                <w:rFonts w:ascii="Times New Roman" w:hAnsi="Times New Roman"/>
                <w:sz w:val="24"/>
                <w:szCs w:val="24"/>
              </w:rPr>
              <w:t xml:space="preserve">1-30 marzec </w:t>
            </w:r>
          </w:p>
          <w:p w14:paraId="2C5C97D8"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AD4D44" w:rsidRPr="00DF29AA" w14:paraId="552A03E0" w14:textId="77777777" w:rsidTr="00DD0D5F">
        <w:trPr>
          <w:gridBefore w:val="1"/>
          <w:wBefore w:w="34" w:type="dxa"/>
          <w:trHeight w:val="645"/>
          <w:jc w:val="center"/>
        </w:trPr>
        <w:tc>
          <w:tcPr>
            <w:tcW w:w="709" w:type="dxa"/>
            <w:vMerge w:val="restart"/>
          </w:tcPr>
          <w:p w14:paraId="07856C16"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w:t>
            </w:r>
            <w:r w:rsidR="00997B2A">
              <w:rPr>
                <w:rFonts w:ascii="Times New Roman" w:hAnsi="Times New Roman"/>
                <w:sz w:val="24"/>
                <w:szCs w:val="24"/>
              </w:rPr>
              <w:t>0</w:t>
            </w:r>
          </w:p>
        </w:tc>
        <w:tc>
          <w:tcPr>
            <w:tcW w:w="1418" w:type="dxa"/>
            <w:vMerge/>
          </w:tcPr>
          <w:p w14:paraId="2490352D" w14:textId="77777777" w:rsidR="00AD4D44" w:rsidRPr="00DF29AA" w:rsidRDefault="00AD4D44" w:rsidP="00DF29AA">
            <w:pPr>
              <w:spacing w:after="0"/>
              <w:rPr>
                <w:rFonts w:ascii="Times New Roman" w:hAnsi="Times New Roman"/>
              </w:rPr>
            </w:pPr>
          </w:p>
        </w:tc>
        <w:tc>
          <w:tcPr>
            <w:tcW w:w="5672" w:type="dxa"/>
          </w:tcPr>
          <w:p w14:paraId="4B54C721" w14:textId="77777777" w:rsidR="00AD4D44" w:rsidRPr="00DF29AA" w:rsidRDefault="00AD4D44" w:rsidP="00DF29AA">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sprawdzenia stanu i oceny akumulatorów i baterii;  </w:t>
            </w:r>
          </w:p>
        </w:tc>
        <w:tc>
          <w:tcPr>
            <w:tcW w:w="1843" w:type="dxa"/>
          </w:tcPr>
          <w:p w14:paraId="0E681748"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A51D3E9"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403B78AC"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4912EF5"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10C349FE"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2EFA58B6"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AD4D44" w:rsidRPr="00DF29AA" w14:paraId="76DFB81C" w14:textId="77777777" w:rsidTr="00DD0D5F">
        <w:trPr>
          <w:gridBefore w:val="1"/>
          <w:wBefore w:w="34" w:type="dxa"/>
          <w:trHeight w:val="645"/>
          <w:jc w:val="center"/>
        </w:trPr>
        <w:tc>
          <w:tcPr>
            <w:tcW w:w="709" w:type="dxa"/>
            <w:vMerge/>
          </w:tcPr>
          <w:p w14:paraId="47E38656" w14:textId="77777777" w:rsidR="00AD4D44" w:rsidRPr="00DF29AA" w:rsidRDefault="00AD4D44" w:rsidP="00DF29AA">
            <w:pPr>
              <w:pStyle w:val="Akapitzlist2"/>
              <w:spacing w:after="0"/>
              <w:ind w:left="0"/>
              <w:jc w:val="both"/>
              <w:rPr>
                <w:rFonts w:ascii="Times New Roman" w:hAnsi="Times New Roman"/>
                <w:sz w:val="24"/>
                <w:szCs w:val="24"/>
              </w:rPr>
            </w:pPr>
          </w:p>
        </w:tc>
        <w:tc>
          <w:tcPr>
            <w:tcW w:w="1418" w:type="dxa"/>
            <w:vMerge/>
          </w:tcPr>
          <w:p w14:paraId="7EA56289" w14:textId="77777777" w:rsidR="00AD4D44" w:rsidRPr="00DF29AA" w:rsidRDefault="00AD4D44" w:rsidP="00DF29AA">
            <w:pPr>
              <w:spacing w:after="0"/>
              <w:rPr>
                <w:rFonts w:ascii="Times New Roman" w:hAnsi="Times New Roman"/>
              </w:rPr>
            </w:pPr>
          </w:p>
        </w:tc>
        <w:tc>
          <w:tcPr>
            <w:tcW w:w="5672" w:type="dxa"/>
          </w:tcPr>
          <w:p w14:paraId="29C2250C" w14:textId="77777777" w:rsidR="00AD4D44" w:rsidRPr="00DF29AA" w:rsidRDefault="00AD4D44" w:rsidP="00DF29AA">
            <w:pPr>
              <w:pStyle w:val="Akapitzlist2"/>
              <w:spacing w:after="0"/>
              <w:ind w:left="0"/>
              <w:rPr>
                <w:rFonts w:ascii="Times New Roman" w:hAnsi="Times New Roman"/>
                <w:sz w:val="24"/>
                <w:szCs w:val="24"/>
              </w:rPr>
            </w:pPr>
            <w:r w:rsidRPr="00DF29AA">
              <w:rPr>
                <w:rFonts w:ascii="Times New Roman" w:hAnsi="Times New Roman"/>
                <w:sz w:val="24"/>
                <w:szCs w:val="24"/>
              </w:rPr>
              <w:t>Należy dokonać wymiany akumulatorów</w:t>
            </w:r>
            <w:r>
              <w:rPr>
                <w:rFonts w:ascii="Times New Roman" w:hAnsi="Times New Roman"/>
                <w:sz w:val="24"/>
                <w:szCs w:val="24"/>
              </w:rPr>
              <w:t xml:space="preserve"> w szafach oraz zasilaczach UPS</w:t>
            </w:r>
            <w:r w:rsidRPr="00DF29AA">
              <w:rPr>
                <w:rFonts w:ascii="Times New Roman" w:hAnsi="Times New Roman"/>
                <w:sz w:val="24"/>
                <w:szCs w:val="24"/>
              </w:rPr>
              <w:t xml:space="preserve"> na taki</w:t>
            </w:r>
            <w:r>
              <w:rPr>
                <w:rFonts w:ascii="Times New Roman" w:hAnsi="Times New Roman"/>
                <w:sz w:val="24"/>
                <w:szCs w:val="24"/>
              </w:rPr>
              <w:t>e</w:t>
            </w:r>
            <w:r w:rsidRPr="00DF29AA">
              <w:rPr>
                <w:rFonts w:ascii="Times New Roman" w:hAnsi="Times New Roman"/>
                <w:sz w:val="24"/>
                <w:szCs w:val="24"/>
              </w:rPr>
              <w:t xml:space="preserve"> sam</w:t>
            </w:r>
            <w:r>
              <w:rPr>
                <w:rFonts w:ascii="Times New Roman" w:hAnsi="Times New Roman"/>
                <w:sz w:val="24"/>
                <w:szCs w:val="24"/>
              </w:rPr>
              <w:t>e</w:t>
            </w:r>
            <w:r w:rsidRPr="00DF29AA">
              <w:rPr>
                <w:rFonts w:ascii="Times New Roman" w:hAnsi="Times New Roman"/>
                <w:sz w:val="24"/>
                <w:szCs w:val="24"/>
              </w:rPr>
              <w:t xml:space="preserve"> lub spełniając</w:t>
            </w:r>
            <w:r>
              <w:rPr>
                <w:rFonts w:ascii="Times New Roman" w:hAnsi="Times New Roman"/>
                <w:sz w:val="24"/>
                <w:szCs w:val="24"/>
              </w:rPr>
              <w:t>e</w:t>
            </w:r>
            <w:r w:rsidRPr="00DF29AA">
              <w:rPr>
                <w:rFonts w:ascii="Times New Roman" w:hAnsi="Times New Roman"/>
                <w:sz w:val="24"/>
                <w:szCs w:val="24"/>
              </w:rPr>
              <w:t xml:space="preserve"> wymagania</w:t>
            </w:r>
            <w:r>
              <w:rPr>
                <w:rFonts w:ascii="Times New Roman" w:hAnsi="Times New Roman"/>
                <w:sz w:val="24"/>
                <w:szCs w:val="24"/>
              </w:rPr>
              <w:t>/parametry</w:t>
            </w:r>
            <w:r w:rsidRPr="00DF29AA">
              <w:rPr>
                <w:rFonts w:ascii="Times New Roman" w:hAnsi="Times New Roman"/>
                <w:sz w:val="24"/>
                <w:szCs w:val="24"/>
              </w:rPr>
              <w:t xml:space="preserve"> wymienianego</w:t>
            </w:r>
          </w:p>
        </w:tc>
        <w:tc>
          <w:tcPr>
            <w:tcW w:w="1843" w:type="dxa"/>
          </w:tcPr>
          <w:p w14:paraId="1813F9D4" w14:textId="77777777" w:rsidR="00AD4D44" w:rsidRPr="00DF29AA" w:rsidRDefault="00AD4D44" w:rsidP="00DF29AA">
            <w:pPr>
              <w:pStyle w:val="Akapitzlist2"/>
              <w:spacing w:after="0"/>
              <w:ind w:left="0"/>
              <w:jc w:val="both"/>
              <w:rPr>
                <w:rFonts w:ascii="Times New Roman" w:hAnsi="Times New Roman"/>
                <w:sz w:val="24"/>
                <w:szCs w:val="24"/>
              </w:rPr>
            </w:pPr>
          </w:p>
        </w:tc>
        <w:tc>
          <w:tcPr>
            <w:tcW w:w="1843" w:type="dxa"/>
          </w:tcPr>
          <w:p w14:paraId="516403E5" w14:textId="77777777" w:rsidR="00AD4D44" w:rsidRPr="00DF29AA" w:rsidRDefault="00AD4D44" w:rsidP="00DF29AA">
            <w:pPr>
              <w:pStyle w:val="Akapitzlist2"/>
              <w:spacing w:after="0"/>
              <w:ind w:left="0"/>
              <w:jc w:val="both"/>
              <w:rPr>
                <w:rFonts w:ascii="Times New Roman" w:hAnsi="Times New Roman"/>
                <w:sz w:val="24"/>
                <w:szCs w:val="24"/>
              </w:rPr>
            </w:pPr>
          </w:p>
        </w:tc>
        <w:tc>
          <w:tcPr>
            <w:tcW w:w="1843" w:type="dxa"/>
          </w:tcPr>
          <w:p w14:paraId="04F645C8"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AD4D44" w:rsidRPr="00DF29AA" w14:paraId="3A1B6B18" w14:textId="77777777" w:rsidTr="00DD0D5F">
        <w:trPr>
          <w:gridBefore w:val="1"/>
          <w:wBefore w:w="34" w:type="dxa"/>
          <w:jc w:val="center"/>
        </w:trPr>
        <w:tc>
          <w:tcPr>
            <w:tcW w:w="709" w:type="dxa"/>
          </w:tcPr>
          <w:p w14:paraId="7FA6FBAF"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w:t>
            </w:r>
            <w:r w:rsidR="00997B2A">
              <w:rPr>
                <w:rFonts w:ascii="Times New Roman" w:hAnsi="Times New Roman"/>
                <w:sz w:val="24"/>
                <w:szCs w:val="24"/>
              </w:rPr>
              <w:t>1</w:t>
            </w:r>
          </w:p>
        </w:tc>
        <w:tc>
          <w:tcPr>
            <w:tcW w:w="1418" w:type="dxa"/>
            <w:vMerge/>
          </w:tcPr>
          <w:p w14:paraId="44126FF8" w14:textId="77777777" w:rsidR="00AD4D44" w:rsidRPr="00DF29AA" w:rsidRDefault="00AD4D44" w:rsidP="00DF29AA">
            <w:pPr>
              <w:spacing w:after="0"/>
              <w:rPr>
                <w:rFonts w:ascii="Times New Roman" w:hAnsi="Times New Roman"/>
              </w:rPr>
            </w:pPr>
          </w:p>
        </w:tc>
        <w:tc>
          <w:tcPr>
            <w:tcW w:w="5672" w:type="dxa"/>
          </w:tcPr>
          <w:p w14:paraId="125E5FA1" w14:textId="77777777" w:rsidR="00AD4D44" w:rsidRPr="00DF29AA" w:rsidRDefault="00AD4D44" w:rsidP="00DF29AA">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przeglądu rejestru zdarzeń systemowych, należy wykonać kopię zapasową bazy danych  </w:t>
            </w:r>
          </w:p>
        </w:tc>
        <w:tc>
          <w:tcPr>
            <w:tcW w:w="1843" w:type="dxa"/>
          </w:tcPr>
          <w:p w14:paraId="4987517E"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674E3CD7"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3F80FDCA"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295079F"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3A52456A"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013DC782"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AD4D44" w:rsidRPr="00DF29AA" w14:paraId="68B69C88" w14:textId="77777777" w:rsidTr="00DD0D5F">
        <w:trPr>
          <w:gridBefore w:val="1"/>
          <w:wBefore w:w="34" w:type="dxa"/>
          <w:jc w:val="center"/>
        </w:trPr>
        <w:tc>
          <w:tcPr>
            <w:tcW w:w="709" w:type="dxa"/>
          </w:tcPr>
          <w:p w14:paraId="48E83948"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w:t>
            </w:r>
            <w:r w:rsidR="00997B2A">
              <w:rPr>
                <w:rFonts w:ascii="Times New Roman" w:hAnsi="Times New Roman"/>
                <w:sz w:val="24"/>
                <w:szCs w:val="24"/>
              </w:rPr>
              <w:t>2</w:t>
            </w:r>
          </w:p>
        </w:tc>
        <w:tc>
          <w:tcPr>
            <w:tcW w:w="1418" w:type="dxa"/>
            <w:vMerge/>
          </w:tcPr>
          <w:p w14:paraId="0FEA61FD" w14:textId="77777777" w:rsidR="00AD4D44" w:rsidRPr="00DF29AA" w:rsidRDefault="00AD4D44" w:rsidP="00DF29AA">
            <w:pPr>
              <w:spacing w:after="0"/>
              <w:rPr>
                <w:rFonts w:ascii="Times New Roman" w:hAnsi="Times New Roman"/>
              </w:rPr>
            </w:pPr>
          </w:p>
        </w:tc>
        <w:tc>
          <w:tcPr>
            <w:tcW w:w="5672" w:type="dxa"/>
          </w:tcPr>
          <w:p w14:paraId="2DBDF0CA" w14:textId="77777777" w:rsidR="00AD4D44" w:rsidRPr="00DF29AA" w:rsidRDefault="00AD4D44" w:rsidP="00DF29AA">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sprawdzenia poprawności działania całego systemu poprzez wywołanie próbnego alarmu; </w:t>
            </w:r>
          </w:p>
        </w:tc>
        <w:tc>
          <w:tcPr>
            <w:tcW w:w="1843" w:type="dxa"/>
          </w:tcPr>
          <w:p w14:paraId="6ACB52F7"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153AC8EA"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0B3A842A"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EECF9DA"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4439FBAF"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F793A18"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AD4D44" w:rsidRPr="00DF29AA" w14:paraId="21467502" w14:textId="77777777" w:rsidTr="00DD0D5F">
        <w:trPr>
          <w:gridBefore w:val="1"/>
          <w:wBefore w:w="34" w:type="dxa"/>
          <w:jc w:val="center"/>
        </w:trPr>
        <w:tc>
          <w:tcPr>
            <w:tcW w:w="709" w:type="dxa"/>
          </w:tcPr>
          <w:p w14:paraId="40A00A50"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w:t>
            </w:r>
            <w:r w:rsidR="00997B2A">
              <w:rPr>
                <w:rFonts w:ascii="Times New Roman" w:hAnsi="Times New Roman"/>
                <w:sz w:val="24"/>
                <w:szCs w:val="24"/>
              </w:rPr>
              <w:t>3</w:t>
            </w:r>
          </w:p>
        </w:tc>
        <w:tc>
          <w:tcPr>
            <w:tcW w:w="1418" w:type="dxa"/>
            <w:vMerge/>
          </w:tcPr>
          <w:p w14:paraId="56B87108" w14:textId="77777777" w:rsidR="00AD4D44" w:rsidRPr="00DF29AA" w:rsidRDefault="00AD4D44" w:rsidP="00DF29AA">
            <w:pPr>
              <w:spacing w:after="0"/>
              <w:rPr>
                <w:rFonts w:ascii="Times New Roman" w:hAnsi="Times New Roman"/>
              </w:rPr>
            </w:pPr>
          </w:p>
        </w:tc>
        <w:tc>
          <w:tcPr>
            <w:tcW w:w="5672" w:type="dxa"/>
          </w:tcPr>
          <w:p w14:paraId="7CD5352A" w14:textId="77777777" w:rsidR="00AD4D44" w:rsidRPr="00DF29AA" w:rsidRDefault="00AD4D44" w:rsidP="00DF29AA">
            <w:pPr>
              <w:pStyle w:val="Akapitzlist2"/>
              <w:spacing w:after="0"/>
              <w:ind w:left="0"/>
              <w:rPr>
                <w:rFonts w:ascii="Times New Roman" w:hAnsi="Times New Roman"/>
                <w:sz w:val="24"/>
                <w:szCs w:val="24"/>
              </w:rPr>
            </w:pPr>
            <w:r w:rsidRPr="00DF29AA">
              <w:rPr>
                <w:rFonts w:ascii="Times New Roman" w:hAnsi="Times New Roman"/>
                <w:sz w:val="24"/>
                <w:szCs w:val="24"/>
              </w:rPr>
              <w:t>Należy dokonać sprawdzenia poprawności transmisji sygnałów pomiędzy sterownikami a stacją roboczą</w:t>
            </w:r>
            <w:r w:rsidRPr="00DF29AA">
              <w:rPr>
                <w:rFonts w:ascii="Times New Roman" w:hAnsi="Times New Roman"/>
                <w:sz w:val="24"/>
                <w:szCs w:val="24"/>
              </w:rPr>
              <w:tab/>
            </w:r>
          </w:p>
        </w:tc>
        <w:tc>
          <w:tcPr>
            <w:tcW w:w="1843" w:type="dxa"/>
          </w:tcPr>
          <w:p w14:paraId="1A6596BA"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6542AD2"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25FB9E8C"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0FE15AF"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6E92B695"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0D73746F"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AD4D44" w:rsidRPr="00DF29AA" w14:paraId="780A9686" w14:textId="77777777" w:rsidTr="00DD0D5F">
        <w:trPr>
          <w:gridBefore w:val="1"/>
          <w:wBefore w:w="34" w:type="dxa"/>
          <w:jc w:val="center"/>
        </w:trPr>
        <w:tc>
          <w:tcPr>
            <w:tcW w:w="709" w:type="dxa"/>
          </w:tcPr>
          <w:p w14:paraId="2703876C"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w:t>
            </w:r>
            <w:r w:rsidR="00997B2A">
              <w:rPr>
                <w:rFonts w:ascii="Times New Roman" w:hAnsi="Times New Roman"/>
                <w:sz w:val="24"/>
                <w:szCs w:val="24"/>
              </w:rPr>
              <w:t>4</w:t>
            </w:r>
          </w:p>
        </w:tc>
        <w:tc>
          <w:tcPr>
            <w:tcW w:w="1418" w:type="dxa"/>
            <w:vMerge/>
          </w:tcPr>
          <w:p w14:paraId="4D6F0ED4" w14:textId="77777777" w:rsidR="00AD4D44" w:rsidRPr="00DF29AA" w:rsidRDefault="00AD4D44" w:rsidP="00DF29AA">
            <w:pPr>
              <w:spacing w:after="0"/>
              <w:rPr>
                <w:rFonts w:ascii="Times New Roman" w:hAnsi="Times New Roman"/>
              </w:rPr>
            </w:pPr>
          </w:p>
        </w:tc>
        <w:tc>
          <w:tcPr>
            <w:tcW w:w="5672" w:type="dxa"/>
          </w:tcPr>
          <w:p w14:paraId="3898B7A1" w14:textId="77777777" w:rsidR="00AD4D44" w:rsidRPr="00DF29AA" w:rsidRDefault="00AD4D44" w:rsidP="00DF29AA">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sprawdzenia poprawności komunikacji z systemami zintegrowanymi </w:t>
            </w:r>
          </w:p>
        </w:tc>
        <w:tc>
          <w:tcPr>
            <w:tcW w:w="1843" w:type="dxa"/>
          </w:tcPr>
          <w:p w14:paraId="55C96272"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29D289C7"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0CFC7362"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BE33325"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662DE349"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0975675A"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AD4D44" w:rsidRPr="00DF29AA" w14:paraId="6CE59AC8" w14:textId="77777777" w:rsidTr="00DD0D5F">
        <w:trPr>
          <w:gridBefore w:val="1"/>
          <w:wBefore w:w="34" w:type="dxa"/>
          <w:jc w:val="center"/>
        </w:trPr>
        <w:tc>
          <w:tcPr>
            <w:tcW w:w="709" w:type="dxa"/>
          </w:tcPr>
          <w:p w14:paraId="493D80AD"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w:t>
            </w:r>
            <w:r w:rsidR="00997B2A">
              <w:rPr>
                <w:rFonts w:ascii="Times New Roman" w:hAnsi="Times New Roman"/>
                <w:sz w:val="24"/>
                <w:szCs w:val="24"/>
              </w:rPr>
              <w:t>5</w:t>
            </w:r>
          </w:p>
        </w:tc>
        <w:tc>
          <w:tcPr>
            <w:tcW w:w="1418" w:type="dxa"/>
            <w:vMerge/>
          </w:tcPr>
          <w:p w14:paraId="577E3933" w14:textId="77777777" w:rsidR="00AD4D44" w:rsidRPr="00DF29AA" w:rsidRDefault="00AD4D44" w:rsidP="00DF29AA">
            <w:pPr>
              <w:spacing w:after="0"/>
              <w:rPr>
                <w:rFonts w:ascii="Times New Roman" w:hAnsi="Times New Roman"/>
              </w:rPr>
            </w:pPr>
          </w:p>
        </w:tc>
        <w:tc>
          <w:tcPr>
            <w:tcW w:w="5672" w:type="dxa"/>
          </w:tcPr>
          <w:p w14:paraId="206536E4" w14:textId="77777777" w:rsidR="00AD4D44" w:rsidRPr="00DF29AA" w:rsidRDefault="00AD4D44" w:rsidP="00DF29AA">
            <w:pPr>
              <w:spacing w:after="0"/>
              <w:rPr>
                <w:rFonts w:ascii="Times New Roman" w:hAnsi="Times New Roman"/>
              </w:rPr>
            </w:pPr>
            <w:r w:rsidRPr="00DF29AA">
              <w:rPr>
                <w:rFonts w:ascii="Times New Roman" w:hAnsi="Times New Roman"/>
              </w:rPr>
              <w:t>Należy dokonać oczyszczenia stacji roboczych</w:t>
            </w:r>
            <w:r>
              <w:rPr>
                <w:rFonts w:ascii="Times New Roman" w:hAnsi="Times New Roman"/>
              </w:rPr>
              <w:t>,</w:t>
            </w:r>
            <w:r w:rsidRPr="00DF29AA">
              <w:rPr>
                <w:rFonts w:ascii="Times New Roman" w:hAnsi="Times New Roman"/>
              </w:rPr>
              <w:t xml:space="preserve"> sprawdzenia stanu systemu operacyjnego stacji roboczych </w:t>
            </w:r>
            <w:r w:rsidRPr="002C1558">
              <w:rPr>
                <w:rFonts w:ascii="Times New Roman" w:hAnsi="Times New Roman"/>
                <w:sz w:val="24"/>
                <w:szCs w:val="24"/>
              </w:rPr>
              <w:t xml:space="preserve">oraz aktualizacji systemu operacyjnego Windows i systemu OrcaViev </w:t>
            </w:r>
            <w:r w:rsidR="00997B2A">
              <w:rPr>
                <w:rFonts w:ascii="Times New Roman" w:hAnsi="Times New Roman"/>
                <w:sz w:val="24"/>
                <w:szCs w:val="24"/>
              </w:rPr>
              <w:t xml:space="preserve">lub EnteliWeb </w:t>
            </w:r>
            <w:r w:rsidRPr="002C1558">
              <w:rPr>
                <w:rFonts w:ascii="Times New Roman" w:hAnsi="Times New Roman"/>
                <w:sz w:val="24"/>
                <w:szCs w:val="24"/>
              </w:rPr>
              <w:t>w przypadku dostępności nowej wersji</w:t>
            </w:r>
          </w:p>
        </w:tc>
        <w:tc>
          <w:tcPr>
            <w:tcW w:w="1843" w:type="dxa"/>
          </w:tcPr>
          <w:p w14:paraId="65F788BD"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6445B88A"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61C565F7"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AD4D44" w:rsidRPr="00DF29AA" w14:paraId="5E254AC1" w14:textId="77777777" w:rsidTr="00DD0D5F">
        <w:trPr>
          <w:gridBefore w:val="1"/>
          <w:wBefore w:w="34" w:type="dxa"/>
          <w:jc w:val="center"/>
        </w:trPr>
        <w:tc>
          <w:tcPr>
            <w:tcW w:w="709" w:type="dxa"/>
          </w:tcPr>
          <w:p w14:paraId="3F6FD3A2"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w:t>
            </w:r>
            <w:r w:rsidR="00997B2A">
              <w:rPr>
                <w:rFonts w:ascii="Times New Roman" w:hAnsi="Times New Roman"/>
                <w:sz w:val="24"/>
                <w:szCs w:val="24"/>
              </w:rPr>
              <w:t>6</w:t>
            </w:r>
          </w:p>
        </w:tc>
        <w:tc>
          <w:tcPr>
            <w:tcW w:w="1418" w:type="dxa"/>
            <w:vMerge/>
          </w:tcPr>
          <w:p w14:paraId="4016B3C3" w14:textId="77777777" w:rsidR="00AD4D44" w:rsidRPr="00DF29AA" w:rsidRDefault="00AD4D44" w:rsidP="00DF29AA">
            <w:pPr>
              <w:spacing w:after="0"/>
              <w:rPr>
                <w:rFonts w:ascii="Times New Roman" w:hAnsi="Times New Roman"/>
              </w:rPr>
            </w:pPr>
          </w:p>
        </w:tc>
        <w:tc>
          <w:tcPr>
            <w:tcW w:w="5672" w:type="dxa"/>
          </w:tcPr>
          <w:p w14:paraId="41FB0560" w14:textId="77777777" w:rsidR="00AD4D44" w:rsidRPr="00DF29AA" w:rsidRDefault="001C6DD3" w:rsidP="001C6DD3">
            <w:pPr>
              <w:pStyle w:val="Akapitzlist2"/>
              <w:spacing w:after="0"/>
              <w:ind w:left="0"/>
              <w:rPr>
                <w:rFonts w:ascii="Times New Roman" w:hAnsi="Times New Roman"/>
                <w:sz w:val="24"/>
                <w:szCs w:val="24"/>
              </w:rPr>
            </w:pPr>
            <w:r w:rsidRPr="001C6DD3">
              <w:rPr>
                <w:rFonts w:ascii="Times New Roman" w:hAnsi="Times New Roman"/>
                <w:sz w:val="24"/>
                <w:szCs w:val="24"/>
              </w:rPr>
              <w:t xml:space="preserve">Należy wgrać aktualizację sterowników wszystkich, a następnie </w:t>
            </w:r>
            <w:r>
              <w:rPr>
                <w:rFonts w:ascii="Times New Roman" w:hAnsi="Times New Roman"/>
                <w:sz w:val="24"/>
                <w:szCs w:val="24"/>
              </w:rPr>
              <w:t>n</w:t>
            </w:r>
            <w:r w:rsidR="00AD4D44" w:rsidRPr="00DF29AA">
              <w:rPr>
                <w:rFonts w:ascii="Times New Roman" w:hAnsi="Times New Roman"/>
                <w:sz w:val="24"/>
                <w:szCs w:val="24"/>
              </w:rPr>
              <w:t xml:space="preserve">ależy wykonać kopię zapasową stacji roboczych systemowych; </w:t>
            </w:r>
            <w:r w:rsidR="00533394">
              <w:rPr>
                <w:rFonts w:ascii="Times New Roman" w:hAnsi="Times New Roman"/>
                <w:sz w:val="24"/>
                <w:szCs w:val="24"/>
              </w:rPr>
              <w:t>oraz sterowników i programów</w:t>
            </w:r>
            <w:r w:rsidR="00F12938">
              <w:rPr>
                <w:rFonts w:ascii="Times New Roman" w:hAnsi="Times New Roman"/>
                <w:sz w:val="24"/>
                <w:szCs w:val="24"/>
              </w:rPr>
              <w:t xml:space="preserve"> a także bazy danych</w:t>
            </w:r>
          </w:p>
        </w:tc>
        <w:tc>
          <w:tcPr>
            <w:tcW w:w="1843" w:type="dxa"/>
          </w:tcPr>
          <w:p w14:paraId="5609FCEE"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5839141F"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20C5C50D" w14:textId="77777777" w:rsidR="00AD4D44" w:rsidRPr="00DF29AA" w:rsidRDefault="00AD4D44" w:rsidP="00DF29AA">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bl>
    <w:p w14:paraId="57B1AF72" w14:textId="77777777" w:rsidR="00DF29AA" w:rsidRDefault="00DF29AA" w:rsidP="00DF29AA">
      <w:pPr>
        <w:spacing w:after="0"/>
        <w:ind w:left="720"/>
        <w:jc w:val="both"/>
        <w:rPr>
          <w:rFonts w:ascii="Times New Roman" w:hAnsi="Times New Roman"/>
        </w:rPr>
      </w:pPr>
    </w:p>
    <w:p w14:paraId="56A48061" w14:textId="77777777" w:rsidR="00704EC7" w:rsidRPr="00DF29AA" w:rsidRDefault="00704EC7" w:rsidP="00704EC7">
      <w:pPr>
        <w:spacing w:after="0"/>
        <w:jc w:val="both"/>
        <w:rPr>
          <w:rFonts w:ascii="Times New Roman" w:hAnsi="Times New Roman"/>
          <w:b/>
        </w:rPr>
      </w:pPr>
      <w:r w:rsidRPr="00DF29AA">
        <w:rPr>
          <w:rFonts w:ascii="Times New Roman" w:hAnsi="Times New Roman"/>
          <w:b/>
        </w:rPr>
        <w:t>Tabela</w:t>
      </w:r>
      <w:r w:rsidR="00C0532B">
        <w:rPr>
          <w:rFonts w:ascii="Times New Roman" w:hAnsi="Times New Roman"/>
          <w:b/>
        </w:rPr>
        <w:t xml:space="preserve"> </w:t>
      </w:r>
      <w:r w:rsidR="001C5F4A">
        <w:rPr>
          <w:rFonts w:ascii="Times New Roman" w:hAnsi="Times New Roman"/>
          <w:b/>
        </w:rPr>
        <w:t>13</w:t>
      </w:r>
      <w:r w:rsidRPr="00DF29AA">
        <w:rPr>
          <w:rFonts w:ascii="Times New Roman" w:hAnsi="Times New Roman"/>
          <w:b/>
        </w:rPr>
        <w:t>. Zakres czynności konserwacyjnych</w:t>
      </w:r>
      <w:r>
        <w:rPr>
          <w:rFonts w:ascii="Times New Roman" w:hAnsi="Times New Roman"/>
          <w:b/>
        </w:rPr>
        <w:t xml:space="preserve"> dla systemu B</w:t>
      </w:r>
    </w:p>
    <w:p w14:paraId="7FDDEC84" w14:textId="77777777" w:rsidR="00704EC7" w:rsidRPr="00DF29AA" w:rsidRDefault="00704EC7" w:rsidP="00DF29AA">
      <w:pPr>
        <w:spacing w:after="0"/>
        <w:ind w:left="720"/>
        <w:jc w:val="both"/>
        <w:rPr>
          <w:rFonts w:ascii="Times New Roman" w:hAnsi="Times New Roman"/>
        </w:rPr>
      </w:pPr>
    </w:p>
    <w:tbl>
      <w:tblPr>
        <w:tblW w:w="14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418"/>
        <w:gridCol w:w="5103"/>
        <w:gridCol w:w="1843"/>
        <w:gridCol w:w="1843"/>
        <w:gridCol w:w="1843"/>
        <w:gridCol w:w="1984"/>
      </w:tblGrid>
      <w:tr w:rsidR="00132881" w:rsidRPr="00DF29AA" w14:paraId="2CBD36A0" w14:textId="77777777" w:rsidTr="00DD0D5F">
        <w:trPr>
          <w:trHeight w:val="465"/>
          <w:jc w:val="center"/>
        </w:trPr>
        <w:tc>
          <w:tcPr>
            <w:tcW w:w="817" w:type="dxa"/>
            <w:vMerge w:val="restart"/>
          </w:tcPr>
          <w:p w14:paraId="7FC777A4"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LP</w:t>
            </w:r>
          </w:p>
        </w:tc>
        <w:tc>
          <w:tcPr>
            <w:tcW w:w="1418" w:type="dxa"/>
            <w:vMerge w:val="restart"/>
          </w:tcPr>
          <w:p w14:paraId="2245B9CD" w14:textId="77777777" w:rsidR="00132881" w:rsidRPr="00DF29AA" w:rsidRDefault="00132881" w:rsidP="008521F5">
            <w:pPr>
              <w:pStyle w:val="Akapitzlist2"/>
              <w:spacing w:after="0"/>
              <w:ind w:left="0"/>
              <w:rPr>
                <w:rFonts w:ascii="Times New Roman" w:hAnsi="Times New Roman"/>
                <w:sz w:val="24"/>
                <w:szCs w:val="24"/>
              </w:rPr>
            </w:pPr>
            <w:r w:rsidRPr="00DF29AA">
              <w:rPr>
                <w:rFonts w:ascii="Times New Roman" w:hAnsi="Times New Roman"/>
                <w:sz w:val="24"/>
                <w:szCs w:val="24"/>
              </w:rPr>
              <w:t xml:space="preserve">Nazwa Urządzenia / systemu / </w:t>
            </w:r>
          </w:p>
        </w:tc>
        <w:tc>
          <w:tcPr>
            <w:tcW w:w="5103" w:type="dxa"/>
            <w:vMerge w:val="restart"/>
          </w:tcPr>
          <w:p w14:paraId="67F5C49D" w14:textId="77777777" w:rsidR="00132881" w:rsidRPr="00DF29AA" w:rsidRDefault="00132881" w:rsidP="008521F5">
            <w:pPr>
              <w:pStyle w:val="Akapitzlist2"/>
              <w:spacing w:after="0"/>
              <w:ind w:left="33" w:hanging="33"/>
              <w:rPr>
                <w:rFonts w:ascii="Times New Roman" w:hAnsi="Times New Roman"/>
                <w:sz w:val="24"/>
                <w:szCs w:val="24"/>
              </w:rPr>
            </w:pPr>
            <w:r w:rsidRPr="00DF29AA">
              <w:rPr>
                <w:rFonts w:ascii="Times New Roman" w:hAnsi="Times New Roman"/>
                <w:sz w:val="24"/>
                <w:szCs w:val="24"/>
              </w:rPr>
              <w:t>zakres czynności</w:t>
            </w:r>
          </w:p>
        </w:tc>
        <w:tc>
          <w:tcPr>
            <w:tcW w:w="7513" w:type="dxa"/>
            <w:gridSpan w:val="4"/>
          </w:tcPr>
          <w:p w14:paraId="5A849E64" w14:textId="77777777" w:rsidR="00132881" w:rsidRPr="00DF29AA" w:rsidRDefault="00132881" w:rsidP="008521F5">
            <w:pPr>
              <w:pStyle w:val="Akapitzlist2"/>
              <w:spacing w:after="0"/>
              <w:ind w:left="0"/>
              <w:jc w:val="center"/>
              <w:rPr>
                <w:rFonts w:ascii="Times New Roman" w:hAnsi="Times New Roman"/>
                <w:sz w:val="24"/>
                <w:szCs w:val="24"/>
              </w:rPr>
            </w:pPr>
            <w:r w:rsidRPr="00DF29AA">
              <w:rPr>
                <w:rFonts w:ascii="Times New Roman" w:hAnsi="Times New Roman"/>
                <w:sz w:val="24"/>
                <w:szCs w:val="24"/>
              </w:rPr>
              <w:t>Terminy wykonania poszczególnych czynności</w:t>
            </w:r>
          </w:p>
        </w:tc>
      </w:tr>
      <w:tr w:rsidR="00132881" w:rsidRPr="00DF29AA" w14:paraId="1CC331A2" w14:textId="77777777" w:rsidTr="00DD0D5F">
        <w:trPr>
          <w:trHeight w:val="465"/>
          <w:jc w:val="center"/>
        </w:trPr>
        <w:tc>
          <w:tcPr>
            <w:tcW w:w="817" w:type="dxa"/>
            <w:vMerge/>
          </w:tcPr>
          <w:p w14:paraId="71E558DC" w14:textId="77777777" w:rsidR="00132881" w:rsidRPr="00DF29AA" w:rsidRDefault="00132881" w:rsidP="008521F5">
            <w:pPr>
              <w:pStyle w:val="Akapitzlist2"/>
              <w:spacing w:after="0"/>
              <w:ind w:left="0"/>
              <w:jc w:val="both"/>
              <w:rPr>
                <w:rFonts w:ascii="Times New Roman" w:hAnsi="Times New Roman"/>
                <w:sz w:val="24"/>
                <w:szCs w:val="24"/>
              </w:rPr>
            </w:pPr>
          </w:p>
        </w:tc>
        <w:tc>
          <w:tcPr>
            <w:tcW w:w="1418" w:type="dxa"/>
            <w:vMerge/>
          </w:tcPr>
          <w:p w14:paraId="068EEDBB" w14:textId="77777777" w:rsidR="00132881" w:rsidRPr="00DF29AA" w:rsidRDefault="00132881" w:rsidP="008521F5">
            <w:pPr>
              <w:pStyle w:val="Akapitzlist2"/>
              <w:spacing w:after="0"/>
              <w:ind w:left="0"/>
              <w:rPr>
                <w:rFonts w:ascii="Times New Roman" w:hAnsi="Times New Roman"/>
                <w:sz w:val="24"/>
                <w:szCs w:val="24"/>
              </w:rPr>
            </w:pPr>
          </w:p>
        </w:tc>
        <w:tc>
          <w:tcPr>
            <w:tcW w:w="5103" w:type="dxa"/>
            <w:vMerge/>
          </w:tcPr>
          <w:p w14:paraId="3442D183" w14:textId="77777777" w:rsidR="00132881" w:rsidRPr="00DF29AA" w:rsidRDefault="00132881" w:rsidP="008521F5">
            <w:pPr>
              <w:pStyle w:val="Akapitzlist2"/>
              <w:spacing w:after="0"/>
              <w:ind w:left="0"/>
              <w:rPr>
                <w:rFonts w:ascii="Times New Roman" w:hAnsi="Times New Roman"/>
                <w:sz w:val="24"/>
                <w:szCs w:val="24"/>
              </w:rPr>
            </w:pPr>
          </w:p>
        </w:tc>
        <w:tc>
          <w:tcPr>
            <w:tcW w:w="1843" w:type="dxa"/>
          </w:tcPr>
          <w:p w14:paraId="026C595F"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Rok 20</w:t>
            </w:r>
            <w:r w:rsidR="00704EC7">
              <w:rPr>
                <w:rFonts w:ascii="Times New Roman" w:hAnsi="Times New Roman"/>
                <w:sz w:val="24"/>
                <w:szCs w:val="24"/>
              </w:rPr>
              <w:t>21</w:t>
            </w:r>
          </w:p>
        </w:tc>
        <w:tc>
          <w:tcPr>
            <w:tcW w:w="1843" w:type="dxa"/>
          </w:tcPr>
          <w:p w14:paraId="11AD4FA1"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Rok 20</w:t>
            </w:r>
            <w:r w:rsidR="00704EC7">
              <w:rPr>
                <w:rFonts w:ascii="Times New Roman" w:hAnsi="Times New Roman"/>
                <w:sz w:val="24"/>
                <w:szCs w:val="24"/>
              </w:rPr>
              <w:t>22</w:t>
            </w:r>
          </w:p>
        </w:tc>
        <w:tc>
          <w:tcPr>
            <w:tcW w:w="1843" w:type="dxa"/>
          </w:tcPr>
          <w:p w14:paraId="40D49D38"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Rok 20</w:t>
            </w:r>
            <w:r>
              <w:rPr>
                <w:rFonts w:ascii="Times New Roman" w:hAnsi="Times New Roman"/>
                <w:sz w:val="24"/>
                <w:szCs w:val="24"/>
              </w:rPr>
              <w:t>23</w:t>
            </w:r>
          </w:p>
        </w:tc>
        <w:tc>
          <w:tcPr>
            <w:tcW w:w="1984" w:type="dxa"/>
          </w:tcPr>
          <w:p w14:paraId="37A053FF" w14:textId="77777777" w:rsidR="00132881" w:rsidRPr="00DF29AA" w:rsidRDefault="00704EC7" w:rsidP="008521F5">
            <w:pPr>
              <w:pStyle w:val="Akapitzlist2"/>
              <w:spacing w:after="0"/>
              <w:ind w:left="0"/>
              <w:jc w:val="both"/>
              <w:rPr>
                <w:rFonts w:ascii="Times New Roman" w:hAnsi="Times New Roman"/>
                <w:sz w:val="24"/>
                <w:szCs w:val="24"/>
              </w:rPr>
            </w:pPr>
            <w:r>
              <w:rPr>
                <w:rFonts w:ascii="Times New Roman" w:hAnsi="Times New Roman"/>
                <w:sz w:val="24"/>
                <w:szCs w:val="24"/>
              </w:rPr>
              <w:t>Rok 2024</w:t>
            </w:r>
          </w:p>
        </w:tc>
      </w:tr>
      <w:tr w:rsidR="00132881" w:rsidRPr="00DF29AA" w14:paraId="5EBE73CA" w14:textId="77777777" w:rsidTr="00DD0D5F">
        <w:trPr>
          <w:jc w:val="center"/>
        </w:trPr>
        <w:tc>
          <w:tcPr>
            <w:tcW w:w="817" w:type="dxa"/>
          </w:tcPr>
          <w:p w14:paraId="0753DF15"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w:t>
            </w:r>
          </w:p>
        </w:tc>
        <w:tc>
          <w:tcPr>
            <w:tcW w:w="1418" w:type="dxa"/>
            <w:vMerge w:val="restart"/>
          </w:tcPr>
          <w:p w14:paraId="37A1EA31" w14:textId="77777777" w:rsidR="00132881" w:rsidRPr="00DF29AA" w:rsidRDefault="00132881" w:rsidP="008521F5">
            <w:pPr>
              <w:spacing w:after="0"/>
              <w:rPr>
                <w:rFonts w:ascii="Times New Roman" w:hAnsi="Times New Roman"/>
              </w:rPr>
            </w:pPr>
            <w:r w:rsidRPr="00DF29AA">
              <w:rPr>
                <w:rFonts w:ascii="Times New Roman" w:hAnsi="Times New Roman"/>
              </w:rPr>
              <w:t>SKD</w:t>
            </w:r>
          </w:p>
        </w:tc>
        <w:tc>
          <w:tcPr>
            <w:tcW w:w="5103" w:type="dxa"/>
          </w:tcPr>
          <w:p w14:paraId="59A2312A" w14:textId="77777777" w:rsidR="00132881" w:rsidRPr="00DF29AA" w:rsidRDefault="00132881" w:rsidP="008521F5">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sprawdzenia poprawności połączenia i mocowania przewodów zasilających i </w:t>
            </w:r>
            <w:r w:rsidRPr="00DF29AA">
              <w:rPr>
                <w:rFonts w:ascii="Times New Roman" w:hAnsi="Times New Roman"/>
                <w:sz w:val="24"/>
                <w:szCs w:val="24"/>
              </w:rPr>
              <w:lastRenderedPageBreak/>
              <w:t xml:space="preserve">sygnałowych; </w:t>
            </w:r>
          </w:p>
        </w:tc>
        <w:tc>
          <w:tcPr>
            <w:tcW w:w="1843" w:type="dxa"/>
          </w:tcPr>
          <w:p w14:paraId="3E451085"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lastRenderedPageBreak/>
              <w:t>1-20 październik</w:t>
            </w:r>
          </w:p>
        </w:tc>
        <w:tc>
          <w:tcPr>
            <w:tcW w:w="1843" w:type="dxa"/>
          </w:tcPr>
          <w:p w14:paraId="7A97863F"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2206071D"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5C4BB07C"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132881" w:rsidRPr="00DF29AA" w14:paraId="2AFD6ADB" w14:textId="77777777" w:rsidTr="00DD0D5F">
        <w:trPr>
          <w:jc w:val="center"/>
        </w:trPr>
        <w:tc>
          <w:tcPr>
            <w:tcW w:w="817" w:type="dxa"/>
          </w:tcPr>
          <w:p w14:paraId="4B6CF80E"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2</w:t>
            </w:r>
          </w:p>
        </w:tc>
        <w:tc>
          <w:tcPr>
            <w:tcW w:w="1418" w:type="dxa"/>
            <w:vMerge/>
          </w:tcPr>
          <w:p w14:paraId="2E750B9A" w14:textId="77777777" w:rsidR="00132881" w:rsidRPr="00DF29AA" w:rsidRDefault="00132881" w:rsidP="008521F5">
            <w:pPr>
              <w:spacing w:after="0"/>
              <w:rPr>
                <w:rFonts w:ascii="Times New Roman" w:hAnsi="Times New Roman"/>
              </w:rPr>
            </w:pPr>
          </w:p>
        </w:tc>
        <w:tc>
          <w:tcPr>
            <w:tcW w:w="5103" w:type="dxa"/>
          </w:tcPr>
          <w:p w14:paraId="5B4AD69B" w14:textId="77777777" w:rsidR="00132881" w:rsidRPr="003220AD" w:rsidRDefault="00132881" w:rsidP="008521F5">
            <w:pPr>
              <w:spacing w:after="0"/>
              <w:jc w:val="both"/>
              <w:rPr>
                <w:rFonts w:ascii="Times New Roman" w:hAnsi="Times New Roman"/>
                <w:sz w:val="24"/>
                <w:szCs w:val="24"/>
              </w:rPr>
            </w:pPr>
            <w:r w:rsidRPr="003220AD">
              <w:rPr>
                <w:rFonts w:ascii="Times New Roman" w:hAnsi="Times New Roman"/>
                <w:sz w:val="24"/>
                <w:szCs w:val="24"/>
              </w:rPr>
              <w:t>Należy dokonać pomiarów elektrycznych. D</w:t>
            </w:r>
            <w:r w:rsidR="00C0532B" w:rsidRPr="003220AD">
              <w:rPr>
                <w:rFonts w:ascii="Times New Roman" w:hAnsi="Times New Roman"/>
                <w:sz w:val="24"/>
                <w:szCs w:val="24"/>
              </w:rPr>
              <w:t>o 30 marca 2023</w:t>
            </w:r>
            <w:r w:rsidRPr="003220AD">
              <w:rPr>
                <w:rFonts w:ascii="Times New Roman" w:hAnsi="Times New Roman"/>
                <w:sz w:val="24"/>
                <w:szCs w:val="24"/>
              </w:rPr>
              <w:t xml:space="preserve"> roku należy przygotować harmonogram prowadzenia prac</w:t>
            </w:r>
          </w:p>
        </w:tc>
        <w:tc>
          <w:tcPr>
            <w:tcW w:w="1843" w:type="dxa"/>
          </w:tcPr>
          <w:p w14:paraId="6117D2F8" w14:textId="77777777" w:rsidR="00132881" w:rsidRPr="00DF29AA" w:rsidRDefault="00132881" w:rsidP="008521F5">
            <w:pPr>
              <w:pStyle w:val="Akapitzlist2"/>
              <w:spacing w:after="0"/>
              <w:ind w:left="0"/>
              <w:jc w:val="both"/>
              <w:rPr>
                <w:rFonts w:ascii="Times New Roman" w:hAnsi="Times New Roman"/>
                <w:sz w:val="24"/>
                <w:szCs w:val="24"/>
              </w:rPr>
            </w:pPr>
          </w:p>
        </w:tc>
        <w:tc>
          <w:tcPr>
            <w:tcW w:w="1843" w:type="dxa"/>
          </w:tcPr>
          <w:p w14:paraId="6A056C0D" w14:textId="77777777" w:rsidR="00132881" w:rsidRPr="00DF29AA" w:rsidRDefault="00132881" w:rsidP="008521F5">
            <w:pPr>
              <w:pStyle w:val="Akapitzlist2"/>
              <w:spacing w:after="0"/>
              <w:ind w:left="0"/>
              <w:jc w:val="both"/>
              <w:rPr>
                <w:rFonts w:ascii="Times New Roman" w:hAnsi="Times New Roman"/>
                <w:sz w:val="24"/>
                <w:szCs w:val="24"/>
              </w:rPr>
            </w:pPr>
          </w:p>
        </w:tc>
        <w:tc>
          <w:tcPr>
            <w:tcW w:w="1843" w:type="dxa"/>
          </w:tcPr>
          <w:p w14:paraId="6D0F2781" w14:textId="77777777" w:rsidR="00132881" w:rsidRPr="00DF29AA" w:rsidRDefault="00704EC7" w:rsidP="008521F5">
            <w:pPr>
              <w:pStyle w:val="Akapitzlist2"/>
              <w:spacing w:after="0"/>
              <w:ind w:left="0"/>
              <w:jc w:val="both"/>
              <w:rPr>
                <w:rFonts w:ascii="Times New Roman" w:hAnsi="Times New Roman"/>
                <w:sz w:val="24"/>
                <w:szCs w:val="24"/>
              </w:rPr>
            </w:pPr>
            <w:r>
              <w:rPr>
                <w:rFonts w:ascii="Times New Roman" w:hAnsi="Times New Roman"/>
                <w:sz w:val="24"/>
                <w:szCs w:val="24"/>
              </w:rPr>
              <w:t>1-30 marca</w:t>
            </w:r>
          </w:p>
        </w:tc>
        <w:tc>
          <w:tcPr>
            <w:tcW w:w="1984" w:type="dxa"/>
          </w:tcPr>
          <w:p w14:paraId="796B7892" w14:textId="77777777" w:rsidR="00132881" w:rsidRPr="00DF29AA" w:rsidRDefault="00132881" w:rsidP="008521F5">
            <w:pPr>
              <w:pStyle w:val="Akapitzlist2"/>
              <w:spacing w:after="0"/>
              <w:ind w:left="0"/>
              <w:jc w:val="both"/>
              <w:rPr>
                <w:rFonts w:ascii="Times New Roman" w:hAnsi="Times New Roman"/>
                <w:sz w:val="24"/>
                <w:szCs w:val="24"/>
              </w:rPr>
            </w:pPr>
          </w:p>
        </w:tc>
      </w:tr>
      <w:tr w:rsidR="00132881" w:rsidRPr="00DF29AA" w14:paraId="03B1A829" w14:textId="77777777" w:rsidTr="00DD0D5F">
        <w:trPr>
          <w:jc w:val="center"/>
        </w:trPr>
        <w:tc>
          <w:tcPr>
            <w:tcW w:w="817" w:type="dxa"/>
          </w:tcPr>
          <w:p w14:paraId="56F92A1A"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3</w:t>
            </w:r>
          </w:p>
        </w:tc>
        <w:tc>
          <w:tcPr>
            <w:tcW w:w="1418" w:type="dxa"/>
            <w:vMerge/>
          </w:tcPr>
          <w:p w14:paraId="2FD0F96B" w14:textId="77777777" w:rsidR="00132881" w:rsidRPr="00DF29AA" w:rsidRDefault="00132881" w:rsidP="008521F5">
            <w:pPr>
              <w:spacing w:after="0"/>
              <w:rPr>
                <w:rFonts w:ascii="Times New Roman" w:hAnsi="Times New Roman"/>
              </w:rPr>
            </w:pPr>
          </w:p>
        </w:tc>
        <w:tc>
          <w:tcPr>
            <w:tcW w:w="5103" w:type="dxa"/>
          </w:tcPr>
          <w:p w14:paraId="7EFD4CC4" w14:textId="77777777" w:rsidR="00132881" w:rsidRPr="00DF29AA" w:rsidRDefault="00132881" w:rsidP="008521F5">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sprawdzenia poprawności połączeń kablowych oraz puszek łączeniowych;  </w:t>
            </w:r>
          </w:p>
        </w:tc>
        <w:tc>
          <w:tcPr>
            <w:tcW w:w="1843" w:type="dxa"/>
          </w:tcPr>
          <w:p w14:paraId="567705AB"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2F2164BD"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2F22648D"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55785069"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132881" w:rsidRPr="00DF29AA" w14:paraId="53DE466C" w14:textId="77777777" w:rsidTr="00DD0D5F">
        <w:trPr>
          <w:jc w:val="center"/>
        </w:trPr>
        <w:tc>
          <w:tcPr>
            <w:tcW w:w="817" w:type="dxa"/>
          </w:tcPr>
          <w:p w14:paraId="518CE278"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4</w:t>
            </w:r>
          </w:p>
        </w:tc>
        <w:tc>
          <w:tcPr>
            <w:tcW w:w="1418" w:type="dxa"/>
            <w:vMerge/>
          </w:tcPr>
          <w:p w14:paraId="24D8EA90" w14:textId="77777777" w:rsidR="00132881" w:rsidRPr="00DF29AA" w:rsidRDefault="00132881" w:rsidP="008521F5">
            <w:pPr>
              <w:spacing w:after="0"/>
              <w:rPr>
                <w:rFonts w:ascii="Times New Roman" w:hAnsi="Times New Roman"/>
              </w:rPr>
            </w:pPr>
          </w:p>
        </w:tc>
        <w:tc>
          <w:tcPr>
            <w:tcW w:w="5103" w:type="dxa"/>
          </w:tcPr>
          <w:p w14:paraId="30AB6F67" w14:textId="77777777" w:rsidR="00132881" w:rsidRPr="00DF29AA" w:rsidRDefault="00132881" w:rsidP="008521F5">
            <w:pPr>
              <w:pStyle w:val="Akapitzlist2"/>
              <w:spacing w:after="0"/>
              <w:ind w:left="0"/>
              <w:rPr>
                <w:rFonts w:ascii="Times New Roman" w:hAnsi="Times New Roman"/>
                <w:sz w:val="24"/>
                <w:szCs w:val="24"/>
              </w:rPr>
            </w:pPr>
            <w:r w:rsidRPr="00DF29AA">
              <w:rPr>
                <w:rFonts w:ascii="Times New Roman" w:hAnsi="Times New Roman"/>
                <w:sz w:val="24"/>
                <w:szCs w:val="24"/>
              </w:rPr>
              <w:t>Należy dokonać sprawdzania poprawności połączeń, dokręcenie śrub mocujących</w:t>
            </w:r>
          </w:p>
        </w:tc>
        <w:tc>
          <w:tcPr>
            <w:tcW w:w="1843" w:type="dxa"/>
          </w:tcPr>
          <w:p w14:paraId="3BDD9B22"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2 razy w roku tj. </w:t>
            </w:r>
          </w:p>
          <w:p w14:paraId="3F954397"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C4EC255"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548225D9"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2 razy w roku tj. </w:t>
            </w:r>
          </w:p>
          <w:p w14:paraId="1FF2D00C"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1242A83"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237FA860"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2 razy w roku tj. </w:t>
            </w:r>
          </w:p>
          <w:p w14:paraId="736B3AF8"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3C242F6"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7E8FD5C5"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2 razy w roku tj. </w:t>
            </w:r>
          </w:p>
          <w:p w14:paraId="6F08D0E3"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0428B14"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132881" w:rsidRPr="00DF29AA" w14:paraId="37F61D1E" w14:textId="77777777" w:rsidTr="00DD0D5F">
        <w:trPr>
          <w:jc w:val="center"/>
        </w:trPr>
        <w:tc>
          <w:tcPr>
            <w:tcW w:w="817" w:type="dxa"/>
          </w:tcPr>
          <w:p w14:paraId="11407401"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5</w:t>
            </w:r>
          </w:p>
        </w:tc>
        <w:tc>
          <w:tcPr>
            <w:tcW w:w="1418" w:type="dxa"/>
            <w:vMerge/>
          </w:tcPr>
          <w:p w14:paraId="70AF0AE0" w14:textId="77777777" w:rsidR="00132881" w:rsidRPr="00DF29AA" w:rsidRDefault="00132881" w:rsidP="008521F5">
            <w:pPr>
              <w:spacing w:after="0"/>
              <w:rPr>
                <w:rFonts w:ascii="Times New Roman" w:hAnsi="Times New Roman"/>
              </w:rPr>
            </w:pPr>
          </w:p>
        </w:tc>
        <w:tc>
          <w:tcPr>
            <w:tcW w:w="5103" w:type="dxa"/>
          </w:tcPr>
          <w:p w14:paraId="06411C47" w14:textId="77777777" w:rsidR="00132881" w:rsidRPr="00DF29AA" w:rsidRDefault="00132881" w:rsidP="008521F5">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sprawdzenia stanu izolacji przewodów;  </w:t>
            </w:r>
          </w:p>
        </w:tc>
        <w:tc>
          <w:tcPr>
            <w:tcW w:w="1843" w:type="dxa"/>
          </w:tcPr>
          <w:p w14:paraId="0AE68EA9"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49FBAC15"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57056E6E"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066A52C6"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132881" w:rsidRPr="00DF29AA" w14:paraId="7CD59AE4" w14:textId="77777777" w:rsidTr="00DD0D5F">
        <w:trPr>
          <w:jc w:val="center"/>
        </w:trPr>
        <w:tc>
          <w:tcPr>
            <w:tcW w:w="817" w:type="dxa"/>
          </w:tcPr>
          <w:p w14:paraId="77C7E1A9"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6</w:t>
            </w:r>
          </w:p>
        </w:tc>
        <w:tc>
          <w:tcPr>
            <w:tcW w:w="1418" w:type="dxa"/>
            <w:vMerge/>
          </w:tcPr>
          <w:p w14:paraId="4A290176" w14:textId="77777777" w:rsidR="00132881" w:rsidRPr="00DF29AA" w:rsidRDefault="00132881" w:rsidP="008521F5">
            <w:pPr>
              <w:spacing w:after="0"/>
              <w:rPr>
                <w:rFonts w:ascii="Times New Roman" w:hAnsi="Times New Roman"/>
              </w:rPr>
            </w:pPr>
          </w:p>
        </w:tc>
        <w:tc>
          <w:tcPr>
            <w:tcW w:w="5103" w:type="dxa"/>
          </w:tcPr>
          <w:p w14:paraId="2229E974" w14:textId="77777777" w:rsidR="00132881" w:rsidRPr="00DF29AA" w:rsidRDefault="00132881" w:rsidP="008521F5">
            <w:pPr>
              <w:pStyle w:val="Akapitzlist2"/>
              <w:spacing w:after="0"/>
              <w:ind w:left="0"/>
              <w:rPr>
                <w:rFonts w:ascii="Times New Roman" w:hAnsi="Times New Roman"/>
                <w:sz w:val="24"/>
                <w:szCs w:val="24"/>
              </w:rPr>
            </w:pPr>
            <w:r w:rsidRPr="00DF29AA">
              <w:rPr>
                <w:rFonts w:ascii="Times New Roman" w:hAnsi="Times New Roman"/>
                <w:sz w:val="24"/>
                <w:szCs w:val="24"/>
              </w:rPr>
              <w:t>Należy dokonać sprawdzenia stanu połączeń giętkich</w:t>
            </w:r>
          </w:p>
        </w:tc>
        <w:tc>
          <w:tcPr>
            <w:tcW w:w="1843" w:type="dxa"/>
          </w:tcPr>
          <w:p w14:paraId="3CEDDBF6"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0C1C3786"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318ACA46"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347EBAEB"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132881" w:rsidRPr="00DF29AA" w14:paraId="1CD324C6" w14:textId="77777777" w:rsidTr="00DD0D5F">
        <w:trPr>
          <w:jc w:val="center"/>
        </w:trPr>
        <w:tc>
          <w:tcPr>
            <w:tcW w:w="817" w:type="dxa"/>
          </w:tcPr>
          <w:p w14:paraId="29A40EA5"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7</w:t>
            </w:r>
          </w:p>
        </w:tc>
        <w:tc>
          <w:tcPr>
            <w:tcW w:w="1418" w:type="dxa"/>
            <w:vMerge/>
          </w:tcPr>
          <w:p w14:paraId="15D2A67D" w14:textId="77777777" w:rsidR="00132881" w:rsidRPr="00DF29AA" w:rsidRDefault="00132881" w:rsidP="008521F5">
            <w:pPr>
              <w:spacing w:after="0"/>
              <w:rPr>
                <w:rFonts w:ascii="Times New Roman" w:hAnsi="Times New Roman"/>
              </w:rPr>
            </w:pPr>
          </w:p>
        </w:tc>
        <w:tc>
          <w:tcPr>
            <w:tcW w:w="5103" w:type="dxa"/>
          </w:tcPr>
          <w:p w14:paraId="4D49B505" w14:textId="77777777" w:rsidR="00132881" w:rsidRPr="00DF29AA" w:rsidRDefault="00132881" w:rsidP="008521F5">
            <w:pPr>
              <w:spacing w:after="0"/>
              <w:rPr>
                <w:rFonts w:ascii="Times New Roman" w:hAnsi="Times New Roman"/>
              </w:rPr>
            </w:pPr>
            <w:r w:rsidRPr="00DF29AA">
              <w:rPr>
                <w:rFonts w:ascii="Times New Roman" w:hAnsi="Times New Roman"/>
              </w:rPr>
              <w:t xml:space="preserve">Należy dokonać sprawdzenia poprawności mechanicznego mocowania urządzeń; </w:t>
            </w:r>
          </w:p>
        </w:tc>
        <w:tc>
          <w:tcPr>
            <w:tcW w:w="1843" w:type="dxa"/>
          </w:tcPr>
          <w:p w14:paraId="1FB24FB8"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16A90396"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6CFB5EBE"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026E8348"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64AF1621" w14:textId="77777777" w:rsidR="00132881" w:rsidRPr="00DF29AA" w:rsidRDefault="00132881" w:rsidP="008521F5">
            <w:pPr>
              <w:pStyle w:val="Akapitzlist2"/>
              <w:spacing w:after="0"/>
              <w:ind w:left="33"/>
              <w:jc w:val="both"/>
              <w:rPr>
                <w:rFonts w:ascii="Times New Roman" w:hAnsi="Times New Roman"/>
                <w:sz w:val="24"/>
                <w:szCs w:val="24"/>
              </w:rPr>
            </w:pPr>
            <w:r w:rsidRPr="00DF29AA">
              <w:rPr>
                <w:rFonts w:ascii="Times New Roman" w:hAnsi="Times New Roman"/>
                <w:sz w:val="24"/>
                <w:szCs w:val="24"/>
              </w:rPr>
              <w:t xml:space="preserve">1-30 marzec </w:t>
            </w:r>
          </w:p>
          <w:p w14:paraId="2BF0D9F1"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51E5B6E2"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4A5EF1D"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132881" w:rsidRPr="00DF29AA" w14:paraId="2C00851E" w14:textId="77777777" w:rsidTr="00DD0D5F">
        <w:trPr>
          <w:jc w:val="center"/>
        </w:trPr>
        <w:tc>
          <w:tcPr>
            <w:tcW w:w="817" w:type="dxa"/>
          </w:tcPr>
          <w:p w14:paraId="6B366F82"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8</w:t>
            </w:r>
          </w:p>
        </w:tc>
        <w:tc>
          <w:tcPr>
            <w:tcW w:w="1418" w:type="dxa"/>
            <w:vMerge/>
          </w:tcPr>
          <w:p w14:paraId="2260B52E" w14:textId="77777777" w:rsidR="00132881" w:rsidRPr="00DF29AA" w:rsidRDefault="00132881" w:rsidP="008521F5">
            <w:pPr>
              <w:spacing w:after="0"/>
              <w:rPr>
                <w:rFonts w:ascii="Times New Roman" w:hAnsi="Times New Roman"/>
              </w:rPr>
            </w:pPr>
          </w:p>
        </w:tc>
        <w:tc>
          <w:tcPr>
            <w:tcW w:w="5103" w:type="dxa"/>
          </w:tcPr>
          <w:p w14:paraId="73136F5D" w14:textId="77777777" w:rsidR="00132881" w:rsidRPr="00DF29AA" w:rsidRDefault="00132881" w:rsidP="008521F5">
            <w:pPr>
              <w:pStyle w:val="Akapitzlist2"/>
              <w:spacing w:after="0"/>
              <w:ind w:left="0"/>
              <w:rPr>
                <w:rFonts w:ascii="Times New Roman" w:hAnsi="Times New Roman"/>
                <w:sz w:val="24"/>
                <w:szCs w:val="24"/>
              </w:rPr>
            </w:pPr>
            <w:r w:rsidRPr="00DF29AA">
              <w:rPr>
                <w:rFonts w:ascii="Times New Roman" w:hAnsi="Times New Roman"/>
                <w:sz w:val="24"/>
                <w:szCs w:val="24"/>
              </w:rPr>
              <w:t>Należy dokonać sprawdzenia poprawności działania stanów alarmowych w systemie;</w:t>
            </w:r>
          </w:p>
        </w:tc>
        <w:tc>
          <w:tcPr>
            <w:tcW w:w="1843" w:type="dxa"/>
          </w:tcPr>
          <w:p w14:paraId="4BA431D4"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5187358"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460DF54C"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2088480B"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274082E6"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0EA6E2B"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6C9165CC"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20FB3ED1"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p w14:paraId="61A5AD91" w14:textId="77777777" w:rsidR="00132881" w:rsidRPr="00DF29AA" w:rsidRDefault="00132881" w:rsidP="008521F5">
            <w:pPr>
              <w:pStyle w:val="Akapitzlist2"/>
              <w:spacing w:after="0"/>
              <w:ind w:left="0"/>
              <w:jc w:val="both"/>
              <w:rPr>
                <w:rFonts w:ascii="Times New Roman" w:hAnsi="Times New Roman"/>
                <w:sz w:val="24"/>
                <w:szCs w:val="24"/>
              </w:rPr>
            </w:pPr>
          </w:p>
        </w:tc>
      </w:tr>
      <w:tr w:rsidR="00132881" w:rsidRPr="00DF29AA" w14:paraId="47D47D42" w14:textId="77777777" w:rsidTr="00DD0D5F">
        <w:trPr>
          <w:trHeight w:val="645"/>
          <w:jc w:val="center"/>
        </w:trPr>
        <w:tc>
          <w:tcPr>
            <w:tcW w:w="817" w:type="dxa"/>
            <w:vMerge w:val="restart"/>
          </w:tcPr>
          <w:p w14:paraId="2AFFA9E4"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9</w:t>
            </w:r>
          </w:p>
        </w:tc>
        <w:tc>
          <w:tcPr>
            <w:tcW w:w="1418" w:type="dxa"/>
            <w:vMerge/>
          </w:tcPr>
          <w:p w14:paraId="2D254913" w14:textId="77777777" w:rsidR="00132881" w:rsidRPr="00DF29AA" w:rsidRDefault="00132881" w:rsidP="008521F5">
            <w:pPr>
              <w:spacing w:after="0"/>
              <w:rPr>
                <w:rFonts w:ascii="Times New Roman" w:hAnsi="Times New Roman"/>
              </w:rPr>
            </w:pPr>
          </w:p>
        </w:tc>
        <w:tc>
          <w:tcPr>
            <w:tcW w:w="5103" w:type="dxa"/>
          </w:tcPr>
          <w:p w14:paraId="0A712F0E" w14:textId="77777777" w:rsidR="00132881" w:rsidRPr="00DF29AA" w:rsidRDefault="00132881" w:rsidP="008521F5">
            <w:pPr>
              <w:pStyle w:val="Akapitzlist2"/>
              <w:spacing w:after="0"/>
              <w:ind w:left="0"/>
              <w:rPr>
                <w:rFonts w:ascii="Times New Roman" w:hAnsi="Times New Roman"/>
                <w:sz w:val="24"/>
                <w:szCs w:val="24"/>
              </w:rPr>
            </w:pPr>
            <w:r w:rsidRPr="00DF29AA">
              <w:rPr>
                <w:rFonts w:ascii="Times New Roman" w:hAnsi="Times New Roman"/>
                <w:sz w:val="24"/>
                <w:szCs w:val="24"/>
              </w:rPr>
              <w:t>Należy dokonać sprawdzenia poprawności zadziałania przycisków ewakuacyjnych;</w:t>
            </w:r>
          </w:p>
        </w:tc>
        <w:tc>
          <w:tcPr>
            <w:tcW w:w="1843" w:type="dxa"/>
          </w:tcPr>
          <w:p w14:paraId="3326D4B3"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3BA9BBC"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58F56ACA"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A0EAC03"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7FE9C6C1"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67AC7E2"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6F5306FC"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F3FE23D"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p w14:paraId="30D71F32" w14:textId="77777777" w:rsidR="00132881" w:rsidRPr="00DF29AA" w:rsidRDefault="00132881" w:rsidP="008521F5">
            <w:pPr>
              <w:pStyle w:val="Akapitzlist2"/>
              <w:spacing w:after="0"/>
              <w:ind w:left="0"/>
              <w:jc w:val="both"/>
              <w:rPr>
                <w:rFonts w:ascii="Times New Roman" w:hAnsi="Times New Roman"/>
                <w:sz w:val="24"/>
                <w:szCs w:val="24"/>
              </w:rPr>
            </w:pPr>
          </w:p>
        </w:tc>
      </w:tr>
      <w:tr w:rsidR="00132881" w:rsidRPr="00DF29AA" w14:paraId="42A98473" w14:textId="77777777" w:rsidTr="00DD0D5F">
        <w:trPr>
          <w:trHeight w:val="645"/>
          <w:jc w:val="center"/>
        </w:trPr>
        <w:tc>
          <w:tcPr>
            <w:tcW w:w="817" w:type="dxa"/>
            <w:vMerge/>
          </w:tcPr>
          <w:p w14:paraId="3DD61A61" w14:textId="77777777" w:rsidR="00132881" w:rsidRPr="00DF29AA" w:rsidRDefault="00132881" w:rsidP="008521F5">
            <w:pPr>
              <w:pStyle w:val="Akapitzlist2"/>
              <w:spacing w:after="0"/>
              <w:ind w:left="0"/>
              <w:jc w:val="both"/>
              <w:rPr>
                <w:rFonts w:ascii="Times New Roman" w:hAnsi="Times New Roman"/>
                <w:sz w:val="24"/>
                <w:szCs w:val="24"/>
              </w:rPr>
            </w:pPr>
          </w:p>
        </w:tc>
        <w:tc>
          <w:tcPr>
            <w:tcW w:w="1418" w:type="dxa"/>
            <w:vMerge/>
          </w:tcPr>
          <w:p w14:paraId="59BEC711" w14:textId="77777777" w:rsidR="00132881" w:rsidRPr="00DF29AA" w:rsidRDefault="00132881" w:rsidP="008521F5">
            <w:pPr>
              <w:spacing w:after="0"/>
              <w:rPr>
                <w:rFonts w:ascii="Times New Roman" w:hAnsi="Times New Roman"/>
              </w:rPr>
            </w:pPr>
          </w:p>
        </w:tc>
        <w:tc>
          <w:tcPr>
            <w:tcW w:w="5103" w:type="dxa"/>
          </w:tcPr>
          <w:p w14:paraId="06E7AA20" w14:textId="77777777" w:rsidR="00132881" w:rsidRPr="00DF29AA" w:rsidRDefault="00132881" w:rsidP="008521F5">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oczyszczenia czytników biometrycznych; </w:t>
            </w:r>
          </w:p>
        </w:tc>
        <w:tc>
          <w:tcPr>
            <w:tcW w:w="1843" w:type="dxa"/>
          </w:tcPr>
          <w:p w14:paraId="00764407"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41C6F13"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61DDFE06"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1C67147B"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39898687" w14:textId="77777777" w:rsidR="00132881" w:rsidRPr="00DF29AA" w:rsidRDefault="00132881" w:rsidP="008521F5">
            <w:pPr>
              <w:pStyle w:val="Akapitzlist2"/>
              <w:spacing w:after="0"/>
              <w:ind w:left="33"/>
              <w:jc w:val="both"/>
              <w:rPr>
                <w:rFonts w:ascii="Times New Roman" w:hAnsi="Times New Roman"/>
                <w:sz w:val="24"/>
                <w:szCs w:val="24"/>
              </w:rPr>
            </w:pPr>
            <w:r w:rsidRPr="00DF29AA">
              <w:rPr>
                <w:rFonts w:ascii="Times New Roman" w:hAnsi="Times New Roman"/>
                <w:sz w:val="24"/>
                <w:szCs w:val="24"/>
              </w:rPr>
              <w:t xml:space="preserve">1-30 marzec </w:t>
            </w:r>
          </w:p>
          <w:p w14:paraId="6BFACCB2"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0F8BB8D6"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E3E9A11"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132881" w:rsidRPr="00DF29AA" w14:paraId="6089F904" w14:textId="77777777" w:rsidTr="00DD0D5F">
        <w:trPr>
          <w:jc w:val="center"/>
        </w:trPr>
        <w:tc>
          <w:tcPr>
            <w:tcW w:w="817" w:type="dxa"/>
          </w:tcPr>
          <w:p w14:paraId="7C4AF66E"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11</w:t>
            </w:r>
          </w:p>
        </w:tc>
        <w:tc>
          <w:tcPr>
            <w:tcW w:w="1418" w:type="dxa"/>
            <w:vMerge/>
          </w:tcPr>
          <w:p w14:paraId="62DCE52D" w14:textId="77777777" w:rsidR="00132881" w:rsidRPr="00DF29AA" w:rsidRDefault="00132881" w:rsidP="008521F5">
            <w:pPr>
              <w:spacing w:after="0"/>
              <w:rPr>
                <w:rFonts w:ascii="Times New Roman" w:hAnsi="Times New Roman"/>
              </w:rPr>
            </w:pPr>
          </w:p>
        </w:tc>
        <w:tc>
          <w:tcPr>
            <w:tcW w:w="5103" w:type="dxa"/>
          </w:tcPr>
          <w:p w14:paraId="4F50DC11" w14:textId="77777777" w:rsidR="00132881" w:rsidRPr="00DF29AA" w:rsidRDefault="00132881" w:rsidP="008521F5">
            <w:pPr>
              <w:spacing w:after="0"/>
              <w:rPr>
                <w:rFonts w:ascii="Times New Roman" w:hAnsi="Times New Roman"/>
              </w:rPr>
            </w:pPr>
            <w:r w:rsidRPr="00DF29AA">
              <w:rPr>
                <w:rFonts w:ascii="Times New Roman" w:hAnsi="Times New Roman"/>
              </w:rPr>
              <w:t>Należy dokonać odkurzanie szaf automatyki z kurzu</w:t>
            </w:r>
          </w:p>
        </w:tc>
        <w:tc>
          <w:tcPr>
            <w:tcW w:w="1843" w:type="dxa"/>
          </w:tcPr>
          <w:p w14:paraId="6C176784"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8EB3002"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519D9CB5"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2691BFBF"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4075BCC2" w14:textId="77777777" w:rsidR="00132881" w:rsidRPr="00DF29AA" w:rsidRDefault="00132881" w:rsidP="008521F5">
            <w:pPr>
              <w:pStyle w:val="Akapitzlist2"/>
              <w:spacing w:after="0"/>
              <w:ind w:left="33"/>
              <w:jc w:val="both"/>
              <w:rPr>
                <w:rFonts w:ascii="Times New Roman" w:hAnsi="Times New Roman"/>
                <w:sz w:val="24"/>
                <w:szCs w:val="24"/>
              </w:rPr>
            </w:pPr>
            <w:r w:rsidRPr="00DF29AA">
              <w:rPr>
                <w:rFonts w:ascii="Times New Roman" w:hAnsi="Times New Roman"/>
                <w:sz w:val="24"/>
                <w:szCs w:val="24"/>
              </w:rPr>
              <w:t xml:space="preserve">1-30 marzec </w:t>
            </w:r>
          </w:p>
          <w:p w14:paraId="7FD7250E"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7BB58E55"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F2243A4"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132881" w:rsidRPr="00DF29AA" w14:paraId="6E35FC1A" w14:textId="77777777" w:rsidTr="00DD0D5F">
        <w:trPr>
          <w:trHeight w:val="645"/>
          <w:jc w:val="center"/>
        </w:trPr>
        <w:tc>
          <w:tcPr>
            <w:tcW w:w="817" w:type="dxa"/>
            <w:vMerge w:val="restart"/>
          </w:tcPr>
          <w:p w14:paraId="2822F3D5"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w:t>
            </w:r>
          </w:p>
        </w:tc>
        <w:tc>
          <w:tcPr>
            <w:tcW w:w="1418" w:type="dxa"/>
            <w:vMerge/>
          </w:tcPr>
          <w:p w14:paraId="5FF10300" w14:textId="77777777" w:rsidR="00132881" w:rsidRPr="00DF29AA" w:rsidRDefault="00132881" w:rsidP="008521F5">
            <w:pPr>
              <w:spacing w:after="0"/>
              <w:rPr>
                <w:rFonts w:ascii="Times New Roman" w:hAnsi="Times New Roman"/>
              </w:rPr>
            </w:pPr>
          </w:p>
        </w:tc>
        <w:tc>
          <w:tcPr>
            <w:tcW w:w="5103" w:type="dxa"/>
          </w:tcPr>
          <w:p w14:paraId="3C0D01EC" w14:textId="77777777" w:rsidR="00132881" w:rsidRPr="00DF29AA" w:rsidRDefault="00132881" w:rsidP="008521F5">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sprawdzenia stanu i oceny akumulatorów i baterii;  </w:t>
            </w:r>
          </w:p>
        </w:tc>
        <w:tc>
          <w:tcPr>
            <w:tcW w:w="1843" w:type="dxa"/>
          </w:tcPr>
          <w:p w14:paraId="5A0F9C4A"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23EBAFC1"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23C25608"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16B3F5A"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3A6A66B7"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1EF3609C"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79CE0A40"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06C2153" w14:textId="77777777" w:rsidR="00132881" w:rsidRPr="00DF29AA" w:rsidRDefault="00132881" w:rsidP="008521F5">
            <w:pPr>
              <w:pStyle w:val="Akapitzlist2"/>
              <w:spacing w:after="0"/>
              <w:ind w:left="0"/>
              <w:jc w:val="both"/>
              <w:rPr>
                <w:rFonts w:ascii="Times New Roman" w:hAnsi="Times New Roman"/>
                <w:sz w:val="24"/>
                <w:szCs w:val="24"/>
              </w:rPr>
            </w:pPr>
          </w:p>
          <w:p w14:paraId="7F475287"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132881" w:rsidRPr="00DF29AA" w14:paraId="703722C9" w14:textId="77777777" w:rsidTr="00DD0D5F">
        <w:trPr>
          <w:trHeight w:val="645"/>
          <w:jc w:val="center"/>
        </w:trPr>
        <w:tc>
          <w:tcPr>
            <w:tcW w:w="817" w:type="dxa"/>
            <w:vMerge/>
          </w:tcPr>
          <w:p w14:paraId="2815636A" w14:textId="77777777" w:rsidR="00132881" w:rsidRPr="00DF29AA" w:rsidRDefault="00132881" w:rsidP="008521F5">
            <w:pPr>
              <w:pStyle w:val="Akapitzlist2"/>
              <w:spacing w:after="0"/>
              <w:ind w:left="0"/>
              <w:jc w:val="both"/>
              <w:rPr>
                <w:rFonts w:ascii="Times New Roman" w:hAnsi="Times New Roman"/>
                <w:sz w:val="24"/>
                <w:szCs w:val="24"/>
              </w:rPr>
            </w:pPr>
          </w:p>
        </w:tc>
        <w:tc>
          <w:tcPr>
            <w:tcW w:w="1418" w:type="dxa"/>
            <w:vMerge/>
          </w:tcPr>
          <w:p w14:paraId="5793979F" w14:textId="77777777" w:rsidR="00132881" w:rsidRPr="00DF29AA" w:rsidRDefault="00132881" w:rsidP="008521F5">
            <w:pPr>
              <w:spacing w:after="0"/>
              <w:rPr>
                <w:rFonts w:ascii="Times New Roman" w:hAnsi="Times New Roman"/>
              </w:rPr>
            </w:pPr>
          </w:p>
        </w:tc>
        <w:tc>
          <w:tcPr>
            <w:tcW w:w="5103" w:type="dxa"/>
          </w:tcPr>
          <w:p w14:paraId="542C9EDB" w14:textId="77777777" w:rsidR="00132881" w:rsidRPr="00DF29AA" w:rsidRDefault="00132881" w:rsidP="008521F5">
            <w:pPr>
              <w:pStyle w:val="Akapitzlist2"/>
              <w:spacing w:after="0"/>
              <w:ind w:left="0"/>
              <w:rPr>
                <w:rFonts w:ascii="Times New Roman" w:hAnsi="Times New Roman"/>
                <w:sz w:val="24"/>
                <w:szCs w:val="24"/>
              </w:rPr>
            </w:pPr>
            <w:r w:rsidRPr="00DF29AA">
              <w:rPr>
                <w:rFonts w:ascii="Times New Roman" w:hAnsi="Times New Roman"/>
                <w:sz w:val="24"/>
                <w:szCs w:val="24"/>
              </w:rPr>
              <w:t>Należy dokonać wymiany akumulatorów</w:t>
            </w:r>
            <w:r>
              <w:rPr>
                <w:rFonts w:ascii="Times New Roman" w:hAnsi="Times New Roman"/>
                <w:sz w:val="24"/>
                <w:szCs w:val="24"/>
              </w:rPr>
              <w:t xml:space="preserve"> w szafach oraz zasilaczach UPS</w:t>
            </w:r>
            <w:r w:rsidRPr="00DF29AA">
              <w:rPr>
                <w:rFonts w:ascii="Times New Roman" w:hAnsi="Times New Roman"/>
                <w:sz w:val="24"/>
                <w:szCs w:val="24"/>
              </w:rPr>
              <w:t xml:space="preserve"> na taki</w:t>
            </w:r>
            <w:r>
              <w:rPr>
                <w:rFonts w:ascii="Times New Roman" w:hAnsi="Times New Roman"/>
                <w:sz w:val="24"/>
                <w:szCs w:val="24"/>
              </w:rPr>
              <w:t>e</w:t>
            </w:r>
            <w:r w:rsidRPr="00DF29AA">
              <w:rPr>
                <w:rFonts w:ascii="Times New Roman" w:hAnsi="Times New Roman"/>
                <w:sz w:val="24"/>
                <w:szCs w:val="24"/>
              </w:rPr>
              <w:t xml:space="preserve"> sam</w:t>
            </w:r>
            <w:r>
              <w:rPr>
                <w:rFonts w:ascii="Times New Roman" w:hAnsi="Times New Roman"/>
                <w:sz w:val="24"/>
                <w:szCs w:val="24"/>
              </w:rPr>
              <w:t>e</w:t>
            </w:r>
            <w:r w:rsidRPr="00DF29AA">
              <w:rPr>
                <w:rFonts w:ascii="Times New Roman" w:hAnsi="Times New Roman"/>
                <w:sz w:val="24"/>
                <w:szCs w:val="24"/>
              </w:rPr>
              <w:t xml:space="preserve"> lub spełniając</w:t>
            </w:r>
            <w:r>
              <w:rPr>
                <w:rFonts w:ascii="Times New Roman" w:hAnsi="Times New Roman"/>
                <w:sz w:val="24"/>
                <w:szCs w:val="24"/>
              </w:rPr>
              <w:t>e</w:t>
            </w:r>
            <w:r w:rsidRPr="00DF29AA">
              <w:rPr>
                <w:rFonts w:ascii="Times New Roman" w:hAnsi="Times New Roman"/>
                <w:sz w:val="24"/>
                <w:szCs w:val="24"/>
              </w:rPr>
              <w:t xml:space="preserve"> wymagania</w:t>
            </w:r>
            <w:r>
              <w:rPr>
                <w:rFonts w:ascii="Times New Roman" w:hAnsi="Times New Roman"/>
                <w:sz w:val="24"/>
                <w:szCs w:val="24"/>
              </w:rPr>
              <w:t>/parametry</w:t>
            </w:r>
            <w:r w:rsidRPr="00DF29AA">
              <w:rPr>
                <w:rFonts w:ascii="Times New Roman" w:hAnsi="Times New Roman"/>
                <w:sz w:val="24"/>
                <w:szCs w:val="24"/>
              </w:rPr>
              <w:t xml:space="preserve"> wymienianego</w:t>
            </w:r>
          </w:p>
        </w:tc>
        <w:tc>
          <w:tcPr>
            <w:tcW w:w="1843" w:type="dxa"/>
          </w:tcPr>
          <w:p w14:paraId="4ED70735" w14:textId="77777777" w:rsidR="00132881" w:rsidRPr="00DF29AA" w:rsidRDefault="00132881" w:rsidP="008521F5">
            <w:pPr>
              <w:pStyle w:val="Akapitzlist2"/>
              <w:spacing w:after="0"/>
              <w:ind w:left="0"/>
              <w:jc w:val="both"/>
              <w:rPr>
                <w:rFonts w:ascii="Times New Roman" w:hAnsi="Times New Roman"/>
                <w:sz w:val="24"/>
                <w:szCs w:val="24"/>
              </w:rPr>
            </w:pPr>
          </w:p>
        </w:tc>
        <w:tc>
          <w:tcPr>
            <w:tcW w:w="1843" w:type="dxa"/>
          </w:tcPr>
          <w:p w14:paraId="2A3C5951" w14:textId="77777777" w:rsidR="00132881" w:rsidRPr="00DF29AA" w:rsidRDefault="00132881" w:rsidP="008521F5">
            <w:pPr>
              <w:pStyle w:val="Akapitzlist2"/>
              <w:spacing w:after="0"/>
              <w:ind w:left="0"/>
              <w:jc w:val="both"/>
              <w:rPr>
                <w:rFonts w:ascii="Times New Roman" w:hAnsi="Times New Roman"/>
                <w:sz w:val="24"/>
                <w:szCs w:val="24"/>
              </w:rPr>
            </w:pPr>
          </w:p>
        </w:tc>
        <w:tc>
          <w:tcPr>
            <w:tcW w:w="1843" w:type="dxa"/>
          </w:tcPr>
          <w:p w14:paraId="683B42D4"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447FA704" w14:textId="77777777" w:rsidR="00132881" w:rsidRPr="00DF29AA" w:rsidRDefault="00132881" w:rsidP="008521F5">
            <w:pPr>
              <w:pStyle w:val="Akapitzlist2"/>
              <w:spacing w:after="0"/>
              <w:ind w:left="0"/>
              <w:jc w:val="both"/>
              <w:rPr>
                <w:rFonts w:ascii="Times New Roman" w:hAnsi="Times New Roman"/>
                <w:sz w:val="24"/>
                <w:szCs w:val="24"/>
              </w:rPr>
            </w:pPr>
          </w:p>
        </w:tc>
      </w:tr>
      <w:tr w:rsidR="00132881" w:rsidRPr="00DF29AA" w14:paraId="44AA43EB" w14:textId="77777777" w:rsidTr="00DD0D5F">
        <w:trPr>
          <w:jc w:val="center"/>
        </w:trPr>
        <w:tc>
          <w:tcPr>
            <w:tcW w:w="817" w:type="dxa"/>
          </w:tcPr>
          <w:p w14:paraId="0E3E6D29"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13</w:t>
            </w:r>
          </w:p>
        </w:tc>
        <w:tc>
          <w:tcPr>
            <w:tcW w:w="1418" w:type="dxa"/>
            <w:vMerge/>
          </w:tcPr>
          <w:p w14:paraId="0BEE865B" w14:textId="77777777" w:rsidR="00132881" w:rsidRPr="00DF29AA" w:rsidRDefault="00132881" w:rsidP="008521F5">
            <w:pPr>
              <w:spacing w:after="0"/>
              <w:rPr>
                <w:rFonts w:ascii="Times New Roman" w:hAnsi="Times New Roman"/>
              </w:rPr>
            </w:pPr>
          </w:p>
        </w:tc>
        <w:tc>
          <w:tcPr>
            <w:tcW w:w="5103" w:type="dxa"/>
          </w:tcPr>
          <w:p w14:paraId="58A4F6F9" w14:textId="77777777" w:rsidR="00132881" w:rsidRPr="00DF29AA" w:rsidRDefault="00132881" w:rsidP="008521F5">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przeglądu rejestru zdarzeń systemowych, należy wykonać kopię zapasową bazy danych  </w:t>
            </w:r>
          </w:p>
        </w:tc>
        <w:tc>
          <w:tcPr>
            <w:tcW w:w="1843" w:type="dxa"/>
          </w:tcPr>
          <w:p w14:paraId="4BA384D9"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B2C633B"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50E7A593"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61C7DBC1"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4B4675C5"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6920EDAA"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2F4A9090"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A98BD2D"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p w14:paraId="309E5186"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132881" w:rsidRPr="00DF29AA" w14:paraId="33211C78" w14:textId="77777777" w:rsidTr="00DD0D5F">
        <w:trPr>
          <w:jc w:val="center"/>
        </w:trPr>
        <w:tc>
          <w:tcPr>
            <w:tcW w:w="817" w:type="dxa"/>
          </w:tcPr>
          <w:p w14:paraId="52FC57BA"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14</w:t>
            </w:r>
          </w:p>
        </w:tc>
        <w:tc>
          <w:tcPr>
            <w:tcW w:w="1418" w:type="dxa"/>
            <w:vMerge/>
          </w:tcPr>
          <w:p w14:paraId="35BE4DBE" w14:textId="77777777" w:rsidR="00132881" w:rsidRPr="00DF29AA" w:rsidRDefault="00132881" w:rsidP="008521F5">
            <w:pPr>
              <w:spacing w:after="0"/>
              <w:rPr>
                <w:rFonts w:ascii="Times New Roman" w:hAnsi="Times New Roman"/>
              </w:rPr>
            </w:pPr>
          </w:p>
        </w:tc>
        <w:tc>
          <w:tcPr>
            <w:tcW w:w="5103" w:type="dxa"/>
          </w:tcPr>
          <w:p w14:paraId="60B93D53" w14:textId="77777777" w:rsidR="00132881" w:rsidRPr="00DF29AA" w:rsidRDefault="00132881" w:rsidP="008521F5">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sprawdzenia poprawności działania całego systemu poprzez wywołanie próbnego alarmu; </w:t>
            </w:r>
          </w:p>
        </w:tc>
        <w:tc>
          <w:tcPr>
            <w:tcW w:w="1843" w:type="dxa"/>
          </w:tcPr>
          <w:p w14:paraId="3D72880C"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6DDA079A"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60629794"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15DF3B0"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4C5A887E"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483336A5"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6FC42EDB"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54467C5F"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p w14:paraId="2F1E293F" w14:textId="77777777" w:rsidR="00132881" w:rsidRPr="00DF29AA" w:rsidRDefault="00132881" w:rsidP="008521F5">
            <w:pPr>
              <w:pStyle w:val="Akapitzlist2"/>
              <w:spacing w:after="0"/>
              <w:ind w:left="0"/>
              <w:jc w:val="both"/>
              <w:rPr>
                <w:rFonts w:ascii="Times New Roman" w:hAnsi="Times New Roman"/>
                <w:sz w:val="24"/>
                <w:szCs w:val="24"/>
              </w:rPr>
            </w:pPr>
          </w:p>
        </w:tc>
      </w:tr>
      <w:tr w:rsidR="00132881" w:rsidRPr="00DF29AA" w14:paraId="4A43F470" w14:textId="77777777" w:rsidTr="00DD0D5F">
        <w:trPr>
          <w:jc w:val="center"/>
        </w:trPr>
        <w:tc>
          <w:tcPr>
            <w:tcW w:w="817" w:type="dxa"/>
          </w:tcPr>
          <w:p w14:paraId="184E057B"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15</w:t>
            </w:r>
          </w:p>
        </w:tc>
        <w:tc>
          <w:tcPr>
            <w:tcW w:w="1418" w:type="dxa"/>
            <w:vMerge/>
          </w:tcPr>
          <w:p w14:paraId="04350A04" w14:textId="77777777" w:rsidR="00132881" w:rsidRPr="00DF29AA" w:rsidRDefault="00132881" w:rsidP="008521F5">
            <w:pPr>
              <w:spacing w:after="0"/>
              <w:rPr>
                <w:rFonts w:ascii="Times New Roman" w:hAnsi="Times New Roman"/>
              </w:rPr>
            </w:pPr>
          </w:p>
        </w:tc>
        <w:tc>
          <w:tcPr>
            <w:tcW w:w="5103" w:type="dxa"/>
          </w:tcPr>
          <w:p w14:paraId="01CDF620" w14:textId="77777777" w:rsidR="00132881" w:rsidRPr="00DF29AA" w:rsidRDefault="00132881" w:rsidP="008521F5">
            <w:pPr>
              <w:pStyle w:val="Akapitzlist2"/>
              <w:spacing w:after="0"/>
              <w:ind w:left="0"/>
              <w:rPr>
                <w:rFonts w:ascii="Times New Roman" w:hAnsi="Times New Roman"/>
                <w:sz w:val="24"/>
                <w:szCs w:val="24"/>
              </w:rPr>
            </w:pPr>
            <w:r w:rsidRPr="00DF29AA">
              <w:rPr>
                <w:rFonts w:ascii="Times New Roman" w:hAnsi="Times New Roman"/>
                <w:sz w:val="24"/>
                <w:szCs w:val="24"/>
              </w:rPr>
              <w:t>Należy dokonać sprawdzenia poprawności transmisji sygnałów pomiędzy sterownikami a stacją roboczą</w:t>
            </w:r>
            <w:r w:rsidRPr="00DF29AA">
              <w:rPr>
                <w:rFonts w:ascii="Times New Roman" w:hAnsi="Times New Roman"/>
                <w:sz w:val="24"/>
                <w:szCs w:val="24"/>
              </w:rPr>
              <w:tab/>
            </w:r>
          </w:p>
        </w:tc>
        <w:tc>
          <w:tcPr>
            <w:tcW w:w="1843" w:type="dxa"/>
          </w:tcPr>
          <w:p w14:paraId="5567E5B7"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0DE49140"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14A500B8"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19195CBA"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7D0702CA"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1102FA91"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3A5357D4"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2A5D40F9"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p w14:paraId="56926BF2"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132881" w:rsidRPr="00DF29AA" w14:paraId="5038394B" w14:textId="77777777" w:rsidTr="00DD0D5F">
        <w:trPr>
          <w:jc w:val="center"/>
        </w:trPr>
        <w:tc>
          <w:tcPr>
            <w:tcW w:w="817" w:type="dxa"/>
          </w:tcPr>
          <w:p w14:paraId="2C053824"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16</w:t>
            </w:r>
          </w:p>
        </w:tc>
        <w:tc>
          <w:tcPr>
            <w:tcW w:w="1418" w:type="dxa"/>
            <w:vMerge/>
          </w:tcPr>
          <w:p w14:paraId="5F47938B" w14:textId="77777777" w:rsidR="00132881" w:rsidRPr="00DF29AA" w:rsidRDefault="00132881" w:rsidP="008521F5">
            <w:pPr>
              <w:spacing w:after="0"/>
              <w:rPr>
                <w:rFonts w:ascii="Times New Roman" w:hAnsi="Times New Roman"/>
              </w:rPr>
            </w:pPr>
          </w:p>
        </w:tc>
        <w:tc>
          <w:tcPr>
            <w:tcW w:w="5103" w:type="dxa"/>
          </w:tcPr>
          <w:p w14:paraId="57F42CDD" w14:textId="77777777" w:rsidR="00132881" w:rsidRPr="00DF29AA" w:rsidRDefault="00132881" w:rsidP="008521F5">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sprawdzenia poprawności komunikacji z systemami zintegrowanymi </w:t>
            </w:r>
          </w:p>
        </w:tc>
        <w:tc>
          <w:tcPr>
            <w:tcW w:w="1843" w:type="dxa"/>
          </w:tcPr>
          <w:p w14:paraId="4D69ED4E"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3C1AD10"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681935F2"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2A377DED"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2DE6ADFD"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05AD81EE"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6C5E31B8"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 xml:space="preserve">1-30 marzec </w:t>
            </w:r>
          </w:p>
          <w:p w14:paraId="74A64AC3"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p w14:paraId="2A8F22D6" w14:textId="77777777" w:rsidR="00132881" w:rsidRPr="00DF29AA" w:rsidRDefault="00132881" w:rsidP="008521F5">
            <w:pPr>
              <w:pStyle w:val="Akapitzlist2"/>
              <w:spacing w:after="0"/>
              <w:ind w:left="0"/>
              <w:jc w:val="both"/>
              <w:rPr>
                <w:rFonts w:ascii="Times New Roman" w:hAnsi="Times New Roman"/>
                <w:sz w:val="24"/>
                <w:szCs w:val="24"/>
              </w:rPr>
            </w:pPr>
          </w:p>
        </w:tc>
      </w:tr>
      <w:tr w:rsidR="00132881" w:rsidRPr="00DF29AA" w14:paraId="58FADC11" w14:textId="77777777" w:rsidTr="00DD0D5F">
        <w:trPr>
          <w:jc w:val="center"/>
        </w:trPr>
        <w:tc>
          <w:tcPr>
            <w:tcW w:w="817" w:type="dxa"/>
          </w:tcPr>
          <w:p w14:paraId="17FACC03"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17</w:t>
            </w:r>
          </w:p>
        </w:tc>
        <w:tc>
          <w:tcPr>
            <w:tcW w:w="1418" w:type="dxa"/>
            <w:vMerge/>
          </w:tcPr>
          <w:p w14:paraId="0B7159CC" w14:textId="77777777" w:rsidR="00132881" w:rsidRPr="00DF29AA" w:rsidRDefault="00132881" w:rsidP="008521F5">
            <w:pPr>
              <w:spacing w:after="0"/>
              <w:rPr>
                <w:rFonts w:ascii="Times New Roman" w:hAnsi="Times New Roman"/>
              </w:rPr>
            </w:pPr>
          </w:p>
        </w:tc>
        <w:tc>
          <w:tcPr>
            <w:tcW w:w="5103" w:type="dxa"/>
          </w:tcPr>
          <w:p w14:paraId="168E9E42" w14:textId="77777777" w:rsidR="00132881" w:rsidRPr="00DF29AA" w:rsidRDefault="00132881" w:rsidP="00D03009">
            <w:pPr>
              <w:spacing w:after="0"/>
              <w:rPr>
                <w:rFonts w:ascii="Times New Roman" w:hAnsi="Times New Roman"/>
              </w:rPr>
            </w:pPr>
            <w:r w:rsidRPr="00DF29AA">
              <w:rPr>
                <w:rFonts w:ascii="Times New Roman" w:hAnsi="Times New Roman"/>
              </w:rPr>
              <w:t>Należy dokonać oc</w:t>
            </w:r>
            <w:r w:rsidR="00D03009">
              <w:rPr>
                <w:rFonts w:ascii="Times New Roman" w:hAnsi="Times New Roman"/>
              </w:rPr>
              <w:t>zyszczenia stacji roboczych,</w:t>
            </w:r>
            <w:r w:rsidRPr="00DF29AA">
              <w:rPr>
                <w:rFonts w:ascii="Times New Roman" w:hAnsi="Times New Roman"/>
              </w:rPr>
              <w:t xml:space="preserve"> sprawdzenia stanu systemu</w:t>
            </w:r>
            <w:r w:rsidR="00D03009">
              <w:rPr>
                <w:rFonts w:ascii="Times New Roman" w:hAnsi="Times New Roman"/>
              </w:rPr>
              <w:t xml:space="preserve"> operacyjnego stacji roboczych </w:t>
            </w:r>
            <w:r w:rsidR="00D03009" w:rsidRPr="002C1558">
              <w:rPr>
                <w:rFonts w:ascii="Times New Roman" w:hAnsi="Times New Roman"/>
                <w:sz w:val="24"/>
                <w:szCs w:val="24"/>
              </w:rPr>
              <w:t xml:space="preserve">oraz aktualizacji systemu operacyjnego Windows i </w:t>
            </w:r>
            <w:r w:rsidR="00D03009">
              <w:rPr>
                <w:rFonts w:ascii="Times New Roman" w:hAnsi="Times New Roman"/>
                <w:sz w:val="24"/>
                <w:szCs w:val="24"/>
              </w:rPr>
              <w:t>programu do obsługi SKD</w:t>
            </w:r>
            <w:r w:rsidR="00D03009" w:rsidRPr="002C1558">
              <w:rPr>
                <w:rFonts w:ascii="Times New Roman" w:hAnsi="Times New Roman"/>
                <w:sz w:val="24"/>
                <w:szCs w:val="24"/>
              </w:rPr>
              <w:t xml:space="preserve"> w przypadku dostępności nowej wersji</w:t>
            </w:r>
          </w:p>
        </w:tc>
        <w:tc>
          <w:tcPr>
            <w:tcW w:w="1843" w:type="dxa"/>
          </w:tcPr>
          <w:p w14:paraId="785A17D3"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3350EF4A"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42F8CA9E"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5D81D5FB"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r>
      <w:tr w:rsidR="00132881" w:rsidRPr="00DF29AA" w14:paraId="0F01D806" w14:textId="77777777" w:rsidTr="00DD0D5F">
        <w:trPr>
          <w:jc w:val="center"/>
        </w:trPr>
        <w:tc>
          <w:tcPr>
            <w:tcW w:w="817" w:type="dxa"/>
          </w:tcPr>
          <w:p w14:paraId="2AD968DF"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18</w:t>
            </w:r>
          </w:p>
        </w:tc>
        <w:tc>
          <w:tcPr>
            <w:tcW w:w="1418" w:type="dxa"/>
            <w:vMerge/>
          </w:tcPr>
          <w:p w14:paraId="7198EDAE" w14:textId="77777777" w:rsidR="00132881" w:rsidRPr="00DF29AA" w:rsidRDefault="00132881" w:rsidP="008521F5">
            <w:pPr>
              <w:spacing w:after="0"/>
              <w:rPr>
                <w:rFonts w:ascii="Times New Roman" w:hAnsi="Times New Roman"/>
              </w:rPr>
            </w:pPr>
          </w:p>
        </w:tc>
        <w:tc>
          <w:tcPr>
            <w:tcW w:w="5103" w:type="dxa"/>
          </w:tcPr>
          <w:p w14:paraId="12E30EAB" w14:textId="77777777" w:rsidR="00132881" w:rsidRPr="00DF29AA" w:rsidRDefault="00900EDE" w:rsidP="00900EDE">
            <w:pPr>
              <w:pStyle w:val="Akapitzlist2"/>
              <w:spacing w:after="0"/>
              <w:ind w:left="0"/>
              <w:rPr>
                <w:rFonts w:ascii="Times New Roman" w:hAnsi="Times New Roman"/>
                <w:sz w:val="24"/>
                <w:szCs w:val="24"/>
              </w:rPr>
            </w:pPr>
            <w:r w:rsidRPr="00900EDE">
              <w:rPr>
                <w:rFonts w:ascii="Times New Roman" w:hAnsi="Times New Roman"/>
                <w:sz w:val="24"/>
                <w:szCs w:val="24"/>
              </w:rPr>
              <w:t>Należy wgrać aktualizację sterowników wszystkich</w:t>
            </w:r>
            <w:r>
              <w:rPr>
                <w:rFonts w:ascii="Times New Roman" w:hAnsi="Times New Roman"/>
                <w:sz w:val="24"/>
                <w:szCs w:val="24"/>
              </w:rPr>
              <w:t>,</w:t>
            </w:r>
            <w:r w:rsidRPr="00900EDE">
              <w:rPr>
                <w:rFonts w:ascii="Times New Roman" w:hAnsi="Times New Roman"/>
                <w:sz w:val="24"/>
                <w:szCs w:val="24"/>
              </w:rPr>
              <w:t xml:space="preserve"> </w:t>
            </w:r>
            <w:r>
              <w:rPr>
                <w:rFonts w:ascii="Times New Roman" w:hAnsi="Times New Roman"/>
                <w:sz w:val="24"/>
                <w:szCs w:val="24"/>
              </w:rPr>
              <w:t>a następnie n</w:t>
            </w:r>
            <w:r w:rsidR="00132881" w:rsidRPr="00DF29AA">
              <w:rPr>
                <w:rFonts w:ascii="Times New Roman" w:hAnsi="Times New Roman"/>
                <w:sz w:val="24"/>
                <w:szCs w:val="24"/>
              </w:rPr>
              <w:t>ależy wykonać kopię zapasową stacji roboczych systemowych;</w:t>
            </w:r>
            <w:r w:rsidR="00C707DF">
              <w:rPr>
                <w:rFonts w:ascii="Times New Roman" w:hAnsi="Times New Roman"/>
                <w:sz w:val="24"/>
                <w:szCs w:val="24"/>
              </w:rPr>
              <w:t xml:space="preserve"> programów, bazy danych</w:t>
            </w:r>
            <w:r w:rsidR="00132881" w:rsidRPr="00DF29AA">
              <w:rPr>
                <w:rFonts w:ascii="Times New Roman" w:hAnsi="Times New Roman"/>
                <w:sz w:val="24"/>
                <w:szCs w:val="24"/>
              </w:rPr>
              <w:t xml:space="preserve"> </w:t>
            </w:r>
          </w:p>
        </w:tc>
        <w:tc>
          <w:tcPr>
            <w:tcW w:w="1843" w:type="dxa"/>
          </w:tcPr>
          <w:p w14:paraId="2BB683AC"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13E63740"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843" w:type="dxa"/>
          </w:tcPr>
          <w:p w14:paraId="01E25CF5" w14:textId="77777777" w:rsidR="00132881" w:rsidRPr="00DF29AA" w:rsidRDefault="00132881" w:rsidP="008521F5">
            <w:pPr>
              <w:pStyle w:val="Akapitzlist2"/>
              <w:spacing w:after="0"/>
              <w:ind w:left="0"/>
              <w:jc w:val="both"/>
              <w:rPr>
                <w:rFonts w:ascii="Times New Roman" w:hAnsi="Times New Roman"/>
                <w:sz w:val="24"/>
                <w:szCs w:val="24"/>
              </w:rPr>
            </w:pPr>
            <w:r w:rsidRPr="00DF29AA">
              <w:rPr>
                <w:rFonts w:ascii="Times New Roman" w:hAnsi="Times New Roman"/>
                <w:sz w:val="24"/>
                <w:szCs w:val="24"/>
              </w:rPr>
              <w:t>1-20 październik</w:t>
            </w:r>
          </w:p>
        </w:tc>
        <w:tc>
          <w:tcPr>
            <w:tcW w:w="1984" w:type="dxa"/>
          </w:tcPr>
          <w:p w14:paraId="6414DA26" w14:textId="77777777" w:rsidR="00132881" w:rsidRPr="00DF29AA" w:rsidRDefault="00A9628A" w:rsidP="005A46B5">
            <w:pPr>
              <w:pStyle w:val="Akapitzlist2"/>
              <w:numPr>
                <w:ilvl w:val="1"/>
                <w:numId w:val="56"/>
              </w:numPr>
              <w:spacing w:after="0"/>
              <w:jc w:val="both"/>
              <w:rPr>
                <w:rFonts w:ascii="Times New Roman" w:hAnsi="Times New Roman"/>
                <w:sz w:val="24"/>
                <w:szCs w:val="24"/>
              </w:rPr>
            </w:pPr>
            <w:r w:rsidRPr="00DF29AA">
              <w:rPr>
                <w:rFonts w:ascii="Times New Roman" w:hAnsi="Times New Roman"/>
                <w:sz w:val="24"/>
                <w:szCs w:val="24"/>
              </w:rPr>
              <w:t>październik</w:t>
            </w:r>
          </w:p>
        </w:tc>
      </w:tr>
    </w:tbl>
    <w:p w14:paraId="54C91E18" w14:textId="77777777" w:rsidR="00DF29AA" w:rsidRPr="00DF29AA" w:rsidRDefault="00DF29AA" w:rsidP="00DF29AA">
      <w:pPr>
        <w:spacing w:after="0"/>
        <w:ind w:left="720"/>
        <w:jc w:val="both"/>
        <w:rPr>
          <w:rFonts w:ascii="Times New Roman" w:hAnsi="Times New Roman"/>
        </w:rPr>
      </w:pPr>
    </w:p>
    <w:p w14:paraId="4294563C" w14:textId="77777777" w:rsidR="00755520" w:rsidRDefault="00755520" w:rsidP="00DD0D5F">
      <w:pPr>
        <w:pStyle w:val="Akapitzlist2"/>
        <w:spacing w:after="0"/>
        <w:ind w:left="284"/>
        <w:jc w:val="both"/>
        <w:rPr>
          <w:rFonts w:ascii="Times New Roman" w:hAnsi="Times New Roman"/>
          <w:b/>
          <w:sz w:val="24"/>
          <w:szCs w:val="24"/>
        </w:rPr>
      </w:pPr>
      <w:r>
        <w:rPr>
          <w:rFonts w:ascii="Times New Roman" w:hAnsi="Times New Roman"/>
          <w:b/>
          <w:sz w:val="24"/>
          <w:szCs w:val="24"/>
        </w:rPr>
        <w:t>Tabela 14. Zestawienie urządzeń Systemu SKD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87"/>
        <w:gridCol w:w="4722"/>
        <w:gridCol w:w="3642"/>
      </w:tblGrid>
      <w:tr w:rsidR="00755520" w:rsidRPr="002E41BE" w14:paraId="2D8ADB4B" w14:textId="77777777" w:rsidTr="002E41BE">
        <w:trPr>
          <w:jc w:val="center"/>
        </w:trPr>
        <w:tc>
          <w:tcPr>
            <w:tcW w:w="817" w:type="dxa"/>
            <w:shd w:val="clear" w:color="auto" w:fill="auto"/>
          </w:tcPr>
          <w:p w14:paraId="4FBD1BA1" w14:textId="77777777" w:rsidR="00755520" w:rsidRPr="002E41BE" w:rsidRDefault="00755520" w:rsidP="002E41BE">
            <w:pPr>
              <w:spacing w:after="0"/>
              <w:jc w:val="both"/>
              <w:rPr>
                <w:rFonts w:ascii="Times New Roman" w:eastAsia="Times New Roman" w:hAnsi="Times New Roman"/>
              </w:rPr>
            </w:pPr>
            <w:r w:rsidRPr="002E41BE">
              <w:rPr>
                <w:rFonts w:ascii="Times New Roman" w:eastAsia="Times New Roman" w:hAnsi="Times New Roman"/>
              </w:rPr>
              <w:t>LP</w:t>
            </w:r>
          </w:p>
        </w:tc>
        <w:tc>
          <w:tcPr>
            <w:tcW w:w="5387" w:type="dxa"/>
            <w:shd w:val="clear" w:color="auto" w:fill="auto"/>
          </w:tcPr>
          <w:p w14:paraId="24D9D58B" w14:textId="77777777" w:rsidR="00755520" w:rsidRPr="002E41BE" w:rsidRDefault="00755520" w:rsidP="002E41BE">
            <w:pPr>
              <w:spacing w:after="0"/>
              <w:jc w:val="both"/>
              <w:rPr>
                <w:rFonts w:ascii="Times New Roman" w:eastAsia="Times New Roman" w:hAnsi="Times New Roman"/>
              </w:rPr>
            </w:pPr>
            <w:r w:rsidRPr="002E41BE">
              <w:rPr>
                <w:rFonts w:ascii="Times New Roman" w:eastAsia="Times New Roman" w:hAnsi="Times New Roman"/>
              </w:rPr>
              <w:t>Urządzenie</w:t>
            </w:r>
          </w:p>
        </w:tc>
        <w:tc>
          <w:tcPr>
            <w:tcW w:w="4722" w:type="dxa"/>
            <w:shd w:val="clear" w:color="auto" w:fill="auto"/>
          </w:tcPr>
          <w:p w14:paraId="53E1F81B" w14:textId="77777777" w:rsidR="00755520" w:rsidRPr="002E41BE" w:rsidRDefault="00755520" w:rsidP="002E41BE">
            <w:pPr>
              <w:spacing w:after="0"/>
              <w:jc w:val="both"/>
              <w:rPr>
                <w:rFonts w:ascii="Times New Roman" w:eastAsia="Times New Roman" w:hAnsi="Times New Roman"/>
              </w:rPr>
            </w:pPr>
            <w:r w:rsidRPr="002E41BE">
              <w:rPr>
                <w:rFonts w:ascii="Times New Roman" w:eastAsia="Times New Roman" w:hAnsi="Times New Roman"/>
              </w:rPr>
              <w:t>Model</w:t>
            </w:r>
          </w:p>
        </w:tc>
        <w:tc>
          <w:tcPr>
            <w:tcW w:w="3642" w:type="dxa"/>
            <w:shd w:val="clear" w:color="auto" w:fill="auto"/>
          </w:tcPr>
          <w:p w14:paraId="1EF81002" w14:textId="77777777" w:rsidR="00755520" w:rsidRPr="002E41BE" w:rsidRDefault="00755520" w:rsidP="002E41BE">
            <w:pPr>
              <w:spacing w:after="0"/>
              <w:jc w:val="both"/>
              <w:rPr>
                <w:rFonts w:ascii="Times New Roman" w:eastAsia="Times New Roman" w:hAnsi="Times New Roman"/>
              </w:rPr>
            </w:pPr>
            <w:r w:rsidRPr="002E41BE">
              <w:rPr>
                <w:rFonts w:ascii="Times New Roman" w:eastAsia="Times New Roman" w:hAnsi="Times New Roman"/>
              </w:rPr>
              <w:t>ilość</w:t>
            </w:r>
          </w:p>
        </w:tc>
      </w:tr>
      <w:tr w:rsidR="00755520" w:rsidRPr="002E41BE" w14:paraId="0A3B934D" w14:textId="77777777" w:rsidTr="002E41BE">
        <w:trPr>
          <w:jc w:val="center"/>
        </w:trPr>
        <w:tc>
          <w:tcPr>
            <w:tcW w:w="817" w:type="dxa"/>
            <w:shd w:val="clear" w:color="auto" w:fill="auto"/>
          </w:tcPr>
          <w:p w14:paraId="430B996C" w14:textId="77777777" w:rsidR="00755520" w:rsidRPr="002E41BE" w:rsidRDefault="00755520" w:rsidP="002E41BE">
            <w:pPr>
              <w:spacing w:after="0"/>
              <w:jc w:val="both"/>
              <w:rPr>
                <w:rFonts w:ascii="Times New Roman" w:eastAsia="Times New Roman" w:hAnsi="Times New Roman"/>
              </w:rPr>
            </w:pPr>
            <w:r w:rsidRPr="002E41BE">
              <w:rPr>
                <w:rFonts w:ascii="Times New Roman" w:eastAsia="Times New Roman" w:hAnsi="Times New Roman"/>
              </w:rPr>
              <w:t>1</w:t>
            </w:r>
          </w:p>
        </w:tc>
        <w:tc>
          <w:tcPr>
            <w:tcW w:w="5387" w:type="dxa"/>
            <w:shd w:val="clear" w:color="auto" w:fill="auto"/>
          </w:tcPr>
          <w:p w14:paraId="2F09A185" w14:textId="77777777" w:rsidR="00755520" w:rsidRPr="002E41BE" w:rsidRDefault="00633CD9" w:rsidP="002E41BE">
            <w:pPr>
              <w:spacing w:after="0"/>
              <w:jc w:val="both"/>
              <w:rPr>
                <w:rFonts w:ascii="Times New Roman" w:eastAsia="Times New Roman" w:hAnsi="Times New Roman"/>
              </w:rPr>
            </w:pPr>
            <w:r w:rsidRPr="002E41BE">
              <w:rPr>
                <w:rFonts w:ascii="Times New Roman" w:eastAsia="Times New Roman" w:hAnsi="Times New Roman"/>
              </w:rPr>
              <w:t>Sterownik</w:t>
            </w:r>
          </w:p>
        </w:tc>
        <w:tc>
          <w:tcPr>
            <w:tcW w:w="4722" w:type="dxa"/>
            <w:shd w:val="clear" w:color="auto" w:fill="auto"/>
          </w:tcPr>
          <w:p w14:paraId="1F864AA1" w14:textId="77777777" w:rsidR="00755520" w:rsidRPr="002E41BE" w:rsidRDefault="00633CD9" w:rsidP="002E41BE">
            <w:pPr>
              <w:spacing w:after="0"/>
              <w:jc w:val="both"/>
              <w:rPr>
                <w:rFonts w:ascii="Times New Roman" w:eastAsia="Times New Roman" w:hAnsi="Times New Roman"/>
              </w:rPr>
            </w:pPr>
            <w:r w:rsidRPr="002E41BE">
              <w:rPr>
                <w:rFonts w:ascii="Times New Roman" w:eastAsia="Times New Roman" w:hAnsi="Times New Roman"/>
              </w:rPr>
              <w:t>ASM-24E</w:t>
            </w:r>
          </w:p>
        </w:tc>
        <w:tc>
          <w:tcPr>
            <w:tcW w:w="3642" w:type="dxa"/>
            <w:shd w:val="clear" w:color="auto" w:fill="auto"/>
          </w:tcPr>
          <w:p w14:paraId="7DE9B7C2" w14:textId="77777777" w:rsidR="00755520" w:rsidRPr="002E41BE" w:rsidRDefault="00633CD9" w:rsidP="002E41BE">
            <w:pPr>
              <w:spacing w:after="0"/>
              <w:jc w:val="both"/>
              <w:rPr>
                <w:rFonts w:ascii="Times New Roman" w:eastAsia="Times New Roman" w:hAnsi="Times New Roman"/>
              </w:rPr>
            </w:pPr>
            <w:r w:rsidRPr="002E41BE">
              <w:rPr>
                <w:rFonts w:ascii="Times New Roman" w:eastAsia="Times New Roman" w:hAnsi="Times New Roman"/>
              </w:rPr>
              <w:t>12</w:t>
            </w:r>
          </w:p>
        </w:tc>
      </w:tr>
      <w:tr w:rsidR="00755520" w:rsidRPr="002E41BE" w14:paraId="50052FD0" w14:textId="77777777" w:rsidTr="002E41BE">
        <w:trPr>
          <w:jc w:val="center"/>
        </w:trPr>
        <w:tc>
          <w:tcPr>
            <w:tcW w:w="817" w:type="dxa"/>
            <w:shd w:val="clear" w:color="auto" w:fill="auto"/>
          </w:tcPr>
          <w:p w14:paraId="2A8EB456" w14:textId="77777777" w:rsidR="00755520" w:rsidRPr="002E41BE" w:rsidRDefault="00755520" w:rsidP="002E41BE">
            <w:pPr>
              <w:spacing w:after="0"/>
              <w:jc w:val="both"/>
              <w:rPr>
                <w:rFonts w:ascii="Times New Roman" w:eastAsia="Times New Roman" w:hAnsi="Times New Roman"/>
              </w:rPr>
            </w:pPr>
            <w:r w:rsidRPr="002E41BE">
              <w:rPr>
                <w:rFonts w:ascii="Times New Roman" w:eastAsia="Times New Roman" w:hAnsi="Times New Roman"/>
              </w:rPr>
              <w:t>2</w:t>
            </w:r>
          </w:p>
        </w:tc>
        <w:tc>
          <w:tcPr>
            <w:tcW w:w="5387" w:type="dxa"/>
            <w:shd w:val="clear" w:color="auto" w:fill="auto"/>
          </w:tcPr>
          <w:p w14:paraId="3FA90608" w14:textId="77777777" w:rsidR="00755520" w:rsidRPr="002E41BE" w:rsidRDefault="00633CD9" w:rsidP="002E41BE">
            <w:pPr>
              <w:spacing w:after="0"/>
              <w:jc w:val="both"/>
              <w:rPr>
                <w:rFonts w:ascii="Times New Roman" w:eastAsia="Times New Roman" w:hAnsi="Times New Roman"/>
              </w:rPr>
            </w:pPr>
            <w:r w:rsidRPr="002E41BE">
              <w:rPr>
                <w:rFonts w:ascii="Times New Roman" w:eastAsia="Times New Roman" w:hAnsi="Times New Roman"/>
              </w:rPr>
              <w:t>Sterownik</w:t>
            </w:r>
          </w:p>
        </w:tc>
        <w:tc>
          <w:tcPr>
            <w:tcW w:w="4722" w:type="dxa"/>
            <w:shd w:val="clear" w:color="auto" w:fill="auto"/>
          </w:tcPr>
          <w:p w14:paraId="525942FD" w14:textId="77777777" w:rsidR="00755520" w:rsidRPr="002E41BE" w:rsidRDefault="00633CD9" w:rsidP="002E41BE">
            <w:pPr>
              <w:spacing w:after="0"/>
              <w:jc w:val="both"/>
              <w:rPr>
                <w:rFonts w:ascii="Times New Roman" w:eastAsia="Times New Roman" w:hAnsi="Times New Roman"/>
              </w:rPr>
            </w:pPr>
            <w:r w:rsidRPr="002E41BE">
              <w:rPr>
                <w:rFonts w:ascii="Times New Roman" w:eastAsia="Times New Roman" w:hAnsi="Times New Roman"/>
              </w:rPr>
              <w:t>ADM 2W704</w:t>
            </w:r>
          </w:p>
        </w:tc>
        <w:tc>
          <w:tcPr>
            <w:tcW w:w="3642" w:type="dxa"/>
            <w:shd w:val="clear" w:color="auto" w:fill="auto"/>
          </w:tcPr>
          <w:p w14:paraId="456BB4D5" w14:textId="77777777" w:rsidR="00755520" w:rsidRPr="002E41BE" w:rsidRDefault="00633CD9" w:rsidP="002E41BE">
            <w:pPr>
              <w:spacing w:after="0"/>
              <w:jc w:val="both"/>
              <w:rPr>
                <w:rFonts w:ascii="Times New Roman" w:eastAsia="Times New Roman" w:hAnsi="Times New Roman"/>
              </w:rPr>
            </w:pPr>
            <w:r w:rsidRPr="002E41BE">
              <w:rPr>
                <w:rFonts w:ascii="Times New Roman" w:eastAsia="Times New Roman" w:hAnsi="Times New Roman"/>
              </w:rPr>
              <w:t>136</w:t>
            </w:r>
          </w:p>
        </w:tc>
      </w:tr>
      <w:tr w:rsidR="00755520" w:rsidRPr="002E41BE" w14:paraId="49E5A781" w14:textId="77777777" w:rsidTr="002E41BE">
        <w:trPr>
          <w:jc w:val="center"/>
        </w:trPr>
        <w:tc>
          <w:tcPr>
            <w:tcW w:w="817" w:type="dxa"/>
            <w:shd w:val="clear" w:color="auto" w:fill="auto"/>
          </w:tcPr>
          <w:p w14:paraId="72080FA2" w14:textId="77777777" w:rsidR="00755520" w:rsidRPr="002E41BE" w:rsidRDefault="00755520" w:rsidP="002E41BE">
            <w:pPr>
              <w:spacing w:after="0"/>
              <w:jc w:val="both"/>
              <w:rPr>
                <w:rFonts w:ascii="Times New Roman" w:eastAsia="Times New Roman" w:hAnsi="Times New Roman"/>
              </w:rPr>
            </w:pPr>
            <w:r w:rsidRPr="002E41BE">
              <w:rPr>
                <w:rFonts w:ascii="Times New Roman" w:eastAsia="Times New Roman" w:hAnsi="Times New Roman"/>
              </w:rPr>
              <w:t>3</w:t>
            </w:r>
          </w:p>
        </w:tc>
        <w:tc>
          <w:tcPr>
            <w:tcW w:w="5387" w:type="dxa"/>
            <w:shd w:val="clear" w:color="auto" w:fill="auto"/>
          </w:tcPr>
          <w:p w14:paraId="3A4CA839" w14:textId="77777777" w:rsidR="00755520" w:rsidRPr="002E41BE" w:rsidRDefault="00633CD9" w:rsidP="002E41BE">
            <w:pPr>
              <w:spacing w:after="0"/>
              <w:jc w:val="both"/>
              <w:rPr>
                <w:rFonts w:ascii="Times New Roman" w:eastAsia="Times New Roman" w:hAnsi="Times New Roman"/>
              </w:rPr>
            </w:pPr>
            <w:r w:rsidRPr="002E41BE">
              <w:rPr>
                <w:rFonts w:ascii="Times New Roman" w:eastAsia="Times New Roman" w:hAnsi="Times New Roman"/>
              </w:rPr>
              <w:t>Sterownik</w:t>
            </w:r>
          </w:p>
        </w:tc>
        <w:tc>
          <w:tcPr>
            <w:tcW w:w="4722" w:type="dxa"/>
            <w:shd w:val="clear" w:color="auto" w:fill="auto"/>
          </w:tcPr>
          <w:p w14:paraId="29DE5B9D" w14:textId="77777777" w:rsidR="00755520" w:rsidRPr="002E41BE" w:rsidRDefault="00633CD9" w:rsidP="002E41BE">
            <w:pPr>
              <w:spacing w:after="0"/>
              <w:jc w:val="both"/>
              <w:rPr>
                <w:rFonts w:ascii="Times New Roman" w:eastAsia="Times New Roman" w:hAnsi="Times New Roman"/>
              </w:rPr>
            </w:pPr>
            <w:r w:rsidRPr="002E41BE">
              <w:rPr>
                <w:rFonts w:ascii="Times New Roman" w:eastAsia="Times New Roman" w:hAnsi="Times New Roman"/>
              </w:rPr>
              <w:t>DFM-440</w:t>
            </w:r>
          </w:p>
        </w:tc>
        <w:tc>
          <w:tcPr>
            <w:tcW w:w="3642" w:type="dxa"/>
            <w:shd w:val="clear" w:color="auto" w:fill="auto"/>
          </w:tcPr>
          <w:p w14:paraId="526D65C2" w14:textId="77777777" w:rsidR="00755520" w:rsidRPr="002E41BE" w:rsidRDefault="00633CD9"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755520" w:rsidRPr="002E41BE" w14:paraId="5AD7A044" w14:textId="77777777" w:rsidTr="002E41BE">
        <w:trPr>
          <w:jc w:val="center"/>
        </w:trPr>
        <w:tc>
          <w:tcPr>
            <w:tcW w:w="817" w:type="dxa"/>
            <w:shd w:val="clear" w:color="auto" w:fill="auto"/>
          </w:tcPr>
          <w:p w14:paraId="0A57EC83" w14:textId="77777777" w:rsidR="00755520" w:rsidRPr="002E41BE" w:rsidRDefault="00755520" w:rsidP="002E41BE">
            <w:pPr>
              <w:spacing w:after="0"/>
              <w:jc w:val="both"/>
              <w:rPr>
                <w:rFonts w:ascii="Times New Roman" w:eastAsia="Times New Roman" w:hAnsi="Times New Roman"/>
              </w:rPr>
            </w:pPr>
            <w:r w:rsidRPr="002E41BE">
              <w:rPr>
                <w:rFonts w:ascii="Times New Roman" w:eastAsia="Times New Roman" w:hAnsi="Times New Roman"/>
              </w:rPr>
              <w:lastRenderedPageBreak/>
              <w:t>4</w:t>
            </w:r>
          </w:p>
        </w:tc>
        <w:tc>
          <w:tcPr>
            <w:tcW w:w="5387" w:type="dxa"/>
            <w:shd w:val="clear" w:color="auto" w:fill="auto"/>
          </w:tcPr>
          <w:p w14:paraId="6A191F99" w14:textId="77777777" w:rsidR="00755520" w:rsidRPr="002E41BE" w:rsidRDefault="00B06A2C" w:rsidP="002E41BE">
            <w:pPr>
              <w:spacing w:after="0"/>
              <w:jc w:val="both"/>
              <w:rPr>
                <w:rFonts w:ascii="Times New Roman" w:eastAsia="Times New Roman" w:hAnsi="Times New Roman"/>
              </w:rPr>
            </w:pPr>
            <w:r w:rsidRPr="002E41BE">
              <w:rPr>
                <w:rFonts w:ascii="Times New Roman" w:eastAsia="Times New Roman" w:hAnsi="Times New Roman"/>
              </w:rPr>
              <w:t>Terminator końca linii</w:t>
            </w:r>
          </w:p>
        </w:tc>
        <w:tc>
          <w:tcPr>
            <w:tcW w:w="4722" w:type="dxa"/>
            <w:shd w:val="clear" w:color="auto" w:fill="auto"/>
          </w:tcPr>
          <w:p w14:paraId="60DE31C2" w14:textId="77777777" w:rsidR="00755520" w:rsidRPr="002E41BE" w:rsidRDefault="00B06A2C" w:rsidP="002E41BE">
            <w:pPr>
              <w:spacing w:after="0"/>
              <w:jc w:val="both"/>
              <w:rPr>
                <w:rFonts w:ascii="Times New Roman" w:eastAsia="Times New Roman" w:hAnsi="Times New Roman"/>
              </w:rPr>
            </w:pPr>
            <w:r w:rsidRPr="002E41BE">
              <w:rPr>
                <w:rFonts w:ascii="Times New Roman" w:eastAsia="Times New Roman" w:hAnsi="Times New Roman"/>
              </w:rPr>
              <w:t>TRM-768</w:t>
            </w:r>
          </w:p>
        </w:tc>
        <w:tc>
          <w:tcPr>
            <w:tcW w:w="3642" w:type="dxa"/>
            <w:shd w:val="clear" w:color="auto" w:fill="auto"/>
          </w:tcPr>
          <w:p w14:paraId="4727BF03" w14:textId="77777777" w:rsidR="00755520" w:rsidRPr="002E41BE" w:rsidRDefault="00B06A2C" w:rsidP="002E41BE">
            <w:pPr>
              <w:spacing w:after="0"/>
              <w:jc w:val="both"/>
              <w:rPr>
                <w:rFonts w:ascii="Times New Roman" w:eastAsia="Times New Roman" w:hAnsi="Times New Roman"/>
              </w:rPr>
            </w:pPr>
            <w:r w:rsidRPr="002E41BE">
              <w:rPr>
                <w:rFonts w:ascii="Times New Roman" w:eastAsia="Times New Roman" w:hAnsi="Times New Roman"/>
              </w:rPr>
              <w:t>30</w:t>
            </w:r>
          </w:p>
        </w:tc>
      </w:tr>
      <w:tr w:rsidR="00755520" w:rsidRPr="002E41BE" w14:paraId="4283FCE5" w14:textId="77777777" w:rsidTr="002E41BE">
        <w:trPr>
          <w:jc w:val="center"/>
        </w:trPr>
        <w:tc>
          <w:tcPr>
            <w:tcW w:w="817" w:type="dxa"/>
            <w:shd w:val="clear" w:color="auto" w:fill="auto"/>
          </w:tcPr>
          <w:p w14:paraId="1D2C4A2A" w14:textId="77777777" w:rsidR="00755520" w:rsidRPr="002E41BE" w:rsidRDefault="00755520" w:rsidP="002E41BE">
            <w:pPr>
              <w:spacing w:after="0"/>
              <w:jc w:val="both"/>
              <w:rPr>
                <w:rFonts w:ascii="Times New Roman" w:eastAsia="Times New Roman" w:hAnsi="Times New Roman"/>
              </w:rPr>
            </w:pPr>
            <w:r w:rsidRPr="002E41BE">
              <w:rPr>
                <w:rFonts w:ascii="Times New Roman" w:eastAsia="Times New Roman" w:hAnsi="Times New Roman"/>
              </w:rPr>
              <w:t>5</w:t>
            </w:r>
          </w:p>
        </w:tc>
        <w:tc>
          <w:tcPr>
            <w:tcW w:w="5387" w:type="dxa"/>
            <w:shd w:val="clear" w:color="auto" w:fill="auto"/>
          </w:tcPr>
          <w:p w14:paraId="4725F198" w14:textId="77777777" w:rsidR="00755520" w:rsidRPr="002E41BE" w:rsidRDefault="00B06A2C" w:rsidP="002E41BE">
            <w:pPr>
              <w:spacing w:after="0"/>
              <w:jc w:val="both"/>
              <w:rPr>
                <w:rFonts w:ascii="Times New Roman" w:eastAsia="Times New Roman" w:hAnsi="Times New Roman"/>
              </w:rPr>
            </w:pPr>
            <w:r w:rsidRPr="002E41BE">
              <w:rPr>
                <w:rFonts w:ascii="Times New Roman" w:eastAsia="Times New Roman" w:hAnsi="Times New Roman"/>
              </w:rPr>
              <w:t>Czytnik</w:t>
            </w:r>
          </w:p>
        </w:tc>
        <w:tc>
          <w:tcPr>
            <w:tcW w:w="4722" w:type="dxa"/>
            <w:shd w:val="clear" w:color="auto" w:fill="auto"/>
          </w:tcPr>
          <w:p w14:paraId="15B220E0" w14:textId="77777777" w:rsidR="00755520" w:rsidRPr="002E41BE" w:rsidRDefault="00B06A2C" w:rsidP="002E41BE">
            <w:pPr>
              <w:spacing w:after="0"/>
              <w:jc w:val="both"/>
              <w:rPr>
                <w:rFonts w:ascii="Times New Roman" w:eastAsia="Times New Roman" w:hAnsi="Times New Roman"/>
              </w:rPr>
            </w:pPr>
            <w:r w:rsidRPr="002E41BE">
              <w:rPr>
                <w:rFonts w:ascii="Times New Roman" w:eastAsia="Times New Roman" w:hAnsi="Times New Roman"/>
              </w:rPr>
              <w:t>iClass R10</w:t>
            </w:r>
          </w:p>
        </w:tc>
        <w:tc>
          <w:tcPr>
            <w:tcW w:w="3642" w:type="dxa"/>
            <w:shd w:val="clear" w:color="auto" w:fill="auto"/>
          </w:tcPr>
          <w:p w14:paraId="6DA3DDE1" w14:textId="77777777" w:rsidR="00755520" w:rsidRPr="002E41BE" w:rsidRDefault="00CB50FD" w:rsidP="002E41BE">
            <w:pPr>
              <w:spacing w:after="0"/>
              <w:jc w:val="both"/>
              <w:rPr>
                <w:rFonts w:ascii="Times New Roman" w:eastAsia="Times New Roman" w:hAnsi="Times New Roman"/>
              </w:rPr>
            </w:pPr>
            <w:r w:rsidRPr="002E41BE">
              <w:rPr>
                <w:rFonts w:ascii="Times New Roman" w:eastAsia="Times New Roman" w:hAnsi="Times New Roman"/>
              </w:rPr>
              <w:t>202</w:t>
            </w:r>
          </w:p>
        </w:tc>
      </w:tr>
      <w:tr w:rsidR="00755520" w:rsidRPr="002E41BE" w14:paraId="781E8A89" w14:textId="77777777" w:rsidTr="002E41BE">
        <w:trPr>
          <w:jc w:val="center"/>
        </w:trPr>
        <w:tc>
          <w:tcPr>
            <w:tcW w:w="817" w:type="dxa"/>
            <w:shd w:val="clear" w:color="auto" w:fill="auto"/>
          </w:tcPr>
          <w:p w14:paraId="5C89B648" w14:textId="77777777" w:rsidR="00755520" w:rsidRPr="002E41BE" w:rsidRDefault="00755520" w:rsidP="002E41BE">
            <w:pPr>
              <w:spacing w:after="0"/>
              <w:jc w:val="both"/>
              <w:rPr>
                <w:rFonts w:ascii="Times New Roman" w:eastAsia="Times New Roman" w:hAnsi="Times New Roman"/>
              </w:rPr>
            </w:pPr>
            <w:r w:rsidRPr="002E41BE">
              <w:rPr>
                <w:rFonts w:ascii="Times New Roman" w:eastAsia="Times New Roman" w:hAnsi="Times New Roman"/>
              </w:rPr>
              <w:t>6</w:t>
            </w:r>
          </w:p>
        </w:tc>
        <w:tc>
          <w:tcPr>
            <w:tcW w:w="5387" w:type="dxa"/>
            <w:shd w:val="clear" w:color="auto" w:fill="auto"/>
          </w:tcPr>
          <w:p w14:paraId="2A22C0DF" w14:textId="77777777" w:rsidR="00755520" w:rsidRPr="002E41BE" w:rsidRDefault="00CB50FD" w:rsidP="002E41BE">
            <w:pPr>
              <w:spacing w:after="0"/>
              <w:jc w:val="both"/>
              <w:rPr>
                <w:rFonts w:ascii="Times New Roman" w:eastAsia="Times New Roman" w:hAnsi="Times New Roman"/>
              </w:rPr>
            </w:pPr>
            <w:r w:rsidRPr="002E41BE">
              <w:rPr>
                <w:rFonts w:ascii="Times New Roman" w:eastAsia="Times New Roman" w:hAnsi="Times New Roman"/>
              </w:rPr>
              <w:t>Czytnik</w:t>
            </w:r>
          </w:p>
        </w:tc>
        <w:tc>
          <w:tcPr>
            <w:tcW w:w="4722" w:type="dxa"/>
            <w:shd w:val="clear" w:color="auto" w:fill="auto"/>
          </w:tcPr>
          <w:p w14:paraId="124E0740" w14:textId="77777777" w:rsidR="00755520" w:rsidRPr="002E41BE" w:rsidRDefault="00CB50FD" w:rsidP="002E41BE">
            <w:pPr>
              <w:spacing w:after="0"/>
              <w:jc w:val="both"/>
              <w:rPr>
                <w:rFonts w:ascii="Times New Roman" w:eastAsia="Times New Roman" w:hAnsi="Times New Roman"/>
              </w:rPr>
            </w:pPr>
            <w:r w:rsidRPr="002E41BE">
              <w:rPr>
                <w:rFonts w:ascii="Times New Roman" w:eastAsia="Times New Roman" w:hAnsi="Times New Roman"/>
              </w:rPr>
              <w:t>iClass RK40</w:t>
            </w:r>
          </w:p>
        </w:tc>
        <w:tc>
          <w:tcPr>
            <w:tcW w:w="3642" w:type="dxa"/>
            <w:shd w:val="clear" w:color="auto" w:fill="auto"/>
          </w:tcPr>
          <w:p w14:paraId="5678ECBA" w14:textId="77777777" w:rsidR="00755520" w:rsidRPr="002E41BE" w:rsidRDefault="00CB50FD" w:rsidP="002E41BE">
            <w:pPr>
              <w:spacing w:after="0"/>
              <w:jc w:val="both"/>
              <w:rPr>
                <w:rFonts w:ascii="Times New Roman" w:eastAsia="Times New Roman" w:hAnsi="Times New Roman"/>
              </w:rPr>
            </w:pPr>
            <w:r w:rsidRPr="002E41BE">
              <w:rPr>
                <w:rFonts w:ascii="Times New Roman" w:eastAsia="Times New Roman" w:hAnsi="Times New Roman"/>
              </w:rPr>
              <w:t>5</w:t>
            </w:r>
          </w:p>
        </w:tc>
      </w:tr>
      <w:tr w:rsidR="00755520" w:rsidRPr="002E41BE" w14:paraId="26CB76D4" w14:textId="77777777" w:rsidTr="002E41BE">
        <w:trPr>
          <w:jc w:val="center"/>
        </w:trPr>
        <w:tc>
          <w:tcPr>
            <w:tcW w:w="817" w:type="dxa"/>
            <w:shd w:val="clear" w:color="auto" w:fill="auto"/>
          </w:tcPr>
          <w:p w14:paraId="46B5AA59" w14:textId="77777777" w:rsidR="00755520" w:rsidRPr="002E41BE" w:rsidRDefault="00755520" w:rsidP="002E41BE">
            <w:pPr>
              <w:spacing w:after="0"/>
              <w:jc w:val="both"/>
              <w:rPr>
                <w:rFonts w:ascii="Times New Roman" w:eastAsia="Times New Roman" w:hAnsi="Times New Roman"/>
              </w:rPr>
            </w:pPr>
            <w:r w:rsidRPr="002E41BE">
              <w:rPr>
                <w:rFonts w:ascii="Times New Roman" w:eastAsia="Times New Roman" w:hAnsi="Times New Roman"/>
              </w:rPr>
              <w:t>7</w:t>
            </w:r>
          </w:p>
        </w:tc>
        <w:tc>
          <w:tcPr>
            <w:tcW w:w="5387" w:type="dxa"/>
            <w:shd w:val="clear" w:color="auto" w:fill="auto"/>
          </w:tcPr>
          <w:p w14:paraId="4254E67C" w14:textId="77777777" w:rsidR="00755520" w:rsidRPr="002E41BE" w:rsidRDefault="00CB50FD" w:rsidP="002E41BE">
            <w:pPr>
              <w:spacing w:after="0"/>
              <w:jc w:val="both"/>
              <w:rPr>
                <w:rFonts w:ascii="Times New Roman" w:eastAsia="Times New Roman" w:hAnsi="Times New Roman"/>
              </w:rPr>
            </w:pPr>
            <w:r w:rsidRPr="002E41BE">
              <w:rPr>
                <w:rFonts w:ascii="Times New Roman" w:eastAsia="Times New Roman" w:hAnsi="Times New Roman"/>
              </w:rPr>
              <w:t>Czytnik linii papilarnych</w:t>
            </w:r>
          </w:p>
        </w:tc>
        <w:tc>
          <w:tcPr>
            <w:tcW w:w="4722" w:type="dxa"/>
            <w:shd w:val="clear" w:color="auto" w:fill="auto"/>
          </w:tcPr>
          <w:p w14:paraId="4E1AE7D5" w14:textId="77777777" w:rsidR="00755520" w:rsidRPr="002E41BE" w:rsidRDefault="00CB50FD" w:rsidP="002E41BE">
            <w:pPr>
              <w:spacing w:after="0"/>
              <w:jc w:val="both"/>
              <w:rPr>
                <w:rFonts w:ascii="Times New Roman" w:eastAsia="Times New Roman" w:hAnsi="Times New Roman"/>
              </w:rPr>
            </w:pPr>
            <w:r w:rsidRPr="002E41BE">
              <w:rPr>
                <w:rFonts w:ascii="Times New Roman" w:eastAsia="Times New Roman" w:hAnsi="Times New Roman"/>
              </w:rPr>
              <w:t>HID iClass RWKL575B</w:t>
            </w:r>
          </w:p>
        </w:tc>
        <w:tc>
          <w:tcPr>
            <w:tcW w:w="3642" w:type="dxa"/>
            <w:shd w:val="clear" w:color="auto" w:fill="auto"/>
          </w:tcPr>
          <w:p w14:paraId="793CA679" w14:textId="77777777" w:rsidR="00755520" w:rsidRPr="002E41BE" w:rsidRDefault="00CB50FD" w:rsidP="002E41BE">
            <w:pPr>
              <w:spacing w:after="0"/>
              <w:jc w:val="both"/>
              <w:rPr>
                <w:rFonts w:ascii="Times New Roman" w:eastAsia="Times New Roman" w:hAnsi="Times New Roman"/>
              </w:rPr>
            </w:pPr>
            <w:r w:rsidRPr="002E41BE">
              <w:rPr>
                <w:rFonts w:ascii="Times New Roman" w:eastAsia="Times New Roman" w:hAnsi="Times New Roman"/>
              </w:rPr>
              <w:t>5</w:t>
            </w:r>
          </w:p>
        </w:tc>
      </w:tr>
      <w:tr w:rsidR="00755520" w:rsidRPr="002E41BE" w14:paraId="7E7C29A2" w14:textId="77777777" w:rsidTr="002E41BE">
        <w:trPr>
          <w:jc w:val="center"/>
        </w:trPr>
        <w:tc>
          <w:tcPr>
            <w:tcW w:w="817" w:type="dxa"/>
            <w:shd w:val="clear" w:color="auto" w:fill="auto"/>
          </w:tcPr>
          <w:p w14:paraId="669A7B0E" w14:textId="77777777" w:rsidR="00755520" w:rsidRPr="002E41BE" w:rsidRDefault="00755520" w:rsidP="002E41BE">
            <w:pPr>
              <w:spacing w:after="0"/>
              <w:jc w:val="both"/>
              <w:rPr>
                <w:rFonts w:ascii="Times New Roman" w:eastAsia="Times New Roman" w:hAnsi="Times New Roman"/>
              </w:rPr>
            </w:pPr>
            <w:r w:rsidRPr="002E41BE">
              <w:rPr>
                <w:rFonts w:ascii="Times New Roman" w:eastAsia="Times New Roman" w:hAnsi="Times New Roman"/>
              </w:rPr>
              <w:t>8</w:t>
            </w:r>
          </w:p>
        </w:tc>
        <w:tc>
          <w:tcPr>
            <w:tcW w:w="5387" w:type="dxa"/>
            <w:shd w:val="clear" w:color="auto" w:fill="auto"/>
          </w:tcPr>
          <w:p w14:paraId="4F6FB255" w14:textId="77777777" w:rsidR="00755520" w:rsidRPr="002E41BE" w:rsidRDefault="00CB50FD" w:rsidP="002E41BE">
            <w:pPr>
              <w:spacing w:after="0"/>
              <w:jc w:val="both"/>
              <w:rPr>
                <w:rFonts w:ascii="Times New Roman" w:eastAsia="Times New Roman" w:hAnsi="Times New Roman"/>
              </w:rPr>
            </w:pPr>
            <w:r w:rsidRPr="002E41BE">
              <w:rPr>
                <w:rFonts w:ascii="Times New Roman" w:eastAsia="Times New Roman" w:hAnsi="Times New Roman"/>
              </w:rPr>
              <w:t>Czytnik</w:t>
            </w:r>
          </w:p>
        </w:tc>
        <w:tc>
          <w:tcPr>
            <w:tcW w:w="4722" w:type="dxa"/>
            <w:shd w:val="clear" w:color="auto" w:fill="auto"/>
          </w:tcPr>
          <w:p w14:paraId="0B195673" w14:textId="77777777" w:rsidR="00755520" w:rsidRPr="002E41BE" w:rsidRDefault="00CB50FD" w:rsidP="002E41BE">
            <w:pPr>
              <w:spacing w:after="0"/>
              <w:jc w:val="both"/>
              <w:rPr>
                <w:rFonts w:ascii="Times New Roman" w:eastAsia="Times New Roman" w:hAnsi="Times New Roman"/>
              </w:rPr>
            </w:pPr>
            <w:r w:rsidRPr="002E41BE">
              <w:rPr>
                <w:rFonts w:ascii="Times New Roman" w:eastAsia="Times New Roman" w:hAnsi="Times New Roman"/>
              </w:rPr>
              <w:t>iClass R90</w:t>
            </w:r>
          </w:p>
        </w:tc>
        <w:tc>
          <w:tcPr>
            <w:tcW w:w="3642" w:type="dxa"/>
            <w:shd w:val="clear" w:color="auto" w:fill="auto"/>
          </w:tcPr>
          <w:p w14:paraId="66163F02" w14:textId="77777777" w:rsidR="00755520" w:rsidRPr="002E41BE" w:rsidRDefault="00CB50FD" w:rsidP="002E41BE">
            <w:pPr>
              <w:spacing w:after="0"/>
              <w:jc w:val="both"/>
              <w:rPr>
                <w:rFonts w:ascii="Times New Roman" w:eastAsia="Times New Roman" w:hAnsi="Times New Roman"/>
              </w:rPr>
            </w:pPr>
            <w:r w:rsidRPr="002E41BE">
              <w:rPr>
                <w:rFonts w:ascii="Times New Roman" w:eastAsia="Times New Roman" w:hAnsi="Times New Roman"/>
              </w:rPr>
              <w:t>2</w:t>
            </w:r>
          </w:p>
        </w:tc>
      </w:tr>
      <w:tr w:rsidR="00755520" w:rsidRPr="002E41BE" w14:paraId="5E9C327F" w14:textId="77777777" w:rsidTr="002E41BE">
        <w:trPr>
          <w:jc w:val="center"/>
        </w:trPr>
        <w:tc>
          <w:tcPr>
            <w:tcW w:w="817" w:type="dxa"/>
            <w:shd w:val="clear" w:color="auto" w:fill="auto"/>
          </w:tcPr>
          <w:p w14:paraId="7C5619FE" w14:textId="77777777" w:rsidR="00755520" w:rsidRPr="002E41BE" w:rsidRDefault="00755520" w:rsidP="002E41BE">
            <w:pPr>
              <w:spacing w:after="0"/>
              <w:jc w:val="both"/>
              <w:rPr>
                <w:rFonts w:ascii="Times New Roman" w:eastAsia="Times New Roman" w:hAnsi="Times New Roman"/>
              </w:rPr>
            </w:pPr>
            <w:r w:rsidRPr="002E41BE">
              <w:rPr>
                <w:rFonts w:ascii="Times New Roman" w:eastAsia="Times New Roman" w:hAnsi="Times New Roman"/>
              </w:rPr>
              <w:t>9</w:t>
            </w:r>
          </w:p>
        </w:tc>
        <w:tc>
          <w:tcPr>
            <w:tcW w:w="5387" w:type="dxa"/>
            <w:shd w:val="clear" w:color="auto" w:fill="auto"/>
          </w:tcPr>
          <w:p w14:paraId="0E302614" w14:textId="77777777" w:rsidR="00755520" w:rsidRPr="002E41BE" w:rsidRDefault="00CB50FD" w:rsidP="002E41BE">
            <w:pPr>
              <w:spacing w:after="0"/>
              <w:jc w:val="both"/>
              <w:rPr>
                <w:rFonts w:ascii="Times New Roman" w:eastAsia="Times New Roman" w:hAnsi="Times New Roman"/>
              </w:rPr>
            </w:pPr>
            <w:r w:rsidRPr="002E41BE">
              <w:rPr>
                <w:rFonts w:ascii="Times New Roman" w:eastAsia="Times New Roman" w:hAnsi="Times New Roman"/>
              </w:rPr>
              <w:t>Kontaktron</w:t>
            </w:r>
          </w:p>
        </w:tc>
        <w:tc>
          <w:tcPr>
            <w:tcW w:w="4722" w:type="dxa"/>
            <w:shd w:val="clear" w:color="auto" w:fill="auto"/>
          </w:tcPr>
          <w:p w14:paraId="68318A08" w14:textId="77777777" w:rsidR="00755520" w:rsidRPr="002E41BE" w:rsidRDefault="00CB50FD" w:rsidP="002E41BE">
            <w:pPr>
              <w:spacing w:after="0"/>
              <w:jc w:val="both"/>
              <w:rPr>
                <w:rFonts w:ascii="Times New Roman" w:eastAsia="Times New Roman" w:hAnsi="Times New Roman"/>
              </w:rPr>
            </w:pPr>
            <w:r w:rsidRPr="002E41BE">
              <w:rPr>
                <w:rFonts w:ascii="Times New Roman" w:eastAsia="Times New Roman" w:hAnsi="Times New Roman"/>
              </w:rPr>
              <w:t>MC 340</w:t>
            </w:r>
          </w:p>
        </w:tc>
        <w:tc>
          <w:tcPr>
            <w:tcW w:w="3642" w:type="dxa"/>
            <w:shd w:val="clear" w:color="auto" w:fill="auto"/>
          </w:tcPr>
          <w:p w14:paraId="4F893AA9" w14:textId="77777777" w:rsidR="00755520" w:rsidRPr="002E41BE" w:rsidRDefault="00CB50FD" w:rsidP="002E41BE">
            <w:pPr>
              <w:spacing w:after="0"/>
              <w:jc w:val="both"/>
              <w:rPr>
                <w:rFonts w:ascii="Times New Roman" w:eastAsia="Times New Roman" w:hAnsi="Times New Roman"/>
              </w:rPr>
            </w:pPr>
            <w:r w:rsidRPr="002E41BE">
              <w:rPr>
                <w:rFonts w:ascii="Times New Roman" w:eastAsia="Times New Roman" w:hAnsi="Times New Roman"/>
              </w:rPr>
              <w:t>140</w:t>
            </w:r>
          </w:p>
        </w:tc>
      </w:tr>
      <w:tr w:rsidR="00755520" w:rsidRPr="002E41BE" w14:paraId="55522188" w14:textId="77777777" w:rsidTr="002E41BE">
        <w:trPr>
          <w:jc w:val="center"/>
        </w:trPr>
        <w:tc>
          <w:tcPr>
            <w:tcW w:w="817" w:type="dxa"/>
            <w:shd w:val="clear" w:color="auto" w:fill="auto"/>
          </w:tcPr>
          <w:p w14:paraId="294A0875" w14:textId="77777777" w:rsidR="00755520" w:rsidRPr="002E41BE" w:rsidRDefault="00755520" w:rsidP="002E41BE">
            <w:pPr>
              <w:spacing w:after="0"/>
              <w:jc w:val="both"/>
              <w:rPr>
                <w:rFonts w:ascii="Times New Roman" w:eastAsia="Times New Roman" w:hAnsi="Times New Roman"/>
              </w:rPr>
            </w:pPr>
            <w:r w:rsidRPr="002E41BE">
              <w:rPr>
                <w:rFonts w:ascii="Times New Roman" w:eastAsia="Times New Roman" w:hAnsi="Times New Roman"/>
              </w:rPr>
              <w:t>10</w:t>
            </w:r>
          </w:p>
        </w:tc>
        <w:tc>
          <w:tcPr>
            <w:tcW w:w="5387" w:type="dxa"/>
            <w:shd w:val="clear" w:color="auto" w:fill="auto"/>
          </w:tcPr>
          <w:p w14:paraId="18332D93" w14:textId="77777777" w:rsidR="00755520" w:rsidRPr="002E41BE" w:rsidRDefault="00CB50FD" w:rsidP="002E41BE">
            <w:pPr>
              <w:spacing w:after="0"/>
              <w:jc w:val="both"/>
              <w:rPr>
                <w:rFonts w:ascii="Times New Roman" w:eastAsia="Times New Roman" w:hAnsi="Times New Roman"/>
              </w:rPr>
            </w:pPr>
            <w:r w:rsidRPr="002E41BE">
              <w:rPr>
                <w:rFonts w:ascii="Times New Roman" w:eastAsia="Times New Roman" w:hAnsi="Times New Roman"/>
              </w:rPr>
              <w:t>Kontaktron</w:t>
            </w:r>
          </w:p>
        </w:tc>
        <w:tc>
          <w:tcPr>
            <w:tcW w:w="4722" w:type="dxa"/>
            <w:shd w:val="clear" w:color="auto" w:fill="auto"/>
          </w:tcPr>
          <w:p w14:paraId="7E68154C" w14:textId="77777777" w:rsidR="00755520" w:rsidRPr="002E41BE" w:rsidRDefault="00CB50FD" w:rsidP="002E41BE">
            <w:pPr>
              <w:spacing w:after="0"/>
              <w:jc w:val="both"/>
              <w:rPr>
                <w:rFonts w:ascii="Times New Roman" w:eastAsia="Times New Roman" w:hAnsi="Times New Roman"/>
              </w:rPr>
            </w:pPr>
            <w:r w:rsidRPr="002E41BE">
              <w:rPr>
                <w:rFonts w:ascii="Times New Roman" w:eastAsia="Times New Roman" w:hAnsi="Times New Roman"/>
              </w:rPr>
              <w:t>MC 340-S45</w:t>
            </w:r>
          </w:p>
        </w:tc>
        <w:tc>
          <w:tcPr>
            <w:tcW w:w="3642" w:type="dxa"/>
            <w:shd w:val="clear" w:color="auto" w:fill="auto"/>
          </w:tcPr>
          <w:p w14:paraId="7A060DF3" w14:textId="77777777" w:rsidR="00755520" w:rsidRPr="002E41BE" w:rsidRDefault="00CB50FD" w:rsidP="002E41BE">
            <w:pPr>
              <w:spacing w:after="0"/>
              <w:jc w:val="both"/>
              <w:rPr>
                <w:rFonts w:ascii="Times New Roman" w:eastAsia="Times New Roman" w:hAnsi="Times New Roman"/>
              </w:rPr>
            </w:pPr>
            <w:r w:rsidRPr="002E41BE">
              <w:rPr>
                <w:rFonts w:ascii="Times New Roman" w:eastAsia="Times New Roman" w:hAnsi="Times New Roman"/>
              </w:rPr>
              <w:t>28</w:t>
            </w:r>
          </w:p>
        </w:tc>
      </w:tr>
      <w:tr w:rsidR="00755520" w:rsidRPr="002E41BE" w14:paraId="314D2DAE" w14:textId="77777777" w:rsidTr="002E41BE">
        <w:trPr>
          <w:jc w:val="center"/>
        </w:trPr>
        <w:tc>
          <w:tcPr>
            <w:tcW w:w="817" w:type="dxa"/>
            <w:shd w:val="clear" w:color="auto" w:fill="auto"/>
          </w:tcPr>
          <w:p w14:paraId="4ADD3ACB" w14:textId="77777777" w:rsidR="00755520" w:rsidRPr="002E41BE" w:rsidRDefault="00755520" w:rsidP="002E41BE">
            <w:pPr>
              <w:spacing w:after="0"/>
              <w:jc w:val="both"/>
              <w:rPr>
                <w:rFonts w:ascii="Times New Roman" w:eastAsia="Times New Roman" w:hAnsi="Times New Roman"/>
              </w:rPr>
            </w:pPr>
            <w:r w:rsidRPr="002E41BE">
              <w:rPr>
                <w:rFonts w:ascii="Times New Roman" w:eastAsia="Times New Roman" w:hAnsi="Times New Roman"/>
              </w:rPr>
              <w:t>11</w:t>
            </w:r>
          </w:p>
        </w:tc>
        <w:tc>
          <w:tcPr>
            <w:tcW w:w="5387" w:type="dxa"/>
            <w:shd w:val="clear" w:color="auto" w:fill="auto"/>
          </w:tcPr>
          <w:p w14:paraId="2425562A" w14:textId="77777777" w:rsidR="00755520" w:rsidRPr="002E41BE" w:rsidRDefault="00CB50FD" w:rsidP="002E41BE">
            <w:pPr>
              <w:spacing w:after="0"/>
              <w:jc w:val="both"/>
              <w:rPr>
                <w:rFonts w:ascii="Times New Roman" w:eastAsia="Times New Roman" w:hAnsi="Times New Roman"/>
              </w:rPr>
            </w:pPr>
            <w:r w:rsidRPr="002E41BE">
              <w:rPr>
                <w:rFonts w:ascii="Times New Roman" w:eastAsia="Times New Roman" w:hAnsi="Times New Roman"/>
              </w:rPr>
              <w:t>Elektrozaczep</w:t>
            </w:r>
          </w:p>
        </w:tc>
        <w:tc>
          <w:tcPr>
            <w:tcW w:w="4722" w:type="dxa"/>
            <w:shd w:val="clear" w:color="auto" w:fill="auto"/>
          </w:tcPr>
          <w:p w14:paraId="4767499F" w14:textId="77777777" w:rsidR="00755520" w:rsidRPr="002E41BE" w:rsidRDefault="00A8069F" w:rsidP="002E41BE">
            <w:pPr>
              <w:spacing w:after="0"/>
              <w:jc w:val="both"/>
              <w:rPr>
                <w:rFonts w:ascii="Times New Roman" w:eastAsia="Times New Roman" w:hAnsi="Times New Roman"/>
              </w:rPr>
            </w:pPr>
            <w:r w:rsidRPr="002E41BE">
              <w:rPr>
                <w:rFonts w:ascii="Times New Roman" w:eastAsia="Times New Roman" w:hAnsi="Times New Roman"/>
              </w:rPr>
              <w:t>YALE YBR</w:t>
            </w:r>
          </w:p>
        </w:tc>
        <w:tc>
          <w:tcPr>
            <w:tcW w:w="3642" w:type="dxa"/>
            <w:shd w:val="clear" w:color="auto" w:fill="auto"/>
          </w:tcPr>
          <w:p w14:paraId="608033B9" w14:textId="77777777" w:rsidR="00755520" w:rsidRPr="002E41BE" w:rsidRDefault="00A8069F" w:rsidP="002E41BE">
            <w:pPr>
              <w:spacing w:after="0"/>
              <w:jc w:val="both"/>
              <w:rPr>
                <w:rFonts w:ascii="Times New Roman" w:eastAsia="Times New Roman" w:hAnsi="Times New Roman"/>
              </w:rPr>
            </w:pPr>
            <w:r w:rsidRPr="002E41BE">
              <w:rPr>
                <w:rFonts w:ascii="Times New Roman" w:eastAsia="Times New Roman" w:hAnsi="Times New Roman"/>
              </w:rPr>
              <w:t>44</w:t>
            </w:r>
          </w:p>
        </w:tc>
      </w:tr>
      <w:tr w:rsidR="00A8069F" w:rsidRPr="002E41BE" w14:paraId="67F7A570" w14:textId="77777777" w:rsidTr="002E41BE">
        <w:trPr>
          <w:jc w:val="center"/>
        </w:trPr>
        <w:tc>
          <w:tcPr>
            <w:tcW w:w="817" w:type="dxa"/>
            <w:shd w:val="clear" w:color="auto" w:fill="auto"/>
          </w:tcPr>
          <w:p w14:paraId="78DE2E25" w14:textId="77777777" w:rsidR="00A8069F" w:rsidRPr="002E41BE" w:rsidRDefault="00A8069F" w:rsidP="002E41BE">
            <w:pPr>
              <w:spacing w:after="0"/>
              <w:jc w:val="both"/>
              <w:rPr>
                <w:rFonts w:ascii="Times New Roman" w:eastAsia="Times New Roman" w:hAnsi="Times New Roman"/>
              </w:rPr>
            </w:pPr>
            <w:r w:rsidRPr="002E41BE">
              <w:rPr>
                <w:rFonts w:ascii="Times New Roman" w:eastAsia="Times New Roman" w:hAnsi="Times New Roman"/>
              </w:rPr>
              <w:t>12</w:t>
            </w:r>
          </w:p>
        </w:tc>
        <w:tc>
          <w:tcPr>
            <w:tcW w:w="5387" w:type="dxa"/>
            <w:shd w:val="clear" w:color="auto" w:fill="auto"/>
          </w:tcPr>
          <w:p w14:paraId="7E9D3BA5" w14:textId="77777777" w:rsidR="00A8069F" w:rsidRPr="002E41BE" w:rsidRDefault="00A8069F" w:rsidP="002E41BE">
            <w:pPr>
              <w:spacing w:after="0"/>
              <w:jc w:val="both"/>
              <w:rPr>
                <w:rFonts w:ascii="Times New Roman" w:eastAsia="Times New Roman" w:hAnsi="Times New Roman"/>
              </w:rPr>
            </w:pPr>
            <w:r w:rsidRPr="002E41BE">
              <w:rPr>
                <w:rFonts w:ascii="Times New Roman" w:eastAsia="Times New Roman" w:hAnsi="Times New Roman"/>
              </w:rPr>
              <w:t>Zwora</w:t>
            </w:r>
          </w:p>
        </w:tc>
        <w:tc>
          <w:tcPr>
            <w:tcW w:w="4722" w:type="dxa"/>
            <w:shd w:val="clear" w:color="auto" w:fill="auto"/>
          </w:tcPr>
          <w:p w14:paraId="71063308" w14:textId="77777777" w:rsidR="00A8069F" w:rsidRPr="002E41BE" w:rsidRDefault="00A8069F" w:rsidP="002E41BE">
            <w:pPr>
              <w:spacing w:after="0"/>
              <w:jc w:val="both"/>
              <w:rPr>
                <w:rFonts w:ascii="Times New Roman" w:eastAsia="Times New Roman" w:hAnsi="Times New Roman"/>
              </w:rPr>
            </w:pPr>
            <w:r w:rsidRPr="002E41BE">
              <w:rPr>
                <w:rFonts w:ascii="Times New Roman" w:eastAsia="Times New Roman" w:hAnsi="Times New Roman"/>
              </w:rPr>
              <w:t>Armlock 261</w:t>
            </w:r>
          </w:p>
        </w:tc>
        <w:tc>
          <w:tcPr>
            <w:tcW w:w="3642" w:type="dxa"/>
            <w:shd w:val="clear" w:color="auto" w:fill="auto"/>
          </w:tcPr>
          <w:p w14:paraId="15E0B11F" w14:textId="77777777" w:rsidR="00A8069F" w:rsidRPr="002E41BE" w:rsidRDefault="00A8069F" w:rsidP="002E41BE">
            <w:pPr>
              <w:spacing w:after="0"/>
              <w:jc w:val="both"/>
              <w:rPr>
                <w:rFonts w:ascii="Times New Roman" w:eastAsia="Times New Roman" w:hAnsi="Times New Roman"/>
              </w:rPr>
            </w:pPr>
            <w:r w:rsidRPr="002E41BE">
              <w:rPr>
                <w:rFonts w:ascii="Times New Roman" w:eastAsia="Times New Roman" w:hAnsi="Times New Roman"/>
              </w:rPr>
              <w:t>31</w:t>
            </w:r>
          </w:p>
        </w:tc>
      </w:tr>
      <w:tr w:rsidR="00A8069F" w:rsidRPr="002E41BE" w14:paraId="7D342559" w14:textId="77777777" w:rsidTr="002E41BE">
        <w:trPr>
          <w:jc w:val="center"/>
        </w:trPr>
        <w:tc>
          <w:tcPr>
            <w:tcW w:w="817" w:type="dxa"/>
            <w:shd w:val="clear" w:color="auto" w:fill="auto"/>
          </w:tcPr>
          <w:p w14:paraId="229295DA" w14:textId="77777777" w:rsidR="00A8069F" w:rsidRPr="002E41BE" w:rsidRDefault="00A8069F" w:rsidP="002E41BE">
            <w:pPr>
              <w:spacing w:after="0"/>
              <w:jc w:val="both"/>
              <w:rPr>
                <w:rFonts w:ascii="Times New Roman" w:eastAsia="Times New Roman" w:hAnsi="Times New Roman"/>
              </w:rPr>
            </w:pPr>
            <w:r w:rsidRPr="002E41BE">
              <w:rPr>
                <w:rFonts w:ascii="Times New Roman" w:eastAsia="Times New Roman" w:hAnsi="Times New Roman"/>
              </w:rPr>
              <w:t>13</w:t>
            </w:r>
          </w:p>
        </w:tc>
        <w:tc>
          <w:tcPr>
            <w:tcW w:w="5387" w:type="dxa"/>
            <w:shd w:val="clear" w:color="auto" w:fill="auto"/>
          </w:tcPr>
          <w:p w14:paraId="6C8B8FB4" w14:textId="77777777" w:rsidR="00A8069F" w:rsidRPr="002E41BE" w:rsidRDefault="00A8069F" w:rsidP="002E41BE">
            <w:pPr>
              <w:spacing w:after="0"/>
              <w:jc w:val="both"/>
              <w:rPr>
                <w:rFonts w:ascii="Times New Roman" w:eastAsia="Times New Roman" w:hAnsi="Times New Roman"/>
              </w:rPr>
            </w:pPr>
            <w:r w:rsidRPr="002E41BE">
              <w:rPr>
                <w:rFonts w:ascii="Times New Roman" w:eastAsia="Times New Roman" w:hAnsi="Times New Roman"/>
              </w:rPr>
              <w:t>Przycisk ewakuacyjny</w:t>
            </w:r>
          </w:p>
        </w:tc>
        <w:tc>
          <w:tcPr>
            <w:tcW w:w="4722" w:type="dxa"/>
            <w:shd w:val="clear" w:color="auto" w:fill="auto"/>
          </w:tcPr>
          <w:p w14:paraId="4114DF7B" w14:textId="77777777" w:rsidR="00A8069F" w:rsidRPr="008C4FB3" w:rsidRDefault="00231C85" w:rsidP="002E41BE">
            <w:pPr>
              <w:spacing w:after="0"/>
              <w:jc w:val="both"/>
              <w:rPr>
                <w:rFonts w:ascii="Times New Roman" w:eastAsia="Times New Roman" w:hAnsi="Times New Roman"/>
                <w:color w:val="171717"/>
              </w:rPr>
            </w:pPr>
            <w:r w:rsidRPr="008C4FB3">
              <w:rPr>
                <w:rFonts w:ascii="Times New Roman" w:eastAsia="Times New Roman" w:hAnsi="Times New Roman"/>
                <w:color w:val="171717"/>
              </w:rPr>
              <w:t>resetowalny Getfort GF-PE01</w:t>
            </w:r>
          </w:p>
        </w:tc>
        <w:tc>
          <w:tcPr>
            <w:tcW w:w="3642" w:type="dxa"/>
            <w:shd w:val="clear" w:color="auto" w:fill="auto"/>
          </w:tcPr>
          <w:p w14:paraId="58CE4B85" w14:textId="77777777" w:rsidR="00A8069F" w:rsidRPr="002E41BE" w:rsidRDefault="00A8069F" w:rsidP="002E41BE">
            <w:pPr>
              <w:spacing w:after="0"/>
              <w:jc w:val="both"/>
              <w:rPr>
                <w:rFonts w:ascii="Times New Roman" w:eastAsia="Times New Roman" w:hAnsi="Times New Roman"/>
              </w:rPr>
            </w:pPr>
            <w:r w:rsidRPr="002E41BE">
              <w:rPr>
                <w:rFonts w:ascii="Times New Roman" w:eastAsia="Times New Roman" w:hAnsi="Times New Roman"/>
              </w:rPr>
              <w:t>62</w:t>
            </w:r>
          </w:p>
        </w:tc>
      </w:tr>
      <w:tr w:rsidR="00A8069F" w:rsidRPr="002E41BE" w14:paraId="7D3F9888" w14:textId="77777777" w:rsidTr="002E41BE">
        <w:trPr>
          <w:jc w:val="center"/>
        </w:trPr>
        <w:tc>
          <w:tcPr>
            <w:tcW w:w="817" w:type="dxa"/>
            <w:shd w:val="clear" w:color="auto" w:fill="auto"/>
          </w:tcPr>
          <w:p w14:paraId="5489C715" w14:textId="77777777" w:rsidR="00A8069F" w:rsidRPr="002E41BE" w:rsidRDefault="00A8069F" w:rsidP="002E41BE">
            <w:pPr>
              <w:spacing w:after="0"/>
              <w:jc w:val="both"/>
              <w:rPr>
                <w:rFonts w:ascii="Times New Roman" w:eastAsia="Times New Roman" w:hAnsi="Times New Roman"/>
              </w:rPr>
            </w:pPr>
            <w:r w:rsidRPr="002E41BE">
              <w:rPr>
                <w:rFonts w:ascii="Times New Roman" w:eastAsia="Times New Roman" w:hAnsi="Times New Roman"/>
              </w:rPr>
              <w:t>14</w:t>
            </w:r>
          </w:p>
        </w:tc>
        <w:tc>
          <w:tcPr>
            <w:tcW w:w="5387" w:type="dxa"/>
            <w:shd w:val="clear" w:color="auto" w:fill="auto"/>
          </w:tcPr>
          <w:p w14:paraId="44A7654B" w14:textId="77777777" w:rsidR="00A8069F" w:rsidRPr="002E41BE" w:rsidRDefault="00B11000" w:rsidP="002E41BE">
            <w:pPr>
              <w:spacing w:after="0"/>
              <w:jc w:val="both"/>
              <w:rPr>
                <w:rFonts w:ascii="Times New Roman" w:eastAsia="Times New Roman" w:hAnsi="Times New Roman"/>
              </w:rPr>
            </w:pPr>
            <w:r w:rsidRPr="002E41BE">
              <w:rPr>
                <w:rFonts w:ascii="Times New Roman" w:eastAsia="Times New Roman" w:hAnsi="Times New Roman"/>
                <w:sz w:val="24"/>
                <w:szCs w:val="24"/>
              </w:rPr>
              <w:t>Bramka obrotowa</w:t>
            </w:r>
          </w:p>
        </w:tc>
        <w:tc>
          <w:tcPr>
            <w:tcW w:w="4722" w:type="dxa"/>
            <w:shd w:val="clear" w:color="auto" w:fill="auto"/>
          </w:tcPr>
          <w:p w14:paraId="64E5C0F7" w14:textId="77777777" w:rsidR="00A8069F" w:rsidRPr="002E41BE" w:rsidRDefault="00B11000" w:rsidP="002E41BE">
            <w:pPr>
              <w:spacing w:after="0"/>
              <w:jc w:val="both"/>
              <w:rPr>
                <w:rFonts w:ascii="Times New Roman" w:eastAsia="Times New Roman" w:hAnsi="Times New Roman"/>
              </w:rPr>
            </w:pPr>
            <w:r w:rsidRPr="002E41BE">
              <w:rPr>
                <w:rFonts w:ascii="Times New Roman" w:eastAsia="Times New Roman" w:hAnsi="Times New Roman"/>
                <w:sz w:val="24"/>
                <w:szCs w:val="24"/>
              </w:rPr>
              <w:t>BR2-N2</w:t>
            </w:r>
          </w:p>
        </w:tc>
        <w:tc>
          <w:tcPr>
            <w:tcW w:w="3642" w:type="dxa"/>
            <w:shd w:val="clear" w:color="auto" w:fill="auto"/>
          </w:tcPr>
          <w:p w14:paraId="5D28B1F3" w14:textId="77777777" w:rsidR="00A8069F" w:rsidRPr="002E41BE" w:rsidRDefault="00B11000" w:rsidP="002E41BE">
            <w:pPr>
              <w:spacing w:after="0"/>
              <w:jc w:val="both"/>
              <w:rPr>
                <w:rFonts w:ascii="Times New Roman" w:eastAsia="Times New Roman" w:hAnsi="Times New Roman"/>
              </w:rPr>
            </w:pPr>
            <w:r w:rsidRPr="002E41BE">
              <w:rPr>
                <w:rFonts w:ascii="Times New Roman" w:eastAsia="Times New Roman" w:hAnsi="Times New Roman"/>
              </w:rPr>
              <w:t>2</w:t>
            </w:r>
          </w:p>
        </w:tc>
      </w:tr>
      <w:tr w:rsidR="00B11000" w:rsidRPr="002E41BE" w14:paraId="430385B8" w14:textId="77777777" w:rsidTr="002E41BE">
        <w:trPr>
          <w:jc w:val="center"/>
        </w:trPr>
        <w:tc>
          <w:tcPr>
            <w:tcW w:w="817" w:type="dxa"/>
            <w:shd w:val="clear" w:color="auto" w:fill="auto"/>
          </w:tcPr>
          <w:p w14:paraId="0BCB90C5" w14:textId="77777777" w:rsidR="00B11000" w:rsidRPr="002E41BE" w:rsidRDefault="00B11000" w:rsidP="002E41BE">
            <w:pPr>
              <w:spacing w:after="0"/>
              <w:jc w:val="both"/>
              <w:rPr>
                <w:rFonts w:ascii="Times New Roman" w:eastAsia="Times New Roman" w:hAnsi="Times New Roman"/>
              </w:rPr>
            </w:pPr>
            <w:r w:rsidRPr="002E41BE">
              <w:rPr>
                <w:rFonts w:ascii="Times New Roman" w:eastAsia="Times New Roman" w:hAnsi="Times New Roman"/>
              </w:rPr>
              <w:t>15</w:t>
            </w:r>
          </w:p>
        </w:tc>
        <w:tc>
          <w:tcPr>
            <w:tcW w:w="5387" w:type="dxa"/>
            <w:shd w:val="clear" w:color="auto" w:fill="auto"/>
          </w:tcPr>
          <w:p w14:paraId="1B7D96AF" w14:textId="77777777" w:rsidR="00B11000" w:rsidRPr="002E41BE" w:rsidRDefault="00B11000" w:rsidP="002E41BE">
            <w:pPr>
              <w:spacing w:after="0"/>
              <w:jc w:val="both"/>
              <w:rPr>
                <w:rFonts w:ascii="Times New Roman" w:eastAsia="Times New Roman" w:hAnsi="Times New Roman"/>
                <w:sz w:val="24"/>
                <w:szCs w:val="24"/>
              </w:rPr>
            </w:pPr>
            <w:r w:rsidRPr="002E41BE">
              <w:rPr>
                <w:rFonts w:ascii="Times New Roman" w:eastAsia="Times New Roman" w:hAnsi="Times New Roman"/>
              </w:rPr>
              <w:t>Stacja robocza ochrona wraz z kluczem</w:t>
            </w:r>
          </w:p>
        </w:tc>
        <w:tc>
          <w:tcPr>
            <w:tcW w:w="4722" w:type="dxa"/>
            <w:shd w:val="clear" w:color="auto" w:fill="auto"/>
          </w:tcPr>
          <w:p w14:paraId="3C0A6522" w14:textId="77777777" w:rsidR="00B11000" w:rsidRPr="002E41BE" w:rsidRDefault="00B11000" w:rsidP="002E41BE">
            <w:pPr>
              <w:spacing w:after="0"/>
              <w:jc w:val="both"/>
              <w:rPr>
                <w:rFonts w:ascii="Times New Roman" w:eastAsia="Times New Roman" w:hAnsi="Times New Roman"/>
                <w:sz w:val="24"/>
                <w:szCs w:val="24"/>
              </w:rPr>
            </w:pPr>
            <w:r w:rsidRPr="002E41BE">
              <w:rPr>
                <w:rFonts w:ascii="Times New Roman" w:eastAsia="Times New Roman" w:hAnsi="Times New Roman"/>
              </w:rPr>
              <w:t>D11S004</w:t>
            </w:r>
          </w:p>
        </w:tc>
        <w:tc>
          <w:tcPr>
            <w:tcW w:w="3642" w:type="dxa"/>
            <w:shd w:val="clear" w:color="auto" w:fill="auto"/>
          </w:tcPr>
          <w:p w14:paraId="75D68D9C" w14:textId="77777777" w:rsidR="00B11000" w:rsidRPr="002E41BE" w:rsidRDefault="00B11000"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B11000" w:rsidRPr="002E41BE" w14:paraId="594C1E11" w14:textId="77777777" w:rsidTr="002E41BE">
        <w:trPr>
          <w:jc w:val="center"/>
        </w:trPr>
        <w:tc>
          <w:tcPr>
            <w:tcW w:w="817" w:type="dxa"/>
            <w:shd w:val="clear" w:color="auto" w:fill="auto"/>
          </w:tcPr>
          <w:p w14:paraId="792DBAFB" w14:textId="77777777" w:rsidR="00B11000" w:rsidRPr="002E41BE" w:rsidRDefault="00B11000" w:rsidP="002E41BE">
            <w:pPr>
              <w:spacing w:after="0"/>
              <w:jc w:val="both"/>
              <w:rPr>
                <w:rFonts w:ascii="Times New Roman" w:eastAsia="Times New Roman" w:hAnsi="Times New Roman"/>
              </w:rPr>
            </w:pPr>
            <w:r w:rsidRPr="002E41BE">
              <w:rPr>
                <w:rFonts w:ascii="Times New Roman" w:eastAsia="Times New Roman" w:hAnsi="Times New Roman"/>
              </w:rPr>
              <w:t>16</w:t>
            </w:r>
          </w:p>
        </w:tc>
        <w:tc>
          <w:tcPr>
            <w:tcW w:w="5387" w:type="dxa"/>
            <w:shd w:val="clear" w:color="auto" w:fill="auto"/>
          </w:tcPr>
          <w:p w14:paraId="6A6B38E6" w14:textId="77777777" w:rsidR="00B11000" w:rsidRPr="002E41BE" w:rsidRDefault="00970C1B" w:rsidP="002E41BE">
            <w:pPr>
              <w:spacing w:after="0"/>
              <w:jc w:val="both"/>
              <w:rPr>
                <w:rFonts w:ascii="Times New Roman" w:eastAsia="Times New Roman" w:hAnsi="Times New Roman"/>
              </w:rPr>
            </w:pPr>
            <w:r w:rsidRPr="002E41BE">
              <w:rPr>
                <w:rFonts w:ascii="Times New Roman" w:eastAsia="Times New Roman" w:hAnsi="Times New Roman"/>
              </w:rPr>
              <w:t>Stacja robocza skd historian wraz z kluczem</w:t>
            </w:r>
          </w:p>
        </w:tc>
        <w:tc>
          <w:tcPr>
            <w:tcW w:w="4722" w:type="dxa"/>
            <w:shd w:val="clear" w:color="auto" w:fill="auto"/>
          </w:tcPr>
          <w:p w14:paraId="2E72CA5D" w14:textId="77777777" w:rsidR="00B11000" w:rsidRPr="002E41BE" w:rsidRDefault="00970C1B" w:rsidP="002E41BE">
            <w:pPr>
              <w:spacing w:after="0"/>
              <w:jc w:val="both"/>
              <w:rPr>
                <w:rFonts w:ascii="Times New Roman" w:eastAsia="Times New Roman" w:hAnsi="Times New Roman"/>
              </w:rPr>
            </w:pPr>
            <w:r w:rsidRPr="002E41BE">
              <w:rPr>
                <w:rFonts w:ascii="Times New Roman" w:eastAsia="Times New Roman" w:hAnsi="Times New Roman"/>
              </w:rPr>
              <w:t>D08S001</w:t>
            </w:r>
          </w:p>
        </w:tc>
        <w:tc>
          <w:tcPr>
            <w:tcW w:w="3642" w:type="dxa"/>
            <w:shd w:val="clear" w:color="auto" w:fill="auto"/>
          </w:tcPr>
          <w:p w14:paraId="04CA2077" w14:textId="77777777" w:rsidR="00B11000" w:rsidRPr="002E41BE" w:rsidRDefault="00970C1B"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970C1B" w:rsidRPr="002E41BE" w14:paraId="6E0F73DB" w14:textId="77777777" w:rsidTr="002E41BE">
        <w:trPr>
          <w:jc w:val="center"/>
        </w:trPr>
        <w:tc>
          <w:tcPr>
            <w:tcW w:w="817" w:type="dxa"/>
            <w:shd w:val="clear" w:color="auto" w:fill="auto"/>
          </w:tcPr>
          <w:p w14:paraId="582A4BCA" w14:textId="77777777" w:rsidR="00970C1B" w:rsidRPr="002E41BE" w:rsidRDefault="00970C1B" w:rsidP="002E41BE">
            <w:pPr>
              <w:spacing w:after="0"/>
              <w:jc w:val="both"/>
              <w:rPr>
                <w:rFonts w:ascii="Times New Roman" w:eastAsia="Times New Roman" w:hAnsi="Times New Roman"/>
              </w:rPr>
            </w:pPr>
            <w:r w:rsidRPr="002E41BE">
              <w:rPr>
                <w:rFonts w:ascii="Times New Roman" w:eastAsia="Times New Roman" w:hAnsi="Times New Roman"/>
              </w:rPr>
              <w:t>17</w:t>
            </w:r>
          </w:p>
        </w:tc>
        <w:tc>
          <w:tcPr>
            <w:tcW w:w="5387" w:type="dxa"/>
            <w:shd w:val="clear" w:color="auto" w:fill="auto"/>
          </w:tcPr>
          <w:p w14:paraId="69AA6783" w14:textId="77777777" w:rsidR="00970C1B" w:rsidRPr="002E41BE" w:rsidRDefault="00970C1B" w:rsidP="002E41BE">
            <w:pPr>
              <w:spacing w:after="0"/>
              <w:jc w:val="both"/>
              <w:rPr>
                <w:rFonts w:ascii="Times New Roman" w:eastAsia="Times New Roman" w:hAnsi="Times New Roman"/>
              </w:rPr>
            </w:pPr>
            <w:r w:rsidRPr="002E41BE">
              <w:rPr>
                <w:rFonts w:ascii="Times New Roman" w:eastAsia="Times New Roman" w:hAnsi="Times New Roman"/>
              </w:rPr>
              <w:t>Sterownik</w:t>
            </w:r>
          </w:p>
        </w:tc>
        <w:tc>
          <w:tcPr>
            <w:tcW w:w="4722" w:type="dxa"/>
            <w:shd w:val="clear" w:color="auto" w:fill="auto"/>
          </w:tcPr>
          <w:p w14:paraId="4951F258" w14:textId="77777777" w:rsidR="00970C1B" w:rsidRPr="002E41BE" w:rsidRDefault="00970C1B" w:rsidP="002E41BE">
            <w:pPr>
              <w:spacing w:after="0"/>
              <w:jc w:val="both"/>
              <w:rPr>
                <w:rFonts w:ascii="Times New Roman" w:eastAsia="Times New Roman" w:hAnsi="Times New Roman"/>
              </w:rPr>
            </w:pPr>
            <w:r w:rsidRPr="002E41BE">
              <w:rPr>
                <w:rFonts w:ascii="Times New Roman" w:eastAsia="Times New Roman" w:hAnsi="Times New Roman"/>
              </w:rPr>
              <w:t>eBCON</w:t>
            </w:r>
          </w:p>
        </w:tc>
        <w:tc>
          <w:tcPr>
            <w:tcW w:w="3642" w:type="dxa"/>
            <w:shd w:val="clear" w:color="auto" w:fill="auto"/>
          </w:tcPr>
          <w:p w14:paraId="67CAE711" w14:textId="77777777" w:rsidR="00970C1B" w:rsidRPr="002E41BE" w:rsidRDefault="00970C1B" w:rsidP="002E41BE">
            <w:pPr>
              <w:spacing w:after="0"/>
              <w:jc w:val="both"/>
              <w:rPr>
                <w:rFonts w:ascii="Times New Roman" w:eastAsia="Times New Roman" w:hAnsi="Times New Roman"/>
              </w:rPr>
            </w:pPr>
            <w:r w:rsidRPr="002E41BE">
              <w:rPr>
                <w:rFonts w:ascii="Times New Roman" w:eastAsia="Times New Roman" w:hAnsi="Times New Roman"/>
              </w:rPr>
              <w:t>5</w:t>
            </w:r>
          </w:p>
        </w:tc>
      </w:tr>
      <w:tr w:rsidR="00755520" w:rsidRPr="002E41BE" w14:paraId="1ACCBD68" w14:textId="77777777" w:rsidTr="002E41BE">
        <w:trPr>
          <w:jc w:val="center"/>
        </w:trPr>
        <w:tc>
          <w:tcPr>
            <w:tcW w:w="817" w:type="dxa"/>
            <w:shd w:val="clear" w:color="auto" w:fill="auto"/>
          </w:tcPr>
          <w:p w14:paraId="61DC7BFD" w14:textId="77777777" w:rsidR="00755520" w:rsidRPr="002E41BE" w:rsidRDefault="00755520" w:rsidP="002E41BE">
            <w:pPr>
              <w:spacing w:after="0"/>
              <w:jc w:val="both"/>
              <w:rPr>
                <w:rFonts w:ascii="Times New Roman" w:eastAsia="Times New Roman" w:hAnsi="Times New Roman"/>
              </w:rPr>
            </w:pPr>
            <w:r w:rsidRPr="002E41BE">
              <w:rPr>
                <w:rFonts w:ascii="Times New Roman" w:eastAsia="Times New Roman" w:hAnsi="Times New Roman"/>
              </w:rPr>
              <w:t>18</w:t>
            </w:r>
          </w:p>
        </w:tc>
        <w:tc>
          <w:tcPr>
            <w:tcW w:w="5387" w:type="dxa"/>
            <w:shd w:val="clear" w:color="auto" w:fill="auto"/>
          </w:tcPr>
          <w:p w14:paraId="628D743F" w14:textId="77777777" w:rsidR="00755520" w:rsidRPr="002E41BE" w:rsidRDefault="00755520" w:rsidP="002E41BE">
            <w:pPr>
              <w:spacing w:after="0"/>
              <w:jc w:val="both"/>
              <w:rPr>
                <w:rFonts w:ascii="Times New Roman" w:eastAsia="Times New Roman" w:hAnsi="Times New Roman"/>
              </w:rPr>
            </w:pPr>
            <w:r w:rsidRPr="002E41BE">
              <w:rPr>
                <w:rFonts w:ascii="Times New Roman" w:eastAsia="Times New Roman" w:hAnsi="Times New Roman"/>
              </w:rPr>
              <w:t>Okablowanie między urządzeniami</w:t>
            </w:r>
          </w:p>
        </w:tc>
        <w:tc>
          <w:tcPr>
            <w:tcW w:w="4722" w:type="dxa"/>
            <w:shd w:val="clear" w:color="auto" w:fill="auto"/>
          </w:tcPr>
          <w:p w14:paraId="67B17ED5" w14:textId="77777777" w:rsidR="00755520" w:rsidRPr="002E41BE" w:rsidRDefault="00755520" w:rsidP="002E41BE">
            <w:pPr>
              <w:spacing w:after="0"/>
              <w:jc w:val="both"/>
              <w:rPr>
                <w:rFonts w:ascii="Times New Roman" w:eastAsia="Times New Roman" w:hAnsi="Times New Roman"/>
              </w:rPr>
            </w:pPr>
            <w:r w:rsidRPr="002E41BE">
              <w:rPr>
                <w:rFonts w:ascii="Times New Roman" w:eastAsia="Times New Roman" w:hAnsi="Times New Roman"/>
              </w:rPr>
              <w:t>6x0,5mm</w:t>
            </w:r>
          </w:p>
        </w:tc>
        <w:tc>
          <w:tcPr>
            <w:tcW w:w="3642" w:type="dxa"/>
            <w:shd w:val="clear" w:color="auto" w:fill="auto"/>
          </w:tcPr>
          <w:p w14:paraId="1F5BAB70" w14:textId="77777777" w:rsidR="00755520" w:rsidRPr="002E41BE" w:rsidRDefault="00755520" w:rsidP="002E41BE">
            <w:pPr>
              <w:spacing w:after="0"/>
              <w:jc w:val="both"/>
              <w:rPr>
                <w:rFonts w:ascii="Times New Roman" w:eastAsia="Times New Roman" w:hAnsi="Times New Roman"/>
              </w:rPr>
            </w:pPr>
            <w:r w:rsidRPr="002E41BE">
              <w:rPr>
                <w:rFonts w:ascii="Times New Roman" w:eastAsia="Times New Roman" w:hAnsi="Times New Roman"/>
              </w:rPr>
              <w:t>3kmb</w:t>
            </w:r>
          </w:p>
        </w:tc>
      </w:tr>
      <w:tr w:rsidR="00755520" w:rsidRPr="002E41BE" w14:paraId="4DD3E321" w14:textId="77777777" w:rsidTr="002E41BE">
        <w:trPr>
          <w:jc w:val="center"/>
        </w:trPr>
        <w:tc>
          <w:tcPr>
            <w:tcW w:w="817" w:type="dxa"/>
            <w:shd w:val="clear" w:color="auto" w:fill="auto"/>
          </w:tcPr>
          <w:p w14:paraId="3B8B10D4" w14:textId="77777777" w:rsidR="00755520" w:rsidRPr="002E41BE" w:rsidRDefault="00755520" w:rsidP="002E41BE">
            <w:pPr>
              <w:spacing w:after="0"/>
              <w:jc w:val="both"/>
              <w:rPr>
                <w:rFonts w:ascii="Times New Roman" w:eastAsia="Times New Roman" w:hAnsi="Times New Roman"/>
              </w:rPr>
            </w:pPr>
            <w:r w:rsidRPr="002E41BE">
              <w:rPr>
                <w:rFonts w:ascii="Times New Roman" w:eastAsia="Times New Roman" w:hAnsi="Times New Roman"/>
              </w:rPr>
              <w:t>19</w:t>
            </w:r>
          </w:p>
        </w:tc>
        <w:tc>
          <w:tcPr>
            <w:tcW w:w="5387" w:type="dxa"/>
            <w:shd w:val="clear" w:color="auto" w:fill="auto"/>
          </w:tcPr>
          <w:p w14:paraId="61116AE2" w14:textId="77777777" w:rsidR="00755520" w:rsidRPr="002E41BE" w:rsidRDefault="00755520" w:rsidP="002E41BE">
            <w:pPr>
              <w:spacing w:after="0"/>
              <w:jc w:val="both"/>
              <w:rPr>
                <w:rFonts w:ascii="Times New Roman" w:eastAsia="Times New Roman" w:hAnsi="Times New Roman"/>
              </w:rPr>
            </w:pPr>
            <w:r w:rsidRPr="002E41BE">
              <w:rPr>
                <w:rFonts w:ascii="Times New Roman" w:eastAsia="Times New Roman" w:hAnsi="Times New Roman"/>
              </w:rPr>
              <w:t>Edycja, konfigurowanie programów</w:t>
            </w:r>
          </w:p>
        </w:tc>
        <w:tc>
          <w:tcPr>
            <w:tcW w:w="4722" w:type="dxa"/>
            <w:shd w:val="clear" w:color="auto" w:fill="auto"/>
          </w:tcPr>
          <w:p w14:paraId="743E4015" w14:textId="77777777" w:rsidR="00755520" w:rsidRPr="002E41BE" w:rsidRDefault="00755520" w:rsidP="002E41BE">
            <w:pPr>
              <w:spacing w:after="0"/>
              <w:jc w:val="both"/>
              <w:rPr>
                <w:rFonts w:ascii="Times New Roman" w:eastAsia="Times New Roman" w:hAnsi="Times New Roman"/>
              </w:rPr>
            </w:pPr>
            <w:r w:rsidRPr="002E41BE">
              <w:rPr>
                <w:rFonts w:ascii="Times New Roman" w:eastAsia="Times New Roman" w:hAnsi="Times New Roman"/>
              </w:rPr>
              <w:t>Windows, Integra</w:t>
            </w:r>
          </w:p>
        </w:tc>
        <w:tc>
          <w:tcPr>
            <w:tcW w:w="3642" w:type="dxa"/>
            <w:shd w:val="clear" w:color="auto" w:fill="auto"/>
          </w:tcPr>
          <w:p w14:paraId="132D599F" w14:textId="77777777" w:rsidR="00755520" w:rsidRPr="002E41BE" w:rsidRDefault="00755520" w:rsidP="002E41BE">
            <w:pPr>
              <w:spacing w:after="0"/>
              <w:jc w:val="both"/>
              <w:rPr>
                <w:rFonts w:ascii="Times New Roman" w:eastAsia="Times New Roman" w:hAnsi="Times New Roman"/>
              </w:rPr>
            </w:pPr>
            <w:r w:rsidRPr="002E41BE">
              <w:rPr>
                <w:rFonts w:ascii="Times New Roman" w:eastAsia="Times New Roman" w:hAnsi="Times New Roman"/>
              </w:rPr>
              <w:t>5</w:t>
            </w:r>
          </w:p>
        </w:tc>
      </w:tr>
      <w:tr w:rsidR="00755520" w:rsidRPr="002E41BE" w14:paraId="3371B0F2" w14:textId="77777777" w:rsidTr="002E41BE">
        <w:trPr>
          <w:jc w:val="center"/>
        </w:trPr>
        <w:tc>
          <w:tcPr>
            <w:tcW w:w="817" w:type="dxa"/>
            <w:shd w:val="clear" w:color="auto" w:fill="auto"/>
          </w:tcPr>
          <w:p w14:paraId="54BD55EF" w14:textId="77777777" w:rsidR="00755520" w:rsidRPr="002E41BE" w:rsidRDefault="00755520" w:rsidP="002E41BE">
            <w:pPr>
              <w:spacing w:after="0"/>
              <w:jc w:val="both"/>
              <w:rPr>
                <w:rFonts w:ascii="Times New Roman" w:eastAsia="Times New Roman" w:hAnsi="Times New Roman"/>
              </w:rPr>
            </w:pPr>
            <w:r w:rsidRPr="002E41BE">
              <w:rPr>
                <w:rFonts w:ascii="Times New Roman" w:eastAsia="Times New Roman" w:hAnsi="Times New Roman"/>
              </w:rPr>
              <w:t>20</w:t>
            </w:r>
          </w:p>
        </w:tc>
        <w:tc>
          <w:tcPr>
            <w:tcW w:w="5387" w:type="dxa"/>
            <w:shd w:val="clear" w:color="auto" w:fill="auto"/>
          </w:tcPr>
          <w:p w14:paraId="7E968FB5" w14:textId="77777777" w:rsidR="00755520" w:rsidRPr="002E41BE" w:rsidRDefault="00755520" w:rsidP="002E41BE">
            <w:pPr>
              <w:spacing w:after="0"/>
              <w:jc w:val="both"/>
              <w:rPr>
                <w:rFonts w:ascii="Times New Roman" w:eastAsia="Times New Roman" w:hAnsi="Times New Roman"/>
              </w:rPr>
            </w:pPr>
            <w:r w:rsidRPr="002E41BE">
              <w:rPr>
                <w:rFonts w:ascii="Times New Roman" w:eastAsia="Times New Roman" w:hAnsi="Times New Roman"/>
              </w:rPr>
              <w:t>Okablowanie zasilania</w:t>
            </w:r>
          </w:p>
        </w:tc>
        <w:tc>
          <w:tcPr>
            <w:tcW w:w="4722" w:type="dxa"/>
            <w:shd w:val="clear" w:color="auto" w:fill="auto"/>
          </w:tcPr>
          <w:p w14:paraId="71140372" w14:textId="77777777" w:rsidR="00755520" w:rsidRPr="002E41BE" w:rsidRDefault="00755520" w:rsidP="002E41BE">
            <w:pPr>
              <w:spacing w:after="0"/>
              <w:jc w:val="both"/>
              <w:rPr>
                <w:rFonts w:ascii="Times New Roman" w:eastAsia="Times New Roman" w:hAnsi="Times New Roman"/>
              </w:rPr>
            </w:pPr>
            <w:r w:rsidRPr="002E41BE">
              <w:rPr>
                <w:rFonts w:ascii="Times New Roman" w:eastAsia="Times New Roman" w:hAnsi="Times New Roman"/>
              </w:rPr>
              <w:t>3x1,5</w:t>
            </w:r>
          </w:p>
        </w:tc>
        <w:tc>
          <w:tcPr>
            <w:tcW w:w="3642" w:type="dxa"/>
            <w:shd w:val="clear" w:color="auto" w:fill="auto"/>
          </w:tcPr>
          <w:p w14:paraId="27D50D73" w14:textId="77777777" w:rsidR="00755520" w:rsidRPr="002E41BE" w:rsidRDefault="00755520" w:rsidP="002E41BE">
            <w:pPr>
              <w:spacing w:after="0"/>
              <w:jc w:val="both"/>
              <w:rPr>
                <w:rFonts w:ascii="Times New Roman" w:eastAsia="Times New Roman" w:hAnsi="Times New Roman"/>
              </w:rPr>
            </w:pPr>
            <w:r w:rsidRPr="002E41BE">
              <w:rPr>
                <w:rFonts w:ascii="Times New Roman" w:eastAsia="Times New Roman" w:hAnsi="Times New Roman"/>
              </w:rPr>
              <w:t>500mb</w:t>
            </w:r>
          </w:p>
        </w:tc>
      </w:tr>
      <w:tr w:rsidR="00755520" w:rsidRPr="002E41BE" w14:paraId="20A8C654" w14:textId="77777777" w:rsidTr="002E41BE">
        <w:trPr>
          <w:jc w:val="center"/>
        </w:trPr>
        <w:tc>
          <w:tcPr>
            <w:tcW w:w="817" w:type="dxa"/>
            <w:shd w:val="clear" w:color="auto" w:fill="auto"/>
          </w:tcPr>
          <w:p w14:paraId="2B9E0849" w14:textId="77777777" w:rsidR="00755520" w:rsidRPr="002E41BE" w:rsidRDefault="00755520" w:rsidP="002E41BE">
            <w:pPr>
              <w:spacing w:after="0"/>
              <w:jc w:val="both"/>
              <w:rPr>
                <w:rFonts w:ascii="Times New Roman" w:eastAsia="Times New Roman" w:hAnsi="Times New Roman"/>
              </w:rPr>
            </w:pPr>
            <w:r w:rsidRPr="002E41BE">
              <w:rPr>
                <w:rFonts w:ascii="Times New Roman" w:eastAsia="Times New Roman" w:hAnsi="Times New Roman"/>
              </w:rPr>
              <w:t>21</w:t>
            </w:r>
          </w:p>
        </w:tc>
        <w:tc>
          <w:tcPr>
            <w:tcW w:w="5387" w:type="dxa"/>
            <w:shd w:val="clear" w:color="auto" w:fill="auto"/>
          </w:tcPr>
          <w:p w14:paraId="68B0A039" w14:textId="77777777" w:rsidR="00755520" w:rsidRPr="002E41BE" w:rsidRDefault="00755520" w:rsidP="002E41BE">
            <w:pPr>
              <w:spacing w:after="0"/>
              <w:jc w:val="both"/>
              <w:rPr>
                <w:rFonts w:ascii="Times New Roman" w:eastAsia="Times New Roman" w:hAnsi="Times New Roman"/>
              </w:rPr>
            </w:pPr>
            <w:r w:rsidRPr="002E41BE">
              <w:rPr>
                <w:rFonts w:ascii="Times New Roman" w:eastAsia="Times New Roman" w:hAnsi="Times New Roman"/>
              </w:rPr>
              <w:t>Osprzęt szaf SMS</w:t>
            </w:r>
          </w:p>
        </w:tc>
        <w:tc>
          <w:tcPr>
            <w:tcW w:w="4722" w:type="dxa"/>
            <w:shd w:val="clear" w:color="auto" w:fill="auto"/>
          </w:tcPr>
          <w:p w14:paraId="5AFFA464" w14:textId="77777777" w:rsidR="00755520" w:rsidRPr="002E41BE" w:rsidRDefault="00755520" w:rsidP="002E41BE">
            <w:pPr>
              <w:spacing w:after="0"/>
              <w:jc w:val="both"/>
              <w:rPr>
                <w:rFonts w:ascii="Times New Roman" w:eastAsia="Times New Roman" w:hAnsi="Times New Roman"/>
              </w:rPr>
            </w:pPr>
            <w:r w:rsidRPr="002E41BE">
              <w:rPr>
                <w:rFonts w:ascii="Times New Roman" w:eastAsia="Times New Roman" w:hAnsi="Times New Roman"/>
              </w:rPr>
              <w:t>Zabezpieczenia, styczniki, przekaźniki</w:t>
            </w:r>
          </w:p>
        </w:tc>
        <w:tc>
          <w:tcPr>
            <w:tcW w:w="3642" w:type="dxa"/>
            <w:shd w:val="clear" w:color="auto" w:fill="auto"/>
          </w:tcPr>
          <w:p w14:paraId="1C526992" w14:textId="77777777" w:rsidR="00755520" w:rsidRPr="002E41BE" w:rsidRDefault="00295C76" w:rsidP="002E41BE">
            <w:pPr>
              <w:spacing w:after="0"/>
              <w:jc w:val="both"/>
              <w:rPr>
                <w:rFonts w:ascii="Times New Roman" w:eastAsia="Times New Roman" w:hAnsi="Times New Roman"/>
              </w:rPr>
            </w:pPr>
            <w:r>
              <w:rPr>
                <w:rFonts w:ascii="Times New Roman" w:eastAsia="Times New Roman" w:hAnsi="Times New Roman"/>
              </w:rPr>
              <w:t>-</w:t>
            </w:r>
          </w:p>
        </w:tc>
      </w:tr>
      <w:tr w:rsidR="00970C1B" w:rsidRPr="002E41BE" w14:paraId="79D35535" w14:textId="77777777" w:rsidTr="002E41BE">
        <w:trPr>
          <w:jc w:val="center"/>
        </w:trPr>
        <w:tc>
          <w:tcPr>
            <w:tcW w:w="817" w:type="dxa"/>
            <w:shd w:val="clear" w:color="auto" w:fill="auto"/>
          </w:tcPr>
          <w:p w14:paraId="05CD5884" w14:textId="77777777" w:rsidR="00970C1B" w:rsidRPr="002E41BE" w:rsidRDefault="00F544D1" w:rsidP="002E41BE">
            <w:pPr>
              <w:spacing w:after="0"/>
              <w:jc w:val="both"/>
              <w:rPr>
                <w:rFonts w:ascii="Times New Roman" w:eastAsia="Times New Roman" w:hAnsi="Times New Roman"/>
              </w:rPr>
            </w:pPr>
            <w:r w:rsidRPr="002E41BE">
              <w:rPr>
                <w:rFonts w:ascii="Times New Roman" w:eastAsia="Times New Roman" w:hAnsi="Times New Roman"/>
              </w:rPr>
              <w:t>22</w:t>
            </w:r>
          </w:p>
        </w:tc>
        <w:tc>
          <w:tcPr>
            <w:tcW w:w="5387" w:type="dxa"/>
            <w:shd w:val="clear" w:color="auto" w:fill="auto"/>
          </w:tcPr>
          <w:p w14:paraId="31C964D2" w14:textId="77777777" w:rsidR="00970C1B" w:rsidRPr="002E41BE" w:rsidRDefault="00970C1B" w:rsidP="002E41BE">
            <w:pPr>
              <w:spacing w:after="0"/>
              <w:jc w:val="both"/>
              <w:rPr>
                <w:rFonts w:ascii="Times New Roman" w:eastAsia="Times New Roman" w:hAnsi="Times New Roman"/>
              </w:rPr>
            </w:pPr>
            <w:r w:rsidRPr="002E41BE">
              <w:rPr>
                <w:rFonts w:ascii="Times New Roman" w:eastAsia="Times New Roman" w:hAnsi="Times New Roman"/>
                <w:sz w:val="24"/>
                <w:szCs w:val="24"/>
              </w:rPr>
              <w:t>Moduł gsm w szafie sms 2.0</w:t>
            </w:r>
          </w:p>
        </w:tc>
        <w:tc>
          <w:tcPr>
            <w:tcW w:w="4722" w:type="dxa"/>
            <w:shd w:val="clear" w:color="auto" w:fill="auto"/>
          </w:tcPr>
          <w:p w14:paraId="162D8DDB" w14:textId="77777777" w:rsidR="00970C1B" w:rsidRPr="002E41BE" w:rsidRDefault="00231C85" w:rsidP="002E41BE">
            <w:pPr>
              <w:spacing w:after="0"/>
              <w:jc w:val="both"/>
              <w:rPr>
                <w:rFonts w:ascii="Times New Roman" w:eastAsia="Times New Roman" w:hAnsi="Times New Roman"/>
              </w:rPr>
            </w:pPr>
            <w:r>
              <w:rPr>
                <w:rFonts w:ascii="Times New Roman" w:eastAsia="Times New Roman" w:hAnsi="Times New Roman"/>
              </w:rPr>
              <w:t>MOXA OnCell G2111</w:t>
            </w:r>
          </w:p>
        </w:tc>
        <w:tc>
          <w:tcPr>
            <w:tcW w:w="3642" w:type="dxa"/>
            <w:shd w:val="clear" w:color="auto" w:fill="auto"/>
          </w:tcPr>
          <w:p w14:paraId="6CA7BB8F" w14:textId="77777777" w:rsidR="00970C1B" w:rsidRPr="002E41BE" w:rsidRDefault="00F544D1"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F544D1" w:rsidRPr="002E41BE" w14:paraId="2589499A" w14:textId="77777777" w:rsidTr="002E41BE">
        <w:trPr>
          <w:jc w:val="center"/>
        </w:trPr>
        <w:tc>
          <w:tcPr>
            <w:tcW w:w="817" w:type="dxa"/>
            <w:shd w:val="clear" w:color="auto" w:fill="auto"/>
          </w:tcPr>
          <w:p w14:paraId="3B78C0A0" w14:textId="77777777" w:rsidR="00F544D1" w:rsidRPr="002E41BE" w:rsidRDefault="00F544D1" w:rsidP="002E41BE">
            <w:pPr>
              <w:spacing w:after="0"/>
              <w:jc w:val="both"/>
              <w:rPr>
                <w:rFonts w:ascii="Times New Roman" w:eastAsia="Times New Roman" w:hAnsi="Times New Roman"/>
              </w:rPr>
            </w:pPr>
            <w:r w:rsidRPr="002E41BE">
              <w:rPr>
                <w:rFonts w:ascii="Times New Roman" w:eastAsia="Times New Roman" w:hAnsi="Times New Roman"/>
              </w:rPr>
              <w:t>23</w:t>
            </w:r>
          </w:p>
        </w:tc>
        <w:tc>
          <w:tcPr>
            <w:tcW w:w="5387" w:type="dxa"/>
            <w:shd w:val="clear" w:color="auto" w:fill="auto"/>
          </w:tcPr>
          <w:p w14:paraId="22828308" w14:textId="77777777" w:rsidR="00F544D1" w:rsidRPr="002E41BE" w:rsidRDefault="00231C85" w:rsidP="002E41BE">
            <w:pPr>
              <w:spacing w:after="0"/>
              <w:jc w:val="both"/>
              <w:rPr>
                <w:rFonts w:ascii="Times New Roman" w:eastAsia="Times New Roman" w:hAnsi="Times New Roman"/>
                <w:sz w:val="24"/>
                <w:szCs w:val="24"/>
              </w:rPr>
            </w:pPr>
            <w:r>
              <w:rPr>
                <w:rFonts w:ascii="Times New Roman" w:eastAsia="Times New Roman" w:hAnsi="Times New Roman"/>
                <w:sz w:val="24"/>
                <w:szCs w:val="24"/>
              </w:rPr>
              <w:t>switch przemysłowy</w:t>
            </w:r>
          </w:p>
        </w:tc>
        <w:tc>
          <w:tcPr>
            <w:tcW w:w="4722" w:type="dxa"/>
            <w:shd w:val="clear" w:color="auto" w:fill="auto"/>
          </w:tcPr>
          <w:p w14:paraId="03E999A2" w14:textId="77777777" w:rsidR="00F544D1" w:rsidRPr="002E41BE" w:rsidRDefault="00231C85" w:rsidP="002E41BE">
            <w:pPr>
              <w:spacing w:after="0"/>
              <w:jc w:val="both"/>
              <w:rPr>
                <w:rFonts w:ascii="Times New Roman" w:eastAsia="Times New Roman" w:hAnsi="Times New Roman"/>
              </w:rPr>
            </w:pPr>
            <w:r>
              <w:rPr>
                <w:rFonts w:ascii="Times New Roman" w:eastAsia="Times New Roman" w:hAnsi="Times New Roman"/>
              </w:rPr>
              <w:t>MOXA EDS-205</w:t>
            </w:r>
          </w:p>
        </w:tc>
        <w:tc>
          <w:tcPr>
            <w:tcW w:w="3642" w:type="dxa"/>
            <w:shd w:val="clear" w:color="auto" w:fill="auto"/>
          </w:tcPr>
          <w:p w14:paraId="33B79985" w14:textId="77777777" w:rsidR="00F544D1" w:rsidRPr="002E41BE" w:rsidRDefault="00295C76" w:rsidP="002E41BE">
            <w:pPr>
              <w:spacing w:after="0"/>
              <w:jc w:val="both"/>
              <w:rPr>
                <w:rFonts w:ascii="Times New Roman" w:eastAsia="Times New Roman" w:hAnsi="Times New Roman"/>
              </w:rPr>
            </w:pPr>
            <w:r>
              <w:rPr>
                <w:rFonts w:ascii="Times New Roman" w:eastAsia="Times New Roman" w:hAnsi="Times New Roman"/>
              </w:rPr>
              <w:t>3</w:t>
            </w:r>
          </w:p>
        </w:tc>
      </w:tr>
      <w:tr w:rsidR="002A4F33" w:rsidRPr="002E41BE" w14:paraId="26DE5C75" w14:textId="77777777" w:rsidTr="002E41BE">
        <w:trPr>
          <w:jc w:val="center"/>
        </w:trPr>
        <w:tc>
          <w:tcPr>
            <w:tcW w:w="817" w:type="dxa"/>
            <w:shd w:val="clear" w:color="auto" w:fill="auto"/>
          </w:tcPr>
          <w:p w14:paraId="1ED95AF6" w14:textId="77777777" w:rsidR="002A4F33" w:rsidRPr="002E41BE" w:rsidRDefault="00295C76" w:rsidP="002E41BE">
            <w:pPr>
              <w:spacing w:after="0"/>
              <w:jc w:val="both"/>
              <w:rPr>
                <w:rFonts w:ascii="Times New Roman" w:eastAsia="Times New Roman" w:hAnsi="Times New Roman"/>
              </w:rPr>
            </w:pPr>
            <w:r>
              <w:rPr>
                <w:rFonts w:ascii="Times New Roman" w:eastAsia="Times New Roman" w:hAnsi="Times New Roman"/>
              </w:rPr>
              <w:t>24</w:t>
            </w:r>
          </w:p>
        </w:tc>
        <w:tc>
          <w:tcPr>
            <w:tcW w:w="5387" w:type="dxa"/>
            <w:shd w:val="clear" w:color="auto" w:fill="auto"/>
          </w:tcPr>
          <w:p w14:paraId="138343D2" w14:textId="77777777" w:rsidR="002A4F33" w:rsidRDefault="00295C76" w:rsidP="002E41BE">
            <w:pPr>
              <w:spacing w:after="0"/>
              <w:jc w:val="both"/>
              <w:rPr>
                <w:rFonts w:ascii="Times New Roman" w:eastAsia="Times New Roman" w:hAnsi="Times New Roman"/>
                <w:sz w:val="24"/>
                <w:szCs w:val="24"/>
              </w:rPr>
            </w:pPr>
            <w:r>
              <w:rPr>
                <w:rFonts w:ascii="Times New Roman" w:eastAsia="Times New Roman" w:hAnsi="Times New Roman"/>
                <w:sz w:val="24"/>
                <w:szCs w:val="24"/>
              </w:rPr>
              <w:t>switch przemysłowy</w:t>
            </w:r>
          </w:p>
        </w:tc>
        <w:tc>
          <w:tcPr>
            <w:tcW w:w="4722" w:type="dxa"/>
            <w:shd w:val="clear" w:color="auto" w:fill="auto"/>
          </w:tcPr>
          <w:p w14:paraId="2DCD8876" w14:textId="77777777" w:rsidR="002A4F33" w:rsidRDefault="00295C76" w:rsidP="002E41BE">
            <w:pPr>
              <w:spacing w:after="0"/>
              <w:jc w:val="both"/>
              <w:rPr>
                <w:rFonts w:ascii="Times New Roman" w:eastAsia="Times New Roman" w:hAnsi="Times New Roman"/>
              </w:rPr>
            </w:pPr>
            <w:r>
              <w:rPr>
                <w:rFonts w:ascii="Times New Roman" w:eastAsia="Times New Roman" w:hAnsi="Times New Roman"/>
              </w:rPr>
              <w:t>MOXA EDS-208</w:t>
            </w:r>
          </w:p>
        </w:tc>
        <w:tc>
          <w:tcPr>
            <w:tcW w:w="3642" w:type="dxa"/>
            <w:shd w:val="clear" w:color="auto" w:fill="auto"/>
          </w:tcPr>
          <w:p w14:paraId="40F8E10C" w14:textId="77777777" w:rsidR="002A4F33" w:rsidRPr="002E41BE" w:rsidRDefault="00295C76" w:rsidP="002E41BE">
            <w:pPr>
              <w:spacing w:after="0"/>
              <w:jc w:val="both"/>
              <w:rPr>
                <w:rFonts w:ascii="Times New Roman" w:eastAsia="Times New Roman" w:hAnsi="Times New Roman"/>
              </w:rPr>
            </w:pPr>
            <w:r>
              <w:rPr>
                <w:rFonts w:ascii="Times New Roman" w:eastAsia="Times New Roman" w:hAnsi="Times New Roman"/>
              </w:rPr>
              <w:t>1</w:t>
            </w:r>
          </w:p>
        </w:tc>
      </w:tr>
      <w:tr w:rsidR="00F544D1" w:rsidRPr="002E41BE" w14:paraId="15CDB9A5" w14:textId="77777777" w:rsidTr="002E41BE">
        <w:trPr>
          <w:jc w:val="center"/>
        </w:trPr>
        <w:tc>
          <w:tcPr>
            <w:tcW w:w="817" w:type="dxa"/>
            <w:shd w:val="clear" w:color="auto" w:fill="auto"/>
          </w:tcPr>
          <w:p w14:paraId="3B8DB8D7" w14:textId="77777777" w:rsidR="00F544D1" w:rsidRPr="002E41BE" w:rsidRDefault="000F0E5F" w:rsidP="002E41BE">
            <w:pPr>
              <w:spacing w:after="0"/>
              <w:jc w:val="both"/>
              <w:rPr>
                <w:rFonts w:ascii="Times New Roman" w:eastAsia="Times New Roman" w:hAnsi="Times New Roman"/>
              </w:rPr>
            </w:pPr>
            <w:r w:rsidRPr="002E41BE">
              <w:rPr>
                <w:rFonts w:ascii="Times New Roman" w:eastAsia="Times New Roman" w:hAnsi="Times New Roman"/>
              </w:rPr>
              <w:t>2</w:t>
            </w:r>
            <w:r w:rsidR="00295C76">
              <w:rPr>
                <w:rFonts w:ascii="Times New Roman" w:eastAsia="Times New Roman" w:hAnsi="Times New Roman"/>
              </w:rPr>
              <w:t>5</w:t>
            </w:r>
          </w:p>
        </w:tc>
        <w:tc>
          <w:tcPr>
            <w:tcW w:w="5387" w:type="dxa"/>
            <w:shd w:val="clear" w:color="auto" w:fill="auto"/>
          </w:tcPr>
          <w:p w14:paraId="46F8DCC2" w14:textId="77777777" w:rsidR="00F544D1" w:rsidRPr="002E41BE" w:rsidRDefault="000F0E5F" w:rsidP="002E41BE">
            <w:pPr>
              <w:spacing w:after="0"/>
              <w:jc w:val="both"/>
              <w:rPr>
                <w:rFonts w:ascii="Times New Roman" w:eastAsia="Times New Roman" w:hAnsi="Times New Roman"/>
                <w:sz w:val="24"/>
                <w:szCs w:val="24"/>
              </w:rPr>
            </w:pPr>
            <w:r w:rsidRPr="002E41BE">
              <w:rPr>
                <w:rFonts w:ascii="Times New Roman" w:eastAsia="Times New Roman" w:hAnsi="Times New Roman"/>
                <w:sz w:val="24"/>
                <w:szCs w:val="24"/>
              </w:rPr>
              <w:t>Moduły do odczytu energii elektrycznej</w:t>
            </w:r>
          </w:p>
        </w:tc>
        <w:tc>
          <w:tcPr>
            <w:tcW w:w="4722" w:type="dxa"/>
            <w:shd w:val="clear" w:color="auto" w:fill="auto"/>
          </w:tcPr>
          <w:p w14:paraId="5439D159" w14:textId="77777777" w:rsidR="00F544D1" w:rsidRPr="002E41BE" w:rsidRDefault="000F0E5F" w:rsidP="002E41BE">
            <w:pPr>
              <w:spacing w:after="0"/>
              <w:jc w:val="both"/>
              <w:rPr>
                <w:rFonts w:ascii="Times New Roman" w:eastAsia="Times New Roman" w:hAnsi="Times New Roman"/>
              </w:rPr>
            </w:pPr>
            <w:r w:rsidRPr="002E41BE">
              <w:rPr>
                <w:rFonts w:ascii="Times New Roman" w:eastAsia="Times New Roman" w:hAnsi="Times New Roman"/>
                <w:sz w:val="24"/>
                <w:szCs w:val="24"/>
              </w:rPr>
              <w:t>DSM RTR</w:t>
            </w:r>
          </w:p>
        </w:tc>
        <w:tc>
          <w:tcPr>
            <w:tcW w:w="3642" w:type="dxa"/>
            <w:shd w:val="clear" w:color="auto" w:fill="auto"/>
          </w:tcPr>
          <w:p w14:paraId="49211920" w14:textId="77777777" w:rsidR="00F544D1" w:rsidRPr="002E41BE" w:rsidRDefault="000F0E5F" w:rsidP="002E41BE">
            <w:pPr>
              <w:spacing w:after="0"/>
              <w:jc w:val="both"/>
              <w:rPr>
                <w:rFonts w:ascii="Times New Roman" w:eastAsia="Times New Roman" w:hAnsi="Times New Roman"/>
              </w:rPr>
            </w:pPr>
            <w:r w:rsidRPr="002E41BE">
              <w:rPr>
                <w:rFonts w:ascii="Times New Roman" w:eastAsia="Times New Roman" w:hAnsi="Times New Roman"/>
              </w:rPr>
              <w:t>2</w:t>
            </w:r>
          </w:p>
        </w:tc>
      </w:tr>
      <w:tr w:rsidR="000F0E5F" w:rsidRPr="002E41BE" w14:paraId="793E1933" w14:textId="77777777" w:rsidTr="002E41BE">
        <w:trPr>
          <w:jc w:val="center"/>
        </w:trPr>
        <w:tc>
          <w:tcPr>
            <w:tcW w:w="817" w:type="dxa"/>
            <w:shd w:val="clear" w:color="auto" w:fill="auto"/>
          </w:tcPr>
          <w:p w14:paraId="10579A54" w14:textId="77777777" w:rsidR="000F0E5F" w:rsidRPr="002E41BE" w:rsidRDefault="000F0E5F" w:rsidP="002E41BE">
            <w:pPr>
              <w:spacing w:after="0"/>
              <w:jc w:val="both"/>
              <w:rPr>
                <w:rFonts w:ascii="Times New Roman" w:eastAsia="Times New Roman" w:hAnsi="Times New Roman"/>
              </w:rPr>
            </w:pPr>
            <w:r w:rsidRPr="002E41BE">
              <w:rPr>
                <w:rFonts w:ascii="Times New Roman" w:eastAsia="Times New Roman" w:hAnsi="Times New Roman"/>
              </w:rPr>
              <w:t>2</w:t>
            </w:r>
            <w:r w:rsidR="00295C76">
              <w:rPr>
                <w:rFonts w:ascii="Times New Roman" w:eastAsia="Times New Roman" w:hAnsi="Times New Roman"/>
              </w:rPr>
              <w:t>6</w:t>
            </w:r>
          </w:p>
        </w:tc>
        <w:tc>
          <w:tcPr>
            <w:tcW w:w="5387" w:type="dxa"/>
            <w:shd w:val="clear" w:color="auto" w:fill="auto"/>
          </w:tcPr>
          <w:p w14:paraId="0BC84283" w14:textId="77777777" w:rsidR="000F0E5F" w:rsidRPr="002E41BE" w:rsidRDefault="000F0E5F" w:rsidP="002E41BE">
            <w:pPr>
              <w:spacing w:after="0"/>
              <w:jc w:val="both"/>
              <w:rPr>
                <w:rFonts w:ascii="Times New Roman" w:eastAsia="Times New Roman" w:hAnsi="Times New Roman"/>
                <w:sz w:val="24"/>
                <w:szCs w:val="24"/>
              </w:rPr>
            </w:pPr>
            <w:r w:rsidRPr="002E41BE">
              <w:rPr>
                <w:rFonts w:ascii="Times New Roman" w:eastAsia="Times New Roman" w:hAnsi="Times New Roman"/>
                <w:color w:val="000000"/>
                <w:sz w:val="24"/>
                <w:szCs w:val="24"/>
              </w:rPr>
              <w:t>ZASILACZ BUFOROWY LINIOWY</w:t>
            </w:r>
          </w:p>
        </w:tc>
        <w:tc>
          <w:tcPr>
            <w:tcW w:w="4722" w:type="dxa"/>
            <w:shd w:val="clear" w:color="auto" w:fill="auto"/>
          </w:tcPr>
          <w:p w14:paraId="1CAC65B2" w14:textId="77777777" w:rsidR="000F0E5F" w:rsidRPr="002E41BE" w:rsidRDefault="000F0E5F" w:rsidP="002E41BE">
            <w:pPr>
              <w:spacing w:after="0"/>
              <w:jc w:val="both"/>
              <w:rPr>
                <w:rFonts w:ascii="Times New Roman" w:eastAsia="Times New Roman" w:hAnsi="Times New Roman"/>
                <w:sz w:val="24"/>
                <w:szCs w:val="24"/>
              </w:rPr>
            </w:pPr>
            <w:r w:rsidRPr="002E41BE">
              <w:rPr>
                <w:rFonts w:ascii="Times New Roman" w:eastAsia="Times New Roman" w:hAnsi="Times New Roman"/>
                <w:color w:val="000000"/>
                <w:sz w:val="24"/>
                <w:szCs w:val="24"/>
              </w:rPr>
              <w:t>TYP AWZ300/ MARAWEX ZM24V6A</w:t>
            </w:r>
          </w:p>
        </w:tc>
        <w:tc>
          <w:tcPr>
            <w:tcW w:w="3642" w:type="dxa"/>
            <w:shd w:val="clear" w:color="auto" w:fill="auto"/>
          </w:tcPr>
          <w:p w14:paraId="1CC629CB" w14:textId="77777777" w:rsidR="000F0E5F" w:rsidRPr="002E41BE" w:rsidRDefault="000F0E5F" w:rsidP="002E41BE">
            <w:pPr>
              <w:spacing w:after="0"/>
              <w:jc w:val="both"/>
              <w:rPr>
                <w:rFonts w:ascii="Times New Roman" w:eastAsia="Times New Roman" w:hAnsi="Times New Roman"/>
              </w:rPr>
            </w:pPr>
            <w:r w:rsidRPr="002E41BE">
              <w:rPr>
                <w:rFonts w:ascii="Times New Roman" w:eastAsia="Times New Roman" w:hAnsi="Times New Roman"/>
              </w:rPr>
              <w:t>2</w:t>
            </w:r>
          </w:p>
        </w:tc>
      </w:tr>
      <w:tr w:rsidR="00914ECF" w:rsidRPr="002E41BE" w14:paraId="350F87FC" w14:textId="77777777" w:rsidTr="002E41BE">
        <w:trPr>
          <w:jc w:val="center"/>
        </w:trPr>
        <w:tc>
          <w:tcPr>
            <w:tcW w:w="817" w:type="dxa"/>
            <w:shd w:val="clear" w:color="auto" w:fill="auto"/>
          </w:tcPr>
          <w:p w14:paraId="5E59AC2B" w14:textId="77777777" w:rsidR="00914ECF" w:rsidRPr="002E41BE" w:rsidRDefault="00535466" w:rsidP="002E41BE">
            <w:pPr>
              <w:spacing w:after="0"/>
              <w:jc w:val="both"/>
              <w:rPr>
                <w:rFonts w:ascii="Times New Roman" w:eastAsia="Times New Roman" w:hAnsi="Times New Roman"/>
              </w:rPr>
            </w:pPr>
            <w:r w:rsidRPr="002E41BE">
              <w:rPr>
                <w:rFonts w:ascii="Times New Roman" w:eastAsia="Times New Roman" w:hAnsi="Times New Roman"/>
              </w:rPr>
              <w:t>2</w:t>
            </w:r>
            <w:r w:rsidR="00295C76">
              <w:rPr>
                <w:rFonts w:ascii="Times New Roman" w:eastAsia="Times New Roman" w:hAnsi="Times New Roman"/>
              </w:rPr>
              <w:t>7</w:t>
            </w:r>
          </w:p>
        </w:tc>
        <w:tc>
          <w:tcPr>
            <w:tcW w:w="5387" w:type="dxa"/>
            <w:shd w:val="clear" w:color="auto" w:fill="auto"/>
          </w:tcPr>
          <w:p w14:paraId="312EC42A" w14:textId="77777777" w:rsidR="00914ECF" w:rsidRPr="002E41BE" w:rsidRDefault="00CF5131" w:rsidP="002E41BE">
            <w:pPr>
              <w:spacing w:after="0"/>
              <w:jc w:val="both"/>
              <w:rPr>
                <w:rFonts w:ascii="Times New Roman" w:eastAsia="Times New Roman" w:hAnsi="Times New Roman"/>
                <w:color w:val="000000"/>
                <w:sz w:val="24"/>
                <w:szCs w:val="24"/>
              </w:rPr>
            </w:pPr>
            <w:r w:rsidRPr="002E41BE">
              <w:rPr>
                <w:rFonts w:ascii="Times New Roman" w:eastAsia="Times New Roman" w:hAnsi="Times New Roman"/>
                <w:color w:val="000000"/>
                <w:sz w:val="24"/>
                <w:szCs w:val="24"/>
              </w:rPr>
              <w:t>Oprogramowanie</w:t>
            </w:r>
          </w:p>
        </w:tc>
        <w:tc>
          <w:tcPr>
            <w:tcW w:w="4722" w:type="dxa"/>
            <w:shd w:val="clear" w:color="auto" w:fill="auto"/>
          </w:tcPr>
          <w:p w14:paraId="6A28513A" w14:textId="77777777" w:rsidR="00914ECF" w:rsidRPr="002E41BE" w:rsidRDefault="00CF5131" w:rsidP="002E41BE">
            <w:pPr>
              <w:spacing w:after="0"/>
              <w:jc w:val="both"/>
              <w:rPr>
                <w:rFonts w:ascii="Times New Roman" w:eastAsia="Times New Roman" w:hAnsi="Times New Roman"/>
                <w:color w:val="000000"/>
                <w:sz w:val="24"/>
                <w:szCs w:val="24"/>
              </w:rPr>
            </w:pPr>
            <w:r w:rsidRPr="002E41BE">
              <w:rPr>
                <w:rFonts w:ascii="Times New Roman" w:eastAsia="Times New Roman" w:hAnsi="Times New Roman"/>
              </w:rPr>
              <w:t>Microsoft Windows 10, OrcaView, Delta Raports, SSWiN Manager, Delta Historian,  SQL Server Expres</w:t>
            </w:r>
          </w:p>
        </w:tc>
        <w:tc>
          <w:tcPr>
            <w:tcW w:w="3642" w:type="dxa"/>
            <w:shd w:val="clear" w:color="auto" w:fill="auto"/>
          </w:tcPr>
          <w:p w14:paraId="27C11356" w14:textId="77777777" w:rsidR="00914ECF" w:rsidRPr="002E41BE" w:rsidRDefault="00CF5131" w:rsidP="002E41BE">
            <w:pPr>
              <w:spacing w:after="0"/>
              <w:jc w:val="both"/>
              <w:rPr>
                <w:rFonts w:ascii="Times New Roman" w:eastAsia="Times New Roman" w:hAnsi="Times New Roman"/>
              </w:rPr>
            </w:pPr>
            <w:r w:rsidRPr="002E41BE">
              <w:rPr>
                <w:rFonts w:ascii="Times New Roman" w:eastAsia="Times New Roman" w:hAnsi="Times New Roman"/>
              </w:rPr>
              <w:t>2</w:t>
            </w:r>
          </w:p>
        </w:tc>
      </w:tr>
    </w:tbl>
    <w:p w14:paraId="2FE09BCD" w14:textId="77777777" w:rsidR="00755520" w:rsidRDefault="00755520" w:rsidP="00DD0D5F">
      <w:pPr>
        <w:pStyle w:val="Akapitzlist2"/>
        <w:spacing w:after="0"/>
        <w:ind w:left="284"/>
        <w:jc w:val="both"/>
        <w:rPr>
          <w:rFonts w:ascii="Times New Roman" w:hAnsi="Times New Roman"/>
          <w:b/>
          <w:sz w:val="24"/>
          <w:szCs w:val="24"/>
        </w:rPr>
      </w:pPr>
    </w:p>
    <w:p w14:paraId="56C5C55D" w14:textId="77777777" w:rsidR="00DF29AA" w:rsidRPr="00DF29AA" w:rsidRDefault="00DF29AA" w:rsidP="00DF29AA">
      <w:pPr>
        <w:spacing w:after="0"/>
        <w:ind w:left="720"/>
        <w:jc w:val="both"/>
        <w:rPr>
          <w:rFonts w:ascii="Times New Roman" w:hAnsi="Times New Roman"/>
        </w:rPr>
      </w:pPr>
    </w:p>
    <w:p w14:paraId="7C315BF8" w14:textId="77777777" w:rsidR="00D603FD" w:rsidRPr="00DF29AA" w:rsidRDefault="00D603FD" w:rsidP="00C65815">
      <w:pPr>
        <w:pStyle w:val="Akapitzlist2"/>
        <w:spacing w:after="0"/>
        <w:ind w:left="360"/>
        <w:jc w:val="both"/>
        <w:rPr>
          <w:rFonts w:ascii="Times New Roman" w:hAnsi="Times New Roman"/>
          <w:sz w:val="24"/>
          <w:szCs w:val="24"/>
        </w:rPr>
      </w:pPr>
    </w:p>
    <w:p w14:paraId="0CA23B79" w14:textId="77777777" w:rsidR="00DF29AA" w:rsidRPr="00DF29AA" w:rsidRDefault="00DF29AA" w:rsidP="00DF29AA">
      <w:pPr>
        <w:spacing w:after="0"/>
        <w:ind w:left="720"/>
        <w:jc w:val="both"/>
        <w:rPr>
          <w:rFonts w:ascii="Times New Roman" w:hAnsi="Times New Roman"/>
        </w:rPr>
      </w:pPr>
    </w:p>
    <w:p w14:paraId="46D04688" w14:textId="77777777" w:rsidR="00DF29AA" w:rsidRDefault="00C65815" w:rsidP="00C65815">
      <w:pPr>
        <w:pStyle w:val="Akapitzlist2"/>
        <w:spacing w:after="0"/>
        <w:ind w:left="284"/>
        <w:jc w:val="both"/>
        <w:rPr>
          <w:rFonts w:ascii="Times New Roman" w:hAnsi="Times New Roman"/>
        </w:rPr>
      </w:pPr>
      <w:r w:rsidRPr="00C65815">
        <w:rPr>
          <w:rFonts w:ascii="Times New Roman" w:hAnsi="Times New Roman"/>
          <w:b/>
        </w:rPr>
        <w:lastRenderedPageBreak/>
        <w:t>5</w:t>
      </w:r>
      <w:r w:rsidR="00BB52A6">
        <w:rPr>
          <w:rFonts w:ascii="Times New Roman" w:hAnsi="Times New Roman"/>
        </w:rPr>
        <w:t xml:space="preserve">Tabela 15. </w:t>
      </w:r>
      <w:r w:rsidR="00DF29AA" w:rsidRPr="00DF29AA">
        <w:rPr>
          <w:rFonts w:ascii="Times New Roman" w:hAnsi="Times New Roman"/>
        </w:rPr>
        <w:t xml:space="preserve">Urządzenia wchodzące w skład systemu SKD ZAINSTALOWANE W </w:t>
      </w:r>
      <w:r w:rsidR="00701120" w:rsidRPr="00DF29AA">
        <w:rPr>
          <w:rFonts w:ascii="Times New Roman" w:hAnsi="Times New Roman"/>
        </w:rPr>
        <w:t>20</w:t>
      </w:r>
      <w:r w:rsidR="008B196E">
        <w:rPr>
          <w:rFonts w:ascii="Times New Roman" w:hAnsi="Times New Roman"/>
        </w:rPr>
        <w:t>19</w:t>
      </w:r>
      <w:r w:rsidR="005E527E">
        <w:rPr>
          <w:rFonts w:ascii="Times New Roman" w:hAnsi="Times New Roman"/>
        </w:rPr>
        <w:t xml:space="preserve"> i 2020</w:t>
      </w:r>
      <w:r w:rsidR="00701120">
        <w:rPr>
          <w:rFonts w:ascii="Times New Roman" w:hAnsi="Times New Roman"/>
        </w:rPr>
        <w:t>r</w:t>
      </w:r>
      <w:r w:rsidR="004A54DE">
        <w:rPr>
          <w:rFonts w:ascii="Times New Roman" w:hAnsi="Times New Roman"/>
        </w:rPr>
        <w:t xml:space="preserve"> </w:t>
      </w:r>
      <w:r w:rsidR="00DF29AA" w:rsidRPr="00DF29AA">
        <w:rPr>
          <w:rFonts w:ascii="Times New Roman" w:hAnsi="Times New Roman"/>
        </w:rPr>
        <w:t>są objęte gwarancj</w:t>
      </w:r>
      <w:r w:rsidR="00D45511">
        <w:rPr>
          <w:rFonts w:ascii="Times New Roman" w:hAnsi="Times New Roman"/>
        </w:rPr>
        <w:t>ą</w:t>
      </w:r>
      <w:r w:rsidR="005622A7">
        <w:rPr>
          <w:rFonts w:ascii="Times New Roman" w:hAnsi="Times New Roman"/>
        </w:rPr>
        <w:t xml:space="preserve"> do </w:t>
      </w:r>
      <w:r w:rsidR="00F5081E">
        <w:rPr>
          <w:rFonts w:ascii="Times New Roman" w:hAnsi="Times New Roman"/>
        </w:rPr>
        <w:t>końca 2021r</w:t>
      </w:r>
      <w:r w:rsidR="00DF29AA" w:rsidRPr="00DF29AA">
        <w:rPr>
          <w:rFonts w:ascii="Times New Roman" w:hAnsi="Times New Roman"/>
        </w:rPr>
        <w:t xml:space="preserve"> i </w:t>
      </w:r>
      <w:r w:rsidR="00F5081E">
        <w:rPr>
          <w:rFonts w:ascii="Times New Roman" w:hAnsi="Times New Roman"/>
        </w:rPr>
        <w:t xml:space="preserve">w czasie gwarancji </w:t>
      </w:r>
      <w:r w:rsidR="00DF29AA" w:rsidRPr="00DF29AA">
        <w:rPr>
          <w:rFonts w:ascii="Times New Roman" w:hAnsi="Times New Roman"/>
        </w:rPr>
        <w:t>dla nich nie przewiduje się</w:t>
      </w:r>
      <w:r w:rsidR="00FC6059">
        <w:rPr>
          <w:rFonts w:ascii="Times New Roman" w:hAnsi="Times New Roman"/>
        </w:rPr>
        <w:t xml:space="preserve"> konserwacji i napraw</w:t>
      </w:r>
      <w:r w:rsidR="004A54DE">
        <w:rPr>
          <w:rFonts w:ascii="Times New Roman" w:hAnsi="Times New Roman"/>
        </w:rPr>
        <w:t xml:space="preserve"> </w:t>
      </w:r>
      <w:r w:rsidR="00C53988">
        <w:rPr>
          <w:rFonts w:ascii="Times New Roman" w:hAnsi="Times New Roman"/>
        </w:rPr>
        <w:t xml:space="preserve">Od początku 2022 urządzenia </w:t>
      </w:r>
      <w:r w:rsidR="00FC6059">
        <w:rPr>
          <w:rFonts w:ascii="Times New Roman" w:hAnsi="Times New Roman"/>
        </w:rPr>
        <w:t>są</w:t>
      </w:r>
      <w:r w:rsidR="00C53988">
        <w:rPr>
          <w:rFonts w:ascii="Times New Roman" w:hAnsi="Times New Roman"/>
        </w:rPr>
        <w:t xml:space="preserve"> objęte konserwacjami i naprawami</w:t>
      </w:r>
      <w:r w:rsidR="00FC6059">
        <w:rPr>
          <w:rFonts w:ascii="Times New Roman" w:hAnsi="Times New Roman"/>
        </w:rPr>
        <w:t xml:space="preserve"> określonymi w tabeli 12</w:t>
      </w:r>
    </w:p>
    <w:tbl>
      <w:tblPr>
        <w:tblW w:w="12895" w:type="dxa"/>
        <w:jc w:val="center"/>
        <w:tblLayout w:type="fixed"/>
        <w:tblCellMar>
          <w:left w:w="70" w:type="dxa"/>
          <w:right w:w="70" w:type="dxa"/>
        </w:tblCellMar>
        <w:tblLook w:val="04A0" w:firstRow="1" w:lastRow="0" w:firstColumn="1" w:lastColumn="0" w:noHBand="0" w:noVBand="1"/>
      </w:tblPr>
      <w:tblGrid>
        <w:gridCol w:w="993"/>
        <w:gridCol w:w="7082"/>
        <w:gridCol w:w="2410"/>
        <w:gridCol w:w="2410"/>
      </w:tblGrid>
      <w:tr w:rsidR="009B1CE6" w:rsidRPr="00497216" w14:paraId="7C0E2525" w14:textId="77777777" w:rsidTr="00401288">
        <w:trPr>
          <w:trHeight w:val="25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3F2EA460" w14:textId="77777777" w:rsidR="009B1CE6" w:rsidRPr="00497216" w:rsidRDefault="009B1CE6" w:rsidP="00497216">
            <w:pPr>
              <w:suppressAutoHyphens/>
              <w:spacing w:before="60" w:after="60"/>
              <w:jc w:val="center"/>
              <w:rPr>
                <w:rFonts w:ascii="Times New Roman" w:eastAsia="Times New Roman" w:hAnsi="Times New Roman"/>
                <w:b/>
                <w:bCs/>
                <w:sz w:val="20"/>
                <w:szCs w:val="20"/>
                <w:lang w:eastAsia="ar-SA"/>
              </w:rPr>
            </w:pPr>
            <w:r w:rsidRPr="00497216">
              <w:rPr>
                <w:rFonts w:ascii="Times New Roman" w:eastAsia="Times New Roman" w:hAnsi="Times New Roman"/>
                <w:b/>
                <w:bCs/>
                <w:sz w:val="20"/>
                <w:szCs w:val="20"/>
                <w:lang w:eastAsia="ar-SA"/>
              </w:rPr>
              <w:t>Lp.</w:t>
            </w:r>
          </w:p>
        </w:tc>
        <w:tc>
          <w:tcPr>
            <w:tcW w:w="7082" w:type="dxa"/>
            <w:tcBorders>
              <w:top w:val="single" w:sz="4" w:space="0" w:color="000000"/>
              <w:left w:val="nil"/>
              <w:bottom w:val="single" w:sz="4" w:space="0" w:color="000000"/>
              <w:right w:val="single" w:sz="4" w:space="0" w:color="000000"/>
            </w:tcBorders>
            <w:shd w:val="clear" w:color="auto" w:fill="FFFFFF"/>
            <w:noWrap/>
            <w:vAlign w:val="center"/>
            <w:hideMark/>
          </w:tcPr>
          <w:p w14:paraId="7B64CFF6" w14:textId="77777777" w:rsidR="009B1CE6" w:rsidRPr="00497216" w:rsidRDefault="009B1CE6" w:rsidP="00497216">
            <w:pPr>
              <w:suppressAutoHyphens/>
              <w:spacing w:before="60" w:after="60"/>
              <w:jc w:val="center"/>
              <w:rPr>
                <w:rFonts w:ascii="Times New Roman" w:eastAsia="Times New Roman" w:hAnsi="Times New Roman"/>
                <w:b/>
                <w:bCs/>
                <w:sz w:val="20"/>
                <w:szCs w:val="20"/>
                <w:lang w:eastAsia="ar-SA"/>
              </w:rPr>
            </w:pPr>
            <w:r w:rsidRPr="00497216">
              <w:rPr>
                <w:rFonts w:ascii="Times New Roman" w:eastAsia="Times New Roman" w:hAnsi="Times New Roman"/>
                <w:b/>
                <w:bCs/>
                <w:sz w:val="20"/>
                <w:szCs w:val="20"/>
                <w:lang w:eastAsia="ar-SA"/>
              </w:rPr>
              <w:t>Opis</w:t>
            </w:r>
          </w:p>
        </w:tc>
        <w:tc>
          <w:tcPr>
            <w:tcW w:w="2410" w:type="dxa"/>
            <w:tcBorders>
              <w:top w:val="single" w:sz="4" w:space="0" w:color="000000"/>
              <w:left w:val="nil"/>
              <w:bottom w:val="single" w:sz="4" w:space="0" w:color="000000"/>
              <w:right w:val="single" w:sz="4" w:space="0" w:color="000000"/>
            </w:tcBorders>
            <w:shd w:val="clear" w:color="auto" w:fill="FFFFFF"/>
            <w:noWrap/>
            <w:vAlign w:val="center"/>
            <w:hideMark/>
          </w:tcPr>
          <w:p w14:paraId="658B0F72" w14:textId="77777777" w:rsidR="009B1CE6" w:rsidRPr="00497216" w:rsidRDefault="009B1CE6" w:rsidP="00497216">
            <w:pPr>
              <w:suppressAutoHyphens/>
              <w:spacing w:before="60" w:after="60"/>
              <w:jc w:val="center"/>
              <w:rPr>
                <w:rFonts w:ascii="Times New Roman" w:eastAsia="Times New Roman" w:hAnsi="Times New Roman"/>
                <w:b/>
                <w:bCs/>
                <w:sz w:val="20"/>
                <w:szCs w:val="20"/>
                <w:lang w:eastAsia="ar-SA"/>
              </w:rPr>
            </w:pPr>
            <w:r w:rsidRPr="00497216">
              <w:rPr>
                <w:rFonts w:ascii="Times New Roman" w:eastAsia="Times New Roman" w:hAnsi="Times New Roman"/>
                <w:b/>
                <w:bCs/>
                <w:sz w:val="20"/>
                <w:szCs w:val="20"/>
                <w:lang w:eastAsia="ar-SA"/>
              </w:rPr>
              <w:t>Typ / Model</w:t>
            </w:r>
          </w:p>
        </w:tc>
        <w:tc>
          <w:tcPr>
            <w:tcW w:w="2410" w:type="dxa"/>
            <w:tcBorders>
              <w:top w:val="single" w:sz="4" w:space="0" w:color="000000"/>
              <w:left w:val="single" w:sz="4" w:space="0" w:color="auto"/>
              <w:bottom w:val="single" w:sz="4" w:space="0" w:color="000000"/>
              <w:right w:val="single" w:sz="4" w:space="0" w:color="000000"/>
            </w:tcBorders>
            <w:shd w:val="clear" w:color="auto" w:fill="FFFFFF"/>
            <w:noWrap/>
            <w:vAlign w:val="center"/>
            <w:hideMark/>
          </w:tcPr>
          <w:p w14:paraId="22DC64A7" w14:textId="77777777" w:rsidR="009B1CE6" w:rsidRPr="00497216" w:rsidRDefault="009B1CE6" w:rsidP="00497216">
            <w:pPr>
              <w:suppressAutoHyphens/>
              <w:spacing w:before="60" w:after="60"/>
              <w:jc w:val="center"/>
              <w:rPr>
                <w:rFonts w:ascii="Times New Roman" w:eastAsia="Times New Roman" w:hAnsi="Times New Roman"/>
                <w:b/>
                <w:bCs/>
                <w:sz w:val="20"/>
                <w:szCs w:val="20"/>
                <w:lang w:eastAsia="ar-SA"/>
              </w:rPr>
            </w:pPr>
            <w:r w:rsidRPr="00497216">
              <w:rPr>
                <w:rFonts w:ascii="Times New Roman" w:eastAsia="Times New Roman" w:hAnsi="Times New Roman"/>
                <w:b/>
                <w:bCs/>
                <w:sz w:val="20"/>
                <w:szCs w:val="20"/>
                <w:lang w:eastAsia="ar-SA"/>
              </w:rPr>
              <w:t>Ilość</w:t>
            </w:r>
          </w:p>
        </w:tc>
      </w:tr>
      <w:tr w:rsidR="009B1CE6" w:rsidRPr="00497216" w14:paraId="60D6C5BD" w14:textId="77777777" w:rsidTr="00401288">
        <w:trPr>
          <w:trHeight w:val="255"/>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5B3EB69" w14:textId="77777777" w:rsidR="009B1CE6" w:rsidRPr="00497216" w:rsidRDefault="009B1CE6" w:rsidP="00497216">
            <w:pPr>
              <w:suppressAutoHyphens/>
              <w:spacing w:after="0" w:line="240" w:lineRule="auto"/>
              <w:jc w:val="center"/>
              <w:rPr>
                <w:rFonts w:ascii="Times New Roman" w:eastAsia="Times New Roman" w:hAnsi="Times New Roman"/>
                <w:b/>
                <w:bCs/>
                <w:sz w:val="20"/>
                <w:szCs w:val="20"/>
                <w:lang w:eastAsia="ar-SA"/>
              </w:rPr>
            </w:pPr>
            <w:r w:rsidRPr="00497216">
              <w:rPr>
                <w:rFonts w:ascii="Times New Roman" w:eastAsia="Times New Roman" w:hAnsi="Times New Roman"/>
                <w:b/>
                <w:bCs/>
                <w:sz w:val="20"/>
                <w:szCs w:val="20"/>
                <w:lang w:eastAsia="ar-SA"/>
              </w:rPr>
              <w:t>1.</w:t>
            </w:r>
          </w:p>
        </w:tc>
        <w:tc>
          <w:tcPr>
            <w:tcW w:w="7082" w:type="dxa"/>
            <w:tcBorders>
              <w:top w:val="nil"/>
              <w:left w:val="nil"/>
              <w:bottom w:val="single" w:sz="4" w:space="0" w:color="000000"/>
              <w:right w:val="single" w:sz="4" w:space="0" w:color="000000"/>
            </w:tcBorders>
            <w:shd w:val="clear" w:color="auto" w:fill="auto"/>
            <w:noWrap/>
            <w:vAlign w:val="center"/>
            <w:hideMark/>
          </w:tcPr>
          <w:p w14:paraId="225AF56F" w14:textId="77777777" w:rsidR="009B1CE6" w:rsidRPr="00497216" w:rsidRDefault="009B1CE6" w:rsidP="00497216">
            <w:pPr>
              <w:suppressAutoHyphens/>
              <w:spacing w:after="0" w:line="240" w:lineRule="auto"/>
              <w:rPr>
                <w:rFonts w:ascii="Times New Roman" w:eastAsia="Times New Roman" w:hAnsi="Times New Roman"/>
                <w:b/>
                <w:bCs/>
                <w:sz w:val="20"/>
                <w:szCs w:val="20"/>
                <w:lang w:eastAsia="ar-SA"/>
              </w:rPr>
            </w:pPr>
            <w:r w:rsidRPr="00497216">
              <w:rPr>
                <w:rFonts w:ascii="Times New Roman" w:eastAsia="Times New Roman" w:hAnsi="Times New Roman"/>
                <w:b/>
                <w:bCs/>
                <w:sz w:val="20"/>
                <w:szCs w:val="20"/>
                <w:lang w:eastAsia="ar-SA"/>
              </w:rPr>
              <w:t>Elementy systemu BMS</w:t>
            </w:r>
          </w:p>
        </w:tc>
        <w:tc>
          <w:tcPr>
            <w:tcW w:w="2410" w:type="dxa"/>
            <w:tcBorders>
              <w:top w:val="nil"/>
              <w:left w:val="nil"/>
              <w:bottom w:val="single" w:sz="4" w:space="0" w:color="000000"/>
              <w:right w:val="single" w:sz="4" w:space="0" w:color="000000"/>
            </w:tcBorders>
            <w:shd w:val="clear" w:color="auto" w:fill="auto"/>
            <w:noWrap/>
            <w:vAlign w:val="center"/>
            <w:hideMark/>
          </w:tcPr>
          <w:p w14:paraId="16867872" w14:textId="77777777" w:rsidR="009B1CE6" w:rsidRPr="00497216" w:rsidRDefault="009B1CE6" w:rsidP="00497216">
            <w:pPr>
              <w:suppressAutoHyphens/>
              <w:spacing w:after="0" w:line="240" w:lineRule="auto"/>
              <w:jc w:val="center"/>
              <w:rPr>
                <w:rFonts w:ascii="Times New Roman" w:eastAsia="Times New Roman" w:hAnsi="Times New Roman"/>
                <w:b/>
                <w:bCs/>
                <w:sz w:val="20"/>
                <w:szCs w:val="20"/>
                <w:lang w:eastAsia="ar-SA"/>
              </w:rPr>
            </w:pPr>
          </w:p>
        </w:tc>
        <w:tc>
          <w:tcPr>
            <w:tcW w:w="2410" w:type="dxa"/>
            <w:tcBorders>
              <w:top w:val="nil"/>
              <w:left w:val="single" w:sz="4" w:space="0" w:color="auto"/>
              <w:bottom w:val="single" w:sz="4" w:space="0" w:color="000000"/>
              <w:right w:val="single" w:sz="4" w:space="0" w:color="000000"/>
            </w:tcBorders>
            <w:shd w:val="clear" w:color="auto" w:fill="auto"/>
            <w:noWrap/>
            <w:vAlign w:val="center"/>
            <w:hideMark/>
          </w:tcPr>
          <w:p w14:paraId="3FC76E14" w14:textId="77777777" w:rsidR="009B1CE6" w:rsidRPr="00497216" w:rsidRDefault="009B1CE6" w:rsidP="00497216">
            <w:pPr>
              <w:suppressAutoHyphens/>
              <w:spacing w:after="0" w:line="240" w:lineRule="auto"/>
              <w:jc w:val="center"/>
              <w:rPr>
                <w:rFonts w:ascii="Times New Roman" w:eastAsia="Times New Roman" w:hAnsi="Times New Roman"/>
                <w:b/>
                <w:bCs/>
                <w:sz w:val="20"/>
                <w:szCs w:val="20"/>
                <w:lang w:eastAsia="ar-SA"/>
              </w:rPr>
            </w:pPr>
          </w:p>
        </w:tc>
      </w:tr>
      <w:tr w:rsidR="009B1CE6" w:rsidRPr="00497216" w14:paraId="09BCD9B3" w14:textId="77777777" w:rsidTr="00401288">
        <w:trPr>
          <w:trHeight w:val="255"/>
          <w:jc w:val="center"/>
        </w:trPr>
        <w:tc>
          <w:tcPr>
            <w:tcW w:w="993" w:type="dxa"/>
            <w:tcBorders>
              <w:top w:val="nil"/>
              <w:left w:val="single" w:sz="4" w:space="0" w:color="000000"/>
              <w:bottom w:val="single" w:sz="4" w:space="0" w:color="000000"/>
              <w:right w:val="single" w:sz="4" w:space="0" w:color="000000"/>
            </w:tcBorders>
            <w:shd w:val="clear" w:color="auto" w:fill="auto"/>
            <w:noWrap/>
            <w:hideMark/>
          </w:tcPr>
          <w:p w14:paraId="2A6CC0A6"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1.1</w:t>
            </w:r>
          </w:p>
        </w:tc>
        <w:tc>
          <w:tcPr>
            <w:tcW w:w="7082" w:type="dxa"/>
            <w:tcBorders>
              <w:top w:val="nil"/>
              <w:left w:val="nil"/>
              <w:bottom w:val="single" w:sz="4" w:space="0" w:color="000000"/>
              <w:right w:val="single" w:sz="4" w:space="0" w:color="000000"/>
            </w:tcBorders>
            <w:shd w:val="clear" w:color="auto" w:fill="auto"/>
            <w:noWrap/>
            <w:vAlign w:val="center"/>
            <w:hideMark/>
          </w:tcPr>
          <w:p w14:paraId="292763BE" w14:textId="77777777" w:rsidR="009B1CE6" w:rsidRPr="00497216" w:rsidRDefault="009B1CE6" w:rsidP="00497216">
            <w:pPr>
              <w:suppressAutoHyphens/>
              <w:spacing w:after="0" w:line="240" w:lineRule="auto"/>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Bramka komunikacyjna Modbus/BACnet, 1xEthernet, 1xEIA-485</w:t>
            </w:r>
          </w:p>
        </w:tc>
        <w:tc>
          <w:tcPr>
            <w:tcW w:w="2410" w:type="dxa"/>
            <w:tcBorders>
              <w:top w:val="nil"/>
              <w:left w:val="nil"/>
              <w:bottom w:val="single" w:sz="4" w:space="0" w:color="000000"/>
              <w:right w:val="single" w:sz="4" w:space="0" w:color="000000"/>
            </w:tcBorders>
            <w:shd w:val="clear" w:color="auto" w:fill="auto"/>
            <w:noWrap/>
            <w:vAlign w:val="center"/>
            <w:hideMark/>
          </w:tcPr>
          <w:p w14:paraId="672A35C8"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BASGLX-M1</w:t>
            </w:r>
          </w:p>
        </w:tc>
        <w:tc>
          <w:tcPr>
            <w:tcW w:w="2410" w:type="dxa"/>
            <w:tcBorders>
              <w:top w:val="nil"/>
              <w:left w:val="single" w:sz="4" w:space="0" w:color="auto"/>
              <w:bottom w:val="single" w:sz="4" w:space="0" w:color="000000"/>
              <w:right w:val="single" w:sz="4" w:space="0" w:color="000000"/>
            </w:tcBorders>
            <w:shd w:val="clear" w:color="auto" w:fill="auto"/>
            <w:noWrap/>
            <w:vAlign w:val="center"/>
            <w:hideMark/>
          </w:tcPr>
          <w:p w14:paraId="595E179D"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2</w:t>
            </w:r>
          </w:p>
        </w:tc>
      </w:tr>
      <w:tr w:rsidR="009B1CE6" w:rsidRPr="00497216" w14:paraId="1C4A6838" w14:textId="77777777" w:rsidTr="00401288">
        <w:trPr>
          <w:trHeight w:val="255"/>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CF85E94"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1.2</w:t>
            </w:r>
          </w:p>
        </w:tc>
        <w:tc>
          <w:tcPr>
            <w:tcW w:w="7082" w:type="dxa"/>
            <w:tcBorders>
              <w:top w:val="nil"/>
              <w:left w:val="nil"/>
              <w:bottom w:val="single" w:sz="4" w:space="0" w:color="000000"/>
              <w:right w:val="single" w:sz="4" w:space="0" w:color="000000"/>
            </w:tcBorders>
            <w:shd w:val="clear" w:color="auto" w:fill="auto"/>
            <w:noWrap/>
            <w:vAlign w:val="center"/>
            <w:hideMark/>
          </w:tcPr>
          <w:p w14:paraId="4F51103B" w14:textId="77777777" w:rsidR="009B1CE6" w:rsidRPr="00497216" w:rsidRDefault="009B1CE6" w:rsidP="00497216">
            <w:pPr>
              <w:suppressAutoHyphens/>
              <w:spacing w:after="0" w:line="240" w:lineRule="auto"/>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Przełącznik Ethernet 8-portów 10/100Base-T</w:t>
            </w:r>
          </w:p>
        </w:tc>
        <w:tc>
          <w:tcPr>
            <w:tcW w:w="2410" w:type="dxa"/>
            <w:tcBorders>
              <w:top w:val="nil"/>
              <w:left w:val="nil"/>
              <w:bottom w:val="single" w:sz="4" w:space="0" w:color="000000"/>
              <w:right w:val="single" w:sz="4" w:space="0" w:color="000000"/>
            </w:tcBorders>
            <w:shd w:val="clear" w:color="auto" w:fill="auto"/>
            <w:noWrap/>
            <w:vAlign w:val="center"/>
            <w:hideMark/>
          </w:tcPr>
          <w:p w14:paraId="73E897AC" w14:textId="77777777" w:rsidR="009B1CE6" w:rsidRPr="00497216" w:rsidRDefault="009B1CE6" w:rsidP="00497216">
            <w:pPr>
              <w:suppressAutoHyphens/>
              <w:spacing w:after="0" w:line="240" w:lineRule="auto"/>
              <w:jc w:val="center"/>
              <w:rPr>
                <w:rFonts w:ascii="Times New Roman" w:eastAsia="Times New Roman" w:hAnsi="Times New Roman"/>
                <w:color w:val="000000"/>
                <w:sz w:val="20"/>
                <w:szCs w:val="20"/>
                <w:lang w:eastAsia="ar-SA"/>
              </w:rPr>
            </w:pPr>
            <w:r w:rsidRPr="00497216">
              <w:rPr>
                <w:rFonts w:ascii="Times New Roman" w:eastAsia="Times New Roman" w:hAnsi="Times New Roman"/>
                <w:color w:val="000000"/>
                <w:sz w:val="20"/>
                <w:szCs w:val="20"/>
                <w:lang w:eastAsia="ar-SA"/>
              </w:rPr>
              <w:t>EDS-208</w:t>
            </w:r>
          </w:p>
        </w:tc>
        <w:tc>
          <w:tcPr>
            <w:tcW w:w="2410" w:type="dxa"/>
            <w:tcBorders>
              <w:top w:val="nil"/>
              <w:left w:val="single" w:sz="4" w:space="0" w:color="auto"/>
              <w:bottom w:val="single" w:sz="4" w:space="0" w:color="000000"/>
              <w:right w:val="single" w:sz="4" w:space="0" w:color="000000"/>
            </w:tcBorders>
            <w:shd w:val="clear" w:color="auto" w:fill="auto"/>
            <w:noWrap/>
            <w:vAlign w:val="center"/>
            <w:hideMark/>
          </w:tcPr>
          <w:p w14:paraId="3D0FA56F"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1</w:t>
            </w:r>
          </w:p>
        </w:tc>
      </w:tr>
      <w:tr w:rsidR="009B1CE6" w:rsidRPr="00497216" w14:paraId="56E306F4" w14:textId="77777777" w:rsidTr="00401288">
        <w:trPr>
          <w:trHeight w:val="255"/>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D8CFE76"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1.3</w:t>
            </w:r>
          </w:p>
        </w:tc>
        <w:tc>
          <w:tcPr>
            <w:tcW w:w="7082" w:type="dxa"/>
            <w:tcBorders>
              <w:top w:val="nil"/>
              <w:left w:val="nil"/>
              <w:bottom w:val="single" w:sz="4" w:space="0" w:color="000000"/>
              <w:right w:val="single" w:sz="4" w:space="0" w:color="000000"/>
            </w:tcBorders>
            <w:shd w:val="clear" w:color="auto" w:fill="auto"/>
            <w:noWrap/>
            <w:vAlign w:val="center"/>
            <w:hideMark/>
          </w:tcPr>
          <w:p w14:paraId="550AF811" w14:textId="77777777" w:rsidR="009B1CE6" w:rsidRPr="00497216" w:rsidRDefault="009B1CE6" w:rsidP="00497216">
            <w:pPr>
              <w:suppressAutoHyphens/>
              <w:spacing w:after="0" w:line="240" w:lineRule="auto"/>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Przełącznik Ethernet 48-portów 1GbE</w:t>
            </w:r>
          </w:p>
        </w:tc>
        <w:tc>
          <w:tcPr>
            <w:tcW w:w="2410" w:type="dxa"/>
            <w:tcBorders>
              <w:top w:val="nil"/>
              <w:left w:val="nil"/>
              <w:bottom w:val="single" w:sz="4" w:space="0" w:color="000000"/>
              <w:right w:val="single" w:sz="4" w:space="0" w:color="000000"/>
            </w:tcBorders>
            <w:shd w:val="clear" w:color="auto" w:fill="auto"/>
            <w:noWrap/>
            <w:vAlign w:val="center"/>
            <w:hideMark/>
          </w:tcPr>
          <w:p w14:paraId="20DB801D" w14:textId="77777777" w:rsidR="009B1CE6" w:rsidRPr="00497216" w:rsidRDefault="009B1CE6" w:rsidP="00497216">
            <w:pPr>
              <w:suppressAutoHyphens/>
              <w:spacing w:after="0" w:line="240" w:lineRule="auto"/>
              <w:jc w:val="center"/>
              <w:rPr>
                <w:rFonts w:ascii="Times New Roman" w:eastAsia="Times New Roman" w:hAnsi="Times New Roman"/>
                <w:color w:val="000000"/>
                <w:sz w:val="20"/>
                <w:szCs w:val="20"/>
                <w:lang w:eastAsia="ar-SA"/>
              </w:rPr>
            </w:pPr>
            <w:r w:rsidRPr="00497216">
              <w:rPr>
                <w:rFonts w:ascii="Times New Roman" w:eastAsia="Times New Roman" w:hAnsi="Times New Roman"/>
                <w:color w:val="000000"/>
                <w:sz w:val="20"/>
                <w:szCs w:val="20"/>
                <w:lang w:eastAsia="ar-SA"/>
              </w:rPr>
              <w:t>GS-1900-48</w:t>
            </w:r>
          </w:p>
        </w:tc>
        <w:tc>
          <w:tcPr>
            <w:tcW w:w="2410" w:type="dxa"/>
            <w:tcBorders>
              <w:top w:val="nil"/>
              <w:left w:val="single" w:sz="4" w:space="0" w:color="auto"/>
              <w:bottom w:val="single" w:sz="4" w:space="0" w:color="000000"/>
              <w:right w:val="single" w:sz="4" w:space="0" w:color="000000"/>
            </w:tcBorders>
            <w:shd w:val="clear" w:color="auto" w:fill="auto"/>
            <w:noWrap/>
            <w:vAlign w:val="center"/>
            <w:hideMark/>
          </w:tcPr>
          <w:p w14:paraId="1FCEAD82"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2</w:t>
            </w:r>
          </w:p>
        </w:tc>
      </w:tr>
      <w:tr w:rsidR="009B1CE6" w:rsidRPr="00497216" w14:paraId="238BA995" w14:textId="77777777" w:rsidTr="00401288">
        <w:trPr>
          <w:trHeight w:val="255"/>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E8E975B" w14:textId="77777777" w:rsidR="009B1CE6" w:rsidRPr="00497216" w:rsidRDefault="009B1CE6" w:rsidP="00497216">
            <w:pPr>
              <w:suppressAutoHyphens/>
              <w:spacing w:after="0" w:line="240" w:lineRule="auto"/>
              <w:jc w:val="center"/>
              <w:rPr>
                <w:rFonts w:ascii="Times New Roman" w:eastAsia="Times New Roman" w:hAnsi="Times New Roman"/>
                <w:b/>
                <w:sz w:val="20"/>
                <w:szCs w:val="20"/>
                <w:lang w:eastAsia="ar-SA"/>
              </w:rPr>
            </w:pPr>
            <w:r w:rsidRPr="00497216">
              <w:rPr>
                <w:rFonts w:ascii="Times New Roman" w:eastAsia="Times New Roman" w:hAnsi="Times New Roman"/>
                <w:b/>
                <w:sz w:val="20"/>
                <w:szCs w:val="20"/>
                <w:lang w:eastAsia="ar-SA"/>
              </w:rPr>
              <w:t>2.</w:t>
            </w:r>
          </w:p>
        </w:tc>
        <w:tc>
          <w:tcPr>
            <w:tcW w:w="7082" w:type="dxa"/>
            <w:tcBorders>
              <w:top w:val="nil"/>
              <w:left w:val="nil"/>
              <w:bottom w:val="single" w:sz="4" w:space="0" w:color="000000"/>
              <w:right w:val="single" w:sz="4" w:space="0" w:color="000000"/>
            </w:tcBorders>
            <w:shd w:val="clear" w:color="auto" w:fill="auto"/>
            <w:noWrap/>
            <w:vAlign w:val="center"/>
            <w:hideMark/>
          </w:tcPr>
          <w:p w14:paraId="1F515A4C" w14:textId="77777777" w:rsidR="009B1CE6" w:rsidRPr="00497216" w:rsidRDefault="009B1CE6" w:rsidP="00497216">
            <w:pPr>
              <w:suppressAutoHyphens/>
              <w:spacing w:after="0" w:line="240" w:lineRule="auto"/>
              <w:rPr>
                <w:rFonts w:ascii="Times New Roman" w:eastAsia="Times New Roman" w:hAnsi="Times New Roman"/>
                <w:b/>
                <w:bCs/>
                <w:sz w:val="20"/>
                <w:szCs w:val="20"/>
                <w:lang w:eastAsia="ar-SA"/>
              </w:rPr>
            </w:pPr>
            <w:r w:rsidRPr="00497216">
              <w:rPr>
                <w:rFonts w:ascii="Times New Roman" w:eastAsia="Times New Roman" w:hAnsi="Times New Roman"/>
                <w:b/>
                <w:bCs/>
                <w:sz w:val="20"/>
                <w:szCs w:val="20"/>
                <w:lang w:eastAsia="ar-SA"/>
              </w:rPr>
              <w:t>Elementy systemu SKD</w:t>
            </w:r>
          </w:p>
        </w:tc>
        <w:tc>
          <w:tcPr>
            <w:tcW w:w="2410" w:type="dxa"/>
            <w:tcBorders>
              <w:top w:val="nil"/>
              <w:left w:val="nil"/>
              <w:bottom w:val="single" w:sz="4" w:space="0" w:color="000000"/>
              <w:right w:val="single" w:sz="4" w:space="0" w:color="000000"/>
            </w:tcBorders>
            <w:shd w:val="clear" w:color="auto" w:fill="auto"/>
            <w:noWrap/>
            <w:vAlign w:val="center"/>
            <w:hideMark/>
          </w:tcPr>
          <w:p w14:paraId="0F01E017" w14:textId="77777777" w:rsidR="009B1CE6" w:rsidRPr="00497216" w:rsidRDefault="009B1CE6" w:rsidP="00497216">
            <w:pPr>
              <w:suppressAutoHyphens/>
              <w:spacing w:after="0" w:line="240" w:lineRule="auto"/>
              <w:jc w:val="center"/>
              <w:rPr>
                <w:rFonts w:ascii="Times New Roman" w:eastAsia="Times New Roman" w:hAnsi="Times New Roman"/>
                <w:b/>
                <w:bCs/>
                <w:sz w:val="20"/>
                <w:szCs w:val="20"/>
                <w:lang w:eastAsia="ar-SA"/>
              </w:rPr>
            </w:pPr>
          </w:p>
        </w:tc>
        <w:tc>
          <w:tcPr>
            <w:tcW w:w="2410" w:type="dxa"/>
            <w:tcBorders>
              <w:top w:val="nil"/>
              <w:left w:val="single" w:sz="4" w:space="0" w:color="auto"/>
              <w:bottom w:val="single" w:sz="4" w:space="0" w:color="000000"/>
              <w:right w:val="single" w:sz="4" w:space="0" w:color="000000"/>
            </w:tcBorders>
            <w:shd w:val="clear" w:color="auto" w:fill="auto"/>
            <w:noWrap/>
            <w:vAlign w:val="center"/>
            <w:hideMark/>
          </w:tcPr>
          <w:p w14:paraId="55FE9AF6" w14:textId="77777777" w:rsidR="009B1CE6" w:rsidRPr="00497216" w:rsidRDefault="009B1CE6" w:rsidP="00497216">
            <w:pPr>
              <w:suppressAutoHyphens/>
              <w:spacing w:after="0" w:line="240" w:lineRule="auto"/>
              <w:jc w:val="center"/>
              <w:rPr>
                <w:rFonts w:ascii="Times New Roman" w:eastAsia="Times New Roman" w:hAnsi="Times New Roman"/>
                <w:b/>
                <w:bCs/>
                <w:sz w:val="20"/>
                <w:szCs w:val="20"/>
                <w:lang w:eastAsia="ar-SA"/>
              </w:rPr>
            </w:pPr>
          </w:p>
        </w:tc>
      </w:tr>
      <w:tr w:rsidR="009B1CE6" w:rsidRPr="00497216" w14:paraId="36EFD59B" w14:textId="77777777" w:rsidTr="00401288">
        <w:trPr>
          <w:trHeight w:val="255"/>
          <w:jc w:val="center"/>
        </w:trPr>
        <w:tc>
          <w:tcPr>
            <w:tcW w:w="993" w:type="dxa"/>
            <w:tcBorders>
              <w:top w:val="nil"/>
              <w:left w:val="single" w:sz="4" w:space="0" w:color="000000"/>
              <w:bottom w:val="single" w:sz="4" w:space="0" w:color="000000"/>
              <w:right w:val="single" w:sz="4" w:space="0" w:color="000000"/>
            </w:tcBorders>
            <w:shd w:val="clear" w:color="auto" w:fill="auto"/>
            <w:noWrap/>
            <w:hideMark/>
          </w:tcPr>
          <w:p w14:paraId="3FF58748"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2.1</w:t>
            </w:r>
          </w:p>
        </w:tc>
        <w:tc>
          <w:tcPr>
            <w:tcW w:w="7082" w:type="dxa"/>
            <w:tcBorders>
              <w:top w:val="nil"/>
              <w:left w:val="nil"/>
              <w:bottom w:val="single" w:sz="4" w:space="0" w:color="000000"/>
              <w:right w:val="single" w:sz="4" w:space="0" w:color="000000"/>
            </w:tcBorders>
            <w:shd w:val="clear" w:color="auto" w:fill="auto"/>
            <w:noWrap/>
            <w:vAlign w:val="center"/>
            <w:hideMark/>
          </w:tcPr>
          <w:p w14:paraId="495399F1" w14:textId="77777777" w:rsidR="009B1CE6" w:rsidRPr="00497216" w:rsidRDefault="009B1CE6" w:rsidP="00497216">
            <w:pPr>
              <w:suppressAutoHyphens/>
              <w:spacing w:after="0" w:line="240" w:lineRule="auto"/>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 xml:space="preserve">Szafa sterownicza </w:t>
            </w:r>
            <w:r>
              <w:rPr>
                <w:rFonts w:ascii="Times New Roman" w:eastAsia="Times New Roman" w:hAnsi="Times New Roman"/>
                <w:sz w:val="20"/>
                <w:szCs w:val="20"/>
                <w:lang w:eastAsia="ar-SA"/>
              </w:rPr>
              <w:t xml:space="preserve">SMS 2.11 </w:t>
            </w:r>
            <w:r w:rsidRPr="00497216">
              <w:rPr>
                <w:rFonts w:ascii="Times New Roman" w:eastAsia="Times New Roman" w:hAnsi="Times New Roman"/>
                <w:sz w:val="20"/>
                <w:szCs w:val="20"/>
                <w:lang w:eastAsia="ar-SA"/>
              </w:rPr>
              <w:t>z aparatami i połączeniami wewnętrznymi wg dokumentacji</w:t>
            </w:r>
          </w:p>
        </w:tc>
        <w:tc>
          <w:tcPr>
            <w:tcW w:w="2410" w:type="dxa"/>
            <w:tcBorders>
              <w:top w:val="nil"/>
              <w:left w:val="nil"/>
              <w:bottom w:val="single" w:sz="4" w:space="0" w:color="000000"/>
              <w:right w:val="single" w:sz="4" w:space="0" w:color="000000"/>
            </w:tcBorders>
            <w:shd w:val="clear" w:color="auto" w:fill="auto"/>
            <w:noWrap/>
            <w:vAlign w:val="center"/>
            <w:hideMark/>
          </w:tcPr>
          <w:p w14:paraId="274582A7" w14:textId="77777777" w:rsidR="009B1CE6" w:rsidRPr="00497216" w:rsidRDefault="009B1CE6" w:rsidP="00497216">
            <w:pPr>
              <w:suppressAutoHyphens/>
              <w:spacing w:after="0" w:line="240" w:lineRule="auto"/>
              <w:jc w:val="center"/>
              <w:rPr>
                <w:rFonts w:ascii="Times New Roman" w:eastAsia="Times New Roman" w:hAnsi="Times New Roman"/>
                <w:color w:val="000000"/>
                <w:sz w:val="20"/>
                <w:szCs w:val="20"/>
                <w:lang w:eastAsia="ar-SA"/>
              </w:rPr>
            </w:pPr>
            <w:r w:rsidRPr="00497216">
              <w:rPr>
                <w:rFonts w:ascii="Times New Roman" w:eastAsia="Times New Roman" w:hAnsi="Times New Roman"/>
                <w:color w:val="000000"/>
                <w:sz w:val="20"/>
                <w:szCs w:val="20"/>
                <w:lang w:eastAsia="ar-SA"/>
              </w:rPr>
              <w:t>600x2000x400</w:t>
            </w:r>
          </w:p>
        </w:tc>
        <w:tc>
          <w:tcPr>
            <w:tcW w:w="2410" w:type="dxa"/>
            <w:tcBorders>
              <w:top w:val="nil"/>
              <w:left w:val="single" w:sz="4" w:space="0" w:color="auto"/>
              <w:bottom w:val="single" w:sz="4" w:space="0" w:color="000000"/>
              <w:right w:val="single" w:sz="4" w:space="0" w:color="000000"/>
            </w:tcBorders>
            <w:shd w:val="clear" w:color="auto" w:fill="auto"/>
            <w:noWrap/>
            <w:vAlign w:val="center"/>
            <w:hideMark/>
          </w:tcPr>
          <w:p w14:paraId="30B1FAD0"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1</w:t>
            </w:r>
          </w:p>
        </w:tc>
      </w:tr>
      <w:tr w:rsidR="009B1CE6" w:rsidRPr="00497216" w14:paraId="2101BD9C" w14:textId="77777777" w:rsidTr="00401288">
        <w:trPr>
          <w:trHeight w:val="255"/>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29E25F32"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2.2</w:t>
            </w:r>
          </w:p>
        </w:tc>
        <w:tc>
          <w:tcPr>
            <w:tcW w:w="7082" w:type="dxa"/>
            <w:tcBorders>
              <w:top w:val="nil"/>
              <w:left w:val="nil"/>
              <w:bottom w:val="single" w:sz="4" w:space="0" w:color="000000"/>
              <w:right w:val="single" w:sz="4" w:space="0" w:color="000000"/>
            </w:tcBorders>
            <w:shd w:val="clear" w:color="auto" w:fill="auto"/>
            <w:noWrap/>
            <w:vAlign w:val="center"/>
            <w:hideMark/>
          </w:tcPr>
          <w:p w14:paraId="6C6ACA5E" w14:textId="77777777" w:rsidR="009B1CE6" w:rsidRPr="00497216" w:rsidRDefault="009B1CE6" w:rsidP="00497216">
            <w:pPr>
              <w:suppressAutoHyphens/>
              <w:spacing w:after="0" w:line="240" w:lineRule="auto"/>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 xml:space="preserve">Sterownik systemowy eBCON </w:t>
            </w:r>
          </w:p>
        </w:tc>
        <w:tc>
          <w:tcPr>
            <w:tcW w:w="2410" w:type="dxa"/>
            <w:tcBorders>
              <w:top w:val="nil"/>
              <w:left w:val="nil"/>
              <w:bottom w:val="single" w:sz="4" w:space="0" w:color="000000"/>
              <w:right w:val="single" w:sz="4" w:space="0" w:color="000000"/>
            </w:tcBorders>
            <w:shd w:val="clear" w:color="auto" w:fill="auto"/>
            <w:noWrap/>
            <w:vAlign w:val="center"/>
            <w:hideMark/>
          </w:tcPr>
          <w:p w14:paraId="57E263BF" w14:textId="77777777" w:rsidR="009B1CE6" w:rsidRPr="00497216" w:rsidRDefault="009B1CE6" w:rsidP="00497216">
            <w:pPr>
              <w:suppressAutoHyphens/>
              <w:spacing w:after="0" w:line="240" w:lineRule="auto"/>
              <w:jc w:val="center"/>
              <w:rPr>
                <w:rFonts w:ascii="Times New Roman" w:eastAsia="Times New Roman" w:hAnsi="Times New Roman"/>
                <w:color w:val="000000"/>
                <w:sz w:val="20"/>
                <w:szCs w:val="20"/>
                <w:lang w:eastAsia="ar-SA"/>
              </w:rPr>
            </w:pPr>
            <w:r w:rsidRPr="00497216">
              <w:rPr>
                <w:rFonts w:ascii="Times New Roman" w:eastAsia="Times New Roman" w:hAnsi="Times New Roman"/>
                <w:color w:val="000000"/>
                <w:sz w:val="20"/>
                <w:szCs w:val="20"/>
                <w:lang w:eastAsia="ar-SA"/>
              </w:rPr>
              <w:t>eBCON</w:t>
            </w:r>
          </w:p>
        </w:tc>
        <w:tc>
          <w:tcPr>
            <w:tcW w:w="2410" w:type="dxa"/>
            <w:tcBorders>
              <w:top w:val="nil"/>
              <w:left w:val="single" w:sz="4" w:space="0" w:color="auto"/>
              <w:bottom w:val="single" w:sz="4" w:space="0" w:color="000000"/>
              <w:right w:val="single" w:sz="4" w:space="0" w:color="000000"/>
            </w:tcBorders>
            <w:shd w:val="clear" w:color="auto" w:fill="auto"/>
            <w:noWrap/>
            <w:vAlign w:val="center"/>
            <w:hideMark/>
          </w:tcPr>
          <w:p w14:paraId="231969EF"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2</w:t>
            </w:r>
          </w:p>
        </w:tc>
      </w:tr>
      <w:tr w:rsidR="009B1CE6" w:rsidRPr="00497216" w14:paraId="67D11115" w14:textId="77777777" w:rsidTr="00401288">
        <w:trPr>
          <w:trHeight w:val="255"/>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AD3BD99"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2.3</w:t>
            </w:r>
          </w:p>
        </w:tc>
        <w:tc>
          <w:tcPr>
            <w:tcW w:w="7082" w:type="dxa"/>
            <w:tcBorders>
              <w:top w:val="nil"/>
              <w:left w:val="nil"/>
              <w:bottom w:val="single" w:sz="4" w:space="0" w:color="000000"/>
              <w:right w:val="single" w:sz="4" w:space="0" w:color="000000"/>
            </w:tcBorders>
            <w:shd w:val="clear" w:color="auto" w:fill="auto"/>
            <w:noWrap/>
            <w:vAlign w:val="center"/>
            <w:hideMark/>
          </w:tcPr>
          <w:p w14:paraId="081D6BB4" w14:textId="77777777" w:rsidR="009B1CE6" w:rsidRPr="00497216" w:rsidRDefault="009B1CE6" w:rsidP="00497216">
            <w:pPr>
              <w:suppressAutoHyphens/>
              <w:spacing w:after="0" w:line="240" w:lineRule="auto"/>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Moduł kontroli przejścia ADM-2W704</w:t>
            </w:r>
          </w:p>
        </w:tc>
        <w:tc>
          <w:tcPr>
            <w:tcW w:w="2410" w:type="dxa"/>
            <w:tcBorders>
              <w:top w:val="nil"/>
              <w:left w:val="nil"/>
              <w:bottom w:val="single" w:sz="4" w:space="0" w:color="000000"/>
              <w:right w:val="single" w:sz="4" w:space="0" w:color="000000"/>
            </w:tcBorders>
            <w:shd w:val="clear" w:color="auto" w:fill="auto"/>
            <w:noWrap/>
            <w:vAlign w:val="center"/>
            <w:hideMark/>
          </w:tcPr>
          <w:p w14:paraId="6BB9990D"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ADM-2W704</w:t>
            </w:r>
          </w:p>
        </w:tc>
        <w:tc>
          <w:tcPr>
            <w:tcW w:w="2410" w:type="dxa"/>
            <w:tcBorders>
              <w:top w:val="nil"/>
              <w:left w:val="single" w:sz="4" w:space="0" w:color="auto"/>
              <w:bottom w:val="single" w:sz="4" w:space="0" w:color="000000"/>
              <w:right w:val="single" w:sz="4" w:space="0" w:color="000000"/>
            </w:tcBorders>
            <w:shd w:val="clear" w:color="auto" w:fill="auto"/>
            <w:noWrap/>
            <w:vAlign w:val="center"/>
            <w:hideMark/>
          </w:tcPr>
          <w:p w14:paraId="4A317E8F"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9</w:t>
            </w:r>
          </w:p>
        </w:tc>
      </w:tr>
      <w:tr w:rsidR="009B1CE6" w:rsidRPr="00497216" w14:paraId="1AE590E6" w14:textId="77777777" w:rsidTr="00401288">
        <w:trPr>
          <w:trHeight w:val="255"/>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5A894A5D"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2.4</w:t>
            </w:r>
          </w:p>
        </w:tc>
        <w:tc>
          <w:tcPr>
            <w:tcW w:w="7082" w:type="dxa"/>
            <w:tcBorders>
              <w:top w:val="nil"/>
              <w:left w:val="nil"/>
              <w:bottom w:val="single" w:sz="4" w:space="0" w:color="000000"/>
              <w:right w:val="single" w:sz="4" w:space="0" w:color="000000"/>
            </w:tcBorders>
            <w:shd w:val="clear" w:color="auto" w:fill="auto"/>
            <w:noWrap/>
            <w:vAlign w:val="center"/>
            <w:hideMark/>
          </w:tcPr>
          <w:p w14:paraId="5FF6B5AA" w14:textId="77777777" w:rsidR="009B1CE6" w:rsidRPr="00497216" w:rsidRDefault="009B1CE6" w:rsidP="00497216">
            <w:pPr>
              <w:suppressAutoHyphens/>
              <w:spacing w:after="0" w:line="240" w:lineRule="auto"/>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Terminator sieciowy, BACnet MS/TP</w:t>
            </w:r>
          </w:p>
        </w:tc>
        <w:tc>
          <w:tcPr>
            <w:tcW w:w="2410" w:type="dxa"/>
            <w:tcBorders>
              <w:top w:val="nil"/>
              <w:left w:val="nil"/>
              <w:bottom w:val="single" w:sz="4" w:space="0" w:color="000000"/>
              <w:right w:val="single" w:sz="4" w:space="0" w:color="000000"/>
            </w:tcBorders>
            <w:shd w:val="clear" w:color="auto" w:fill="auto"/>
            <w:noWrap/>
            <w:vAlign w:val="center"/>
            <w:hideMark/>
          </w:tcPr>
          <w:p w14:paraId="16A41978"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TRM-768</w:t>
            </w:r>
          </w:p>
        </w:tc>
        <w:tc>
          <w:tcPr>
            <w:tcW w:w="2410" w:type="dxa"/>
            <w:tcBorders>
              <w:top w:val="nil"/>
              <w:left w:val="single" w:sz="4" w:space="0" w:color="auto"/>
              <w:bottom w:val="single" w:sz="4" w:space="0" w:color="000000"/>
              <w:right w:val="single" w:sz="4" w:space="0" w:color="000000"/>
            </w:tcBorders>
            <w:shd w:val="clear" w:color="auto" w:fill="auto"/>
            <w:noWrap/>
            <w:vAlign w:val="center"/>
            <w:hideMark/>
          </w:tcPr>
          <w:p w14:paraId="3071DAD9"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4</w:t>
            </w:r>
          </w:p>
        </w:tc>
      </w:tr>
      <w:tr w:rsidR="009B1CE6" w:rsidRPr="00497216" w14:paraId="343BFCF6" w14:textId="77777777" w:rsidTr="00401288">
        <w:trPr>
          <w:trHeight w:val="255"/>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3F487C4"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2.5</w:t>
            </w:r>
          </w:p>
        </w:tc>
        <w:tc>
          <w:tcPr>
            <w:tcW w:w="7082" w:type="dxa"/>
            <w:tcBorders>
              <w:top w:val="nil"/>
              <w:left w:val="nil"/>
              <w:bottom w:val="single" w:sz="4" w:space="0" w:color="000000"/>
              <w:right w:val="single" w:sz="4" w:space="0" w:color="000000"/>
            </w:tcBorders>
            <w:shd w:val="clear" w:color="auto" w:fill="auto"/>
            <w:noWrap/>
            <w:vAlign w:val="center"/>
            <w:hideMark/>
          </w:tcPr>
          <w:p w14:paraId="07095D99" w14:textId="77777777" w:rsidR="009B1CE6" w:rsidRPr="00497216" w:rsidRDefault="009B1CE6" w:rsidP="00497216">
            <w:pPr>
              <w:suppressAutoHyphens/>
              <w:spacing w:after="0" w:line="240" w:lineRule="auto"/>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Czytnik kart kontroli dostępu HID iClass R10</w:t>
            </w:r>
          </w:p>
        </w:tc>
        <w:tc>
          <w:tcPr>
            <w:tcW w:w="2410" w:type="dxa"/>
            <w:tcBorders>
              <w:top w:val="nil"/>
              <w:left w:val="nil"/>
              <w:bottom w:val="single" w:sz="4" w:space="0" w:color="000000"/>
              <w:right w:val="single" w:sz="4" w:space="0" w:color="000000"/>
            </w:tcBorders>
            <w:shd w:val="clear" w:color="auto" w:fill="auto"/>
            <w:noWrap/>
            <w:vAlign w:val="center"/>
            <w:hideMark/>
          </w:tcPr>
          <w:p w14:paraId="0D585F92"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iClass R10</w:t>
            </w:r>
          </w:p>
        </w:tc>
        <w:tc>
          <w:tcPr>
            <w:tcW w:w="2410" w:type="dxa"/>
            <w:tcBorders>
              <w:top w:val="nil"/>
              <w:left w:val="single" w:sz="4" w:space="0" w:color="auto"/>
              <w:bottom w:val="single" w:sz="4" w:space="0" w:color="000000"/>
              <w:right w:val="single" w:sz="4" w:space="0" w:color="000000"/>
            </w:tcBorders>
            <w:shd w:val="clear" w:color="auto" w:fill="auto"/>
            <w:noWrap/>
            <w:vAlign w:val="center"/>
            <w:hideMark/>
          </w:tcPr>
          <w:p w14:paraId="1257253B"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16</w:t>
            </w:r>
          </w:p>
        </w:tc>
      </w:tr>
      <w:tr w:rsidR="009B1CE6" w:rsidRPr="00497216" w14:paraId="0B1F5A72" w14:textId="77777777" w:rsidTr="00401288">
        <w:trPr>
          <w:trHeight w:val="255"/>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7C642981"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2.6</w:t>
            </w:r>
          </w:p>
        </w:tc>
        <w:tc>
          <w:tcPr>
            <w:tcW w:w="7082" w:type="dxa"/>
            <w:tcBorders>
              <w:top w:val="nil"/>
              <w:left w:val="nil"/>
              <w:bottom w:val="single" w:sz="4" w:space="0" w:color="000000"/>
              <w:right w:val="single" w:sz="4" w:space="0" w:color="000000"/>
            </w:tcBorders>
            <w:shd w:val="clear" w:color="auto" w:fill="auto"/>
            <w:noWrap/>
            <w:vAlign w:val="center"/>
            <w:hideMark/>
          </w:tcPr>
          <w:p w14:paraId="29992649" w14:textId="77777777" w:rsidR="009B1CE6" w:rsidRPr="00497216" w:rsidRDefault="009B1CE6" w:rsidP="00497216">
            <w:pPr>
              <w:suppressAutoHyphens/>
              <w:spacing w:after="0" w:line="240" w:lineRule="auto"/>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Zwora elektromagnetyczna z czujnikiem otwarcia drzwi</w:t>
            </w:r>
          </w:p>
        </w:tc>
        <w:tc>
          <w:tcPr>
            <w:tcW w:w="2410" w:type="dxa"/>
            <w:tcBorders>
              <w:top w:val="nil"/>
              <w:left w:val="nil"/>
              <w:bottom w:val="single" w:sz="4" w:space="0" w:color="000000"/>
              <w:right w:val="single" w:sz="4" w:space="0" w:color="000000"/>
            </w:tcBorders>
            <w:shd w:val="clear" w:color="auto" w:fill="auto"/>
            <w:noWrap/>
            <w:vAlign w:val="center"/>
            <w:hideMark/>
          </w:tcPr>
          <w:p w14:paraId="735E9210"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ZW400RV2</w:t>
            </w:r>
          </w:p>
        </w:tc>
        <w:tc>
          <w:tcPr>
            <w:tcW w:w="2410" w:type="dxa"/>
            <w:tcBorders>
              <w:top w:val="nil"/>
              <w:left w:val="single" w:sz="4" w:space="0" w:color="auto"/>
              <w:bottom w:val="single" w:sz="4" w:space="0" w:color="000000"/>
              <w:right w:val="single" w:sz="4" w:space="0" w:color="000000"/>
            </w:tcBorders>
            <w:shd w:val="clear" w:color="auto" w:fill="auto"/>
            <w:noWrap/>
            <w:vAlign w:val="center"/>
            <w:hideMark/>
          </w:tcPr>
          <w:p w14:paraId="0E165DF6"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8</w:t>
            </w:r>
          </w:p>
        </w:tc>
      </w:tr>
      <w:tr w:rsidR="009B1CE6" w:rsidRPr="00497216" w14:paraId="5B5ED939" w14:textId="77777777" w:rsidTr="00401288">
        <w:trPr>
          <w:trHeight w:val="255"/>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4CDD841B"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2.7</w:t>
            </w:r>
          </w:p>
        </w:tc>
        <w:tc>
          <w:tcPr>
            <w:tcW w:w="7082" w:type="dxa"/>
            <w:tcBorders>
              <w:top w:val="nil"/>
              <w:left w:val="nil"/>
              <w:bottom w:val="single" w:sz="4" w:space="0" w:color="000000"/>
              <w:right w:val="single" w:sz="4" w:space="0" w:color="000000"/>
            </w:tcBorders>
            <w:shd w:val="clear" w:color="auto" w:fill="auto"/>
            <w:noWrap/>
            <w:vAlign w:val="center"/>
            <w:hideMark/>
          </w:tcPr>
          <w:p w14:paraId="6921DE97" w14:textId="77777777" w:rsidR="009B1CE6" w:rsidRPr="00497216" w:rsidRDefault="009B1CE6" w:rsidP="00497216">
            <w:pPr>
              <w:suppressAutoHyphens/>
              <w:spacing w:after="0" w:line="240" w:lineRule="auto"/>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Przycisk wyjścia dotykowy, 12VDC, styk NC/NO</w:t>
            </w:r>
          </w:p>
        </w:tc>
        <w:tc>
          <w:tcPr>
            <w:tcW w:w="2410" w:type="dxa"/>
            <w:tcBorders>
              <w:top w:val="nil"/>
              <w:left w:val="nil"/>
              <w:bottom w:val="single" w:sz="4" w:space="0" w:color="000000"/>
              <w:right w:val="single" w:sz="4" w:space="0" w:color="000000"/>
            </w:tcBorders>
            <w:shd w:val="clear" w:color="auto" w:fill="auto"/>
            <w:noWrap/>
            <w:vAlign w:val="center"/>
            <w:hideMark/>
          </w:tcPr>
          <w:p w14:paraId="53653E71"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YPW7DK</w:t>
            </w:r>
          </w:p>
        </w:tc>
        <w:tc>
          <w:tcPr>
            <w:tcW w:w="2410" w:type="dxa"/>
            <w:tcBorders>
              <w:top w:val="nil"/>
              <w:left w:val="single" w:sz="4" w:space="0" w:color="auto"/>
              <w:bottom w:val="single" w:sz="4" w:space="0" w:color="000000"/>
              <w:right w:val="single" w:sz="4" w:space="0" w:color="000000"/>
            </w:tcBorders>
            <w:shd w:val="clear" w:color="auto" w:fill="auto"/>
            <w:noWrap/>
            <w:vAlign w:val="center"/>
            <w:hideMark/>
          </w:tcPr>
          <w:p w14:paraId="6E194AFE"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2</w:t>
            </w:r>
          </w:p>
        </w:tc>
      </w:tr>
      <w:tr w:rsidR="009B1CE6" w:rsidRPr="00497216" w14:paraId="35E3A338" w14:textId="77777777" w:rsidTr="00401288">
        <w:trPr>
          <w:trHeight w:val="255"/>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hideMark/>
          </w:tcPr>
          <w:p w14:paraId="60C04FB9"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2.8</w:t>
            </w:r>
          </w:p>
        </w:tc>
        <w:tc>
          <w:tcPr>
            <w:tcW w:w="7082" w:type="dxa"/>
            <w:tcBorders>
              <w:top w:val="nil"/>
              <w:left w:val="nil"/>
              <w:bottom w:val="single" w:sz="4" w:space="0" w:color="000000"/>
              <w:right w:val="single" w:sz="4" w:space="0" w:color="000000"/>
            </w:tcBorders>
            <w:shd w:val="clear" w:color="auto" w:fill="auto"/>
            <w:noWrap/>
            <w:vAlign w:val="center"/>
            <w:hideMark/>
          </w:tcPr>
          <w:p w14:paraId="4CBF5B40" w14:textId="77777777" w:rsidR="009B1CE6" w:rsidRPr="00497216" w:rsidRDefault="009B1CE6" w:rsidP="00497216">
            <w:pPr>
              <w:suppressAutoHyphens/>
              <w:spacing w:after="0" w:line="240" w:lineRule="auto"/>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Czujnik magnetyczny otwarcia ściany bocznej</w:t>
            </w:r>
          </w:p>
        </w:tc>
        <w:tc>
          <w:tcPr>
            <w:tcW w:w="2410" w:type="dxa"/>
            <w:tcBorders>
              <w:top w:val="nil"/>
              <w:left w:val="nil"/>
              <w:bottom w:val="single" w:sz="4" w:space="0" w:color="000000"/>
              <w:right w:val="single" w:sz="4" w:space="0" w:color="000000"/>
            </w:tcBorders>
            <w:shd w:val="clear" w:color="auto" w:fill="auto"/>
            <w:noWrap/>
            <w:vAlign w:val="center"/>
            <w:hideMark/>
          </w:tcPr>
          <w:p w14:paraId="641C876E"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KAS2071</w:t>
            </w:r>
          </w:p>
        </w:tc>
        <w:tc>
          <w:tcPr>
            <w:tcW w:w="2410" w:type="dxa"/>
            <w:tcBorders>
              <w:top w:val="nil"/>
              <w:left w:val="single" w:sz="4" w:space="0" w:color="auto"/>
              <w:bottom w:val="single" w:sz="4" w:space="0" w:color="000000"/>
              <w:right w:val="single" w:sz="4" w:space="0" w:color="000000"/>
            </w:tcBorders>
            <w:shd w:val="clear" w:color="auto" w:fill="auto"/>
            <w:noWrap/>
            <w:vAlign w:val="center"/>
            <w:hideMark/>
          </w:tcPr>
          <w:p w14:paraId="3584775B"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r w:rsidRPr="00497216">
              <w:rPr>
                <w:rFonts w:ascii="Times New Roman" w:eastAsia="Times New Roman" w:hAnsi="Times New Roman"/>
                <w:sz w:val="20"/>
                <w:szCs w:val="20"/>
                <w:lang w:eastAsia="ar-SA"/>
              </w:rPr>
              <w:t>2</w:t>
            </w:r>
          </w:p>
        </w:tc>
      </w:tr>
      <w:tr w:rsidR="009B1CE6" w:rsidRPr="00497216" w14:paraId="409464A6" w14:textId="77777777" w:rsidTr="00401288">
        <w:trPr>
          <w:trHeight w:val="255"/>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tcPr>
          <w:p w14:paraId="78F967EB"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2.9</w:t>
            </w:r>
          </w:p>
        </w:tc>
        <w:tc>
          <w:tcPr>
            <w:tcW w:w="7082" w:type="dxa"/>
            <w:tcBorders>
              <w:top w:val="nil"/>
              <w:left w:val="nil"/>
              <w:bottom w:val="single" w:sz="4" w:space="0" w:color="000000"/>
              <w:right w:val="single" w:sz="4" w:space="0" w:color="000000"/>
            </w:tcBorders>
            <w:shd w:val="clear" w:color="auto" w:fill="auto"/>
            <w:noWrap/>
            <w:vAlign w:val="center"/>
          </w:tcPr>
          <w:p w14:paraId="131494A4" w14:textId="77777777" w:rsidR="009B1CE6" w:rsidRPr="00497216" w:rsidRDefault="009B1CE6" w:rsidP="00497216">
            <w:pPr>
              <w:suppressAutoHyphens/>
              <w:spacing w:after="0" w:line="240" w:lineRule="auto"/>
              <w:rPr>
                <w:rFonts w:ascii="Times New Roman" w:eastAsia="Times New Roman" w:hAnsi="Times New Roman"/>
                <w:sz w:val="20"/>
                <w:szCs w:val="20"/>
                <w:lang w:eastAsia="ar-SA"/>
              </w:rPr>
            </w:pPr>
            <w:r>
              <w:rPr>
                <w:rFonts w:ascii="Times New Roman" w:hAnsi="Times New Roman"/>
                <w:sz w:val="20"/>
              </w:rPr>
              <w:t>Transformator 230V/24V, 80VA</w:t>
            </w:r>
          </w:p>
        </w:tc>
        <w:tc>
          <w:tcPr>
            <w:tcW w:w="2410" w:type="dxa"/>
            <w:tcBorders>
              <w:top w:val="nil"/>
              <w:left w:val="nil"/>
              <w:bottom w:val="single" w:sz="4" w:space="0" w:color="000000"/>
              <w:right w:val="single" w:sz="4" w:space="0" w:color="000000"/>
            </w:tcBorders>
            <w:shd w:val="clear" w:color="auto" w:fill="auto"/>
            <w:noWrap/>
            <w:vAlign w:val="center"/>
          </w:tcPr>
          <w:p w14:paraId="17970B35"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r>
              <w:rPr>
                <w:rFonts w:ascii="Times New Roman" w:hAnsi="Times New Roman"/>
                <w:sz w:val="20"/>
              </w:rPr>
              <w:t>PSS-80N</w:t>
            </w:r>
          </w:p>
        </w:tc>
        <w:tc>
          <w:tcPr>
            <w:tcW w:w="2410" w:type="dxa"/>
            <w:tcBorders>
              <w:top w:val="nil"/>
              <w:left w:val="single" w:sz="4" w:space="0" w:color="auto"/>
              <w:bottom w:val="single" w:sz="4" w:space="0" w:color="000000"/>
              <w:right w:val="single" w:sz="4" w:space="0" w:color="000000"/>
            </w:tcBorders>
            <w:shd w:val="clear" w:color="auto" w:fill="auto"/>
            <w:noWrap/>
            <w:vAlign w:val="center"/>
          </w:tcPr>
          <w:p w14:paraId="1895A980"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4</w:t>
            </w:r>
          </w:p>
        </w:tc>
      </w:tr>
      <w:tr w:rsidR="009B1CE6" w:rsidRPr="00497216" w14:paraId="40DCC167" w14:textId="77777777" w:rsidTr="00401288">
        <w:trPr>
          <w:trHeight w:val="255"/>
          <w:jc w:val="center"/>
        </w:trPr>
        <w:tc>
          <w:tcPr>
            <w:tcW w:w="993" w:type="dxa"/>
            <w:tcBorders>
              <w:top w:val="nil"/>
              <w:left w:val="single" w:sz="4" w:space="0" w:color="000000"/>
              <w:bottom w:val="single" w:sz="4" w:space="0" w:color="000000"/>
              <w:right w:val="single" w:sz="4" w:space="0" w:color="000000"/>
            </w:tcBorders>
            <w:shd w:val="clear" w:color="auto" w:fill="auto"/>
            <w:noWrap/>
            <w:vAlign w:val="center"/>
          </w:tcPr>
          <w:p w14:paraId="17E60348"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p>
        </w:tc>
        <w:tc>
          <w:tcPr>
            <w:tcW w:w="7082" w:type="dxa"/>
            <w:tcBorders>
              <w:top w:val="nil"/>
              <w:left w:val="nil"/>
              <w:bottom w:val="single" w:sz="4" w:space="0" w:color="000000"/>
              <w:right w:val="single" w:sz="4" w:space="0" w:color="000000"/>
            </w:tcBorders>
            <w:shd w:val="clear" w:color="auto" w:fill="auto"/>
            <w:noWrap/>
            <w:vAlign w:val="center"/>
          </w:tcPr>
          <w:p w14:paraId="6E18A5DD" w14:textId="77777777" w:rsidR="009B1CE6" w:rsidRPr="00497216" w:rsidRDefault="009B1CE6" w:rsidP="00497216">
            <w:pPr>
              <w:suppressAutoHyphens/>
              <w:spacing w:after="0" w:line="240" w:lineRule="auto"/>
              <w:rPr>
                <w:rFonts w:ascii="Times New Roman" w:eastAsia="Times New Roman" w:hAnsi="Times New Roman"/>
                <w:sz w:val="20"/>
                <w:szCs w:val="20"/>
                <w:lang w:eastAsia="ar-SA"/>
              </w:rPr>
            </w:pPr>
          </w:p>
        </w:tc>
        <w:tc>
          <w:tcPr>
            <w:tcW w:w="2410" w:type="dxa"/>
            <w:tcBorders>
              <w:top w:val="nil"/>
              <w:left w:val="nil"/>
              <w:bottom w:val="single" w:sz="4" w:space="0" w:color="000000"/>
              <w:right w:val="single" w:sz="4" w:space="0" w:color="000000"/>
            </w:tcBorders>
            <w:shd w:val="clear" w:color="auto" w:fill="auto"/>
            <w:noWrap/>
            <w:vAlign w:val="center"/>
          </w:tcPr>
          <w:p w14:paraId="429FFEC7"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p>
        </w:tc>
        <w:tc>
          <w:tcPr>
            <w:tcW w:w="2410" w:type="dxa"/>
            <w:tcBorders>
              <w:top w:val="nil"/>
              <w:left w:val="single" w:sz="4" w:space="0" w:color="auto"/>
              <w:bottom w:val="single" w:sz="4" w:space="0" w:color="000000"/>
              <w:right w:val="single" w:sz="4" w:space="0" w:color="000000"/>
            </w:tcBorders>
            <w:shd w:val="clear" w:color="auto" w:fill="auto"/>
            <w:noWrap/>
            <w:vAlign w:val="center"/>
          </w:tcPr>
          <w:p w14:paraId="0EFDFCED" w14:textId="77777777" w:rsidR="009B1CE6" w:rsidRPr="00497216" w:rsidRDefault="009B1CE6" w:rsidP="00497216">
            <w:pPr>
              <w:suppressAutoHyphens/>
              <w:spacing w:after="0" w:line="240" w:lineRule="auto"/>
              <w:jc w:val="center"/>
              <w:rPr>
                <w:rFonts w:ascii="Times New Roman" w:eastAsia="Times New Roman" w:hAnsi="Times New Roman"/>
                <w:sz w:val="20"/>
                <w:szCs w:val="20"/>
                <w:lang w:eastAsia="ar-SA"/>
              </w:rPr>
            </w:pPr>
          </w:p>
        </w:tc>
      </w:tr>
    </w:tbl>
    <w:p w14:paraId="6FF453D2" w14:textId="77777777" w:rsidR="00C65815" w:rsidRDefault="00C65815" w:rsidP="00C65815">
      <w:pPr>
        <w:pStyle w:val="Akapitzlist2"/>
        <w:spacing w:after="0"/>
        <w:ind w:left="0"/>
        <w:jc w:val="both"/>
        <w:rPr>
          <w:rFonts w:ascii="Times New Roman" w:hAnsi="Times New Roman"/>
          <w:b/>
          <w:sz w:val="24"/>
          <w:szCs w:val="24"/>
        </w:rPr>
      </w:pPr>
    </w:p>
    <w:p w14:paraId="0B40A377" w14:textId="77777777" w:rsidR="007360E7" w:rsidRPr="00625AED" w:rsidRDefault="007360E7" w:rsidP="00401288">
      <w:pPr>
        <w:pStyle w:val="Akapitzlist2"/>
        <w:spacing w:after="0"/>
        <w:ind w:left="0"/>
        <w:jc w:val="both"/>
        <w:rPr>
          <w:rFonts w:ascii="Times New Roman" w:hAnsi="Times New Roman"/>
          <w:b/>
          <w:sz w:val="24"/>
          <w:szCs w:val="24"/>
        </w:rPr>
      </w:pPr>
    </w:p>
    <w:p w14:paraId="49CBCF97" w14:textId="77777777" w:rsidR="007360E7" w:rsidRDefault="007360E7" w:rsidP="00625AED">
      <w:pPr>
        <w:pStyle w:val="Akapitzlist2"/>
        <w:spacing w:after="0"/>
        <w:ind w:left="720"/>
        <w:jc w:val="both"/>
        <w:rPr>
          <w:rFonts w:ascii="Times New Roman" w:hAnsi="Times New Roman"/>
          <w:b/>
          <w:sz w:val="24"/>
          <w:szCs w:val="24"/>
        </w:rPr>
      </w:pPr>
    </w:p>
    <w:p w14:paraId="2AE7B903" w14:textId="77777777" w:rsidR="00C65815" w:rsidRDefault="001D1958" w:rsidP="00C65815">
      <w:pPr>
        <w:pStyle w:val="Akapitzlist2"/>
        <w:spacing w:after="0"/>
        <w:ind w:left="0"/>
        <w:jc w:val="both"/>
        <w:rPr>
          <w:rFonts w:ascii="Times New Roman" w:hAnsi="Times New Roman"/>
          <w:b/>
          <w:sz w:val="24"/>
          <w:szCs w:val="24"/>
        </w:rPr>
      </w:pPr>
      <w:r>
        <w:rPr>
          <w:rFonts w:ascii="Times New Roman" w:hAnsi="Times New Roman"/>
          <w:b/>
          <w:sz w:val="24"/>
          <w:szCs w:val="24"/>
        </w:rPr>
        <w:t>Tabela 16. Z</w:t>
      </w:r>
      <w:r w:rsidR="00677F30">
        <w:rPr>
          <w:rFonts w:ascii="Times New Roman" w:hAnsi="Times New Roman"/>
          <w:b/>
          <w:sz w:val="24"/>
          <w:szCs w:val="24"/>
        </w:rPr>
        <w:t>estawienie urz</w:t>
      </w:r>
      <w:r>
        <w:rPr>
          <w:rFonts w:ascii="Times New Roman" w:hAnsi="Times New Roman"/>
          <w:b/>
          <w:sz w:val="24"/>
          <w:szCs w:val="24"/>
        </w:rPr>
        <w:t xml:space="preserve">ądzeń Systemu </w:t>
      </w:r>
      <w:r w:rsidR="00401288">
        <w:rPr>
          <w:rFonts w:ascii="Times New Roman" w:hAnsi="Times New Roman"/>
          <w:b/>
          <w:sz w:val="24"/>
          <w:szCs w:val="24"/>
        </w:rPr>
        <w:t>S</w:t>
      </w:r>
      <w:r>
        <w:rPr>
          <w:rFonts w:ascii="Times New Roman" w:hAnsi="Times New Roman"/>
          <w:b/>
          <w:sz w:val="24"/>
          <w:szCs w:val="24"/>
        </w:rPr>
        <w:t xml:space="preserve">KD B </w:t>
      </w:r>
    </w:p>
    <w:p w14:paraId="16B163CF" w14:textId="77777777" w:rsidR="00517A19" w:rsidRDefault="00517A19" w:rsidP="00C65815">
      <w:pPr>
        <w:pStyle w:val="Akapitzlist2"/>
        <w:spacing w:after="0"/>
        <w:ind w:left="0"/>
        <w:jc w:val="both"/>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87"/>
        <w:gridCol w:w="4722"/>
        <w:gridCol w:w="3642"/>
      </w:tblGrid>
      <w:tr w:rsidR="00517A19" w:rsidRPr="002E41BE" w14:paraId="484AF5F4" w14:textId="77777777" w:rsidTr="002E41BE">
        <w:trPr>
          <w:jc w:val="center"/>
        </w:trPr>
        <w:tc>
          <w:tcPr>
            <w:tcW w:w="817" w:type="dxa"/>
            <w:shd w:val="clear" w:color="auto" w:fill="auto"/>
          </w:tcPr>
          <w:p w14:paraId="2E4ECD20" w14:textId="77777777" w:rsidR="00517A19" w:rsidRPr="002E41BE" w:rsidRDefault="00517A19" w:rsidP="002E41BE">
            <w:pPr>
              <w:spacing w:after="0"/>
              <w:jc w:val="both"/>
              <w:rPr>
                <w:rFonts w:ascii="Times New Roman" w:eastAsia="Times New Roman" w:hAnsi="Times New Roman"/>
              </w:rPr>
            </w:pPr>
            <w:r w:rsidRPr="002E41BE">
              <w:rPr>
                <w:rFonts w:ascii="Times New Roman" w:eastAsia="Times New Roman" w:hAnsi="Times New Roman"/>
              </w:rPr>
              <w:t>LP</w:t>
            </w:r>
          </w:p>
        </w:tc>
        <w:tc>
          <w:tcPr>
            <w:tcW w:w="5387" w:type="dxa"/>
            <w:shd w:val="clear" w:color="auto" w:fill="auto"/>
          </w:tcPr>
          <w:p w14:paraId="201FFEB2" w14:textId="77777777" w:rsidR="00517A19" w:rsidRPr="002E41BE" w:rsidRDefault="00517A19" w:rsidP="002E41BE">
            <w:pPr>
              <w:spacing w:after="0"/>
              <w:jc w:val="both"/>
              <w:rPr>
                <w:rFonts w:ascii="Times New Roman" w:eastAsia="Times New Roman" w:hAnsi="Times New Roman"/>
              </w:rPr>
            </w:pPr>
            <w:r w:rsidRPr="002E41BE">
              <w:rPr>
                <w:rFonts w:ascii="Times New Roman" w:eastAsia="Times New Roman" w:hAnsi="Times New Roman"/>
              </w:rPr>
              <w:t>Urządzenie</w:t>
            </w:r>
          </w:p>
        </w:tc>
        <w:tc>
          <w:tcPr>
            <w:tcW w:w="4722" w:type="dxa"/>
            <w:shd w:val="clear" w:color="auto" w:fill="auto"/>
          </w:tcPr>
          <w:p w14:paraId="067AC3BE" w14:textId="77777777" w:rsidR="00517A19" w:rsidRPr="002E41BE" w:rsidRDefault="00517A19" w:rsidP="002E41BE">
            <w:pPr>
              <w:spacing w:after="0"/>
              <w:jc w:val="both"/>
              <w:rPr>
                <w:rFonts w:ascii="Times New Roman" w:eastAsia="Times New Roman" w:hAnsi="Times New Roman"/>
              </w:rPr>
            </w:pPr>
            <w:r w:rsidRPr="002E41BE">
              <w:rPr>
                <w:rFonts w:ascii="Times New Roman" w:eastAsia="Times New Roman" w:hAnsi="Times New Roman"/>
              </w:rPr>
              <w:t>Model</w:t>
            </w:r>
          </w:p>
        </w:tc>
        <w:tc>
          <w:tcPr>
            <w:tcW w:w="3642" w:type="dxa"/>
            <w:shd w:val="clear" w:color="auto" w:fill="auto"/>
          </w:tcPr>
          <w:p w14:paraId="2EB3F1AB" w14:textId="77777777" w:rsidR="00517A19" w:rsidRPr="002E41BE" w:rsidRDefault="00517A19" w:rsidP="002E41BE">
            <w:pPr>
              <w:spacing w:after="0"/>
              <w:jc w:val="both"/>
              <w:rPr>
                <w:rFonts w:ascii="Times New Roman" w:eastAsia="Times New Roman" w:hAnsi="Times New Roman"/>
              </w:rPr>
            </w:pPr>
            <w:r w:rsidRPr="002E41BE">
              <w:rPr>
                <w:rFonts w:ascii="Times New Roman" w:eastAsia="Times New Roman" w:hAnsi="Times New Roman"/>
              </w:rPr>
              <w:t>ilość</w:t>
            </w:r>
          </w:p>
        </w:tc>
      </w:tr>
      <w:tr w:rsidR="00517A19" w:rsidRPr="002E41BE" w14:paraId="3F018EC4" w14:textId="77777777" w:rsidTr="002E41BE">
        <w:trPr>
          <w:jc w:val="center"/>
        </w:trPr>
        <w:tc>
          <w:tcPr>
            <w:tcW w:w="817" w:type="dxa"/>
            <w:shd w:val="clear" w:color="auto" w:fill="auto"/>
          </w:tcPr>
          <w:p w14:paraId="7ECA5A64" w14:textId="77777777" w:rsidR="00517A19" w:rsidRPr="002E41BE" w:rsidRDefault="00517A19" w:rsidP="002E41BE">
            <w:pPr>
              <w:spacing w:after="0"/>
              <w:jc w:val="both"/>
              <w:rPr>
                <w:rFonts w:ascii="Times New Roman" w:eastAsia="Times New Roman" w:hAnsi="Times New Roman"/>
              </w:rPr>
            </w:pPr>
            <w:r w:rsidRPr="002E41BE">
              <w:rPr>
                <w:rFonts w:ascii="Times New Roman" w:eastAsia="Times New Roman" w:hAnsi="Times New Roman"/>
              </w:rPr>
              <w:t>1</w:t>
            </w:r>
          </w:p>
        </w:tc>
        <w:tc>
          <w:tcPr>
            <w:tcW w:w="5387" w:type="dxa"/>
            <w:shd w:val="clear" w:color="auto" w:fill="auto"/>
          </w:tcPr>
          <w:p w14:paraId="33FABCD8" w14:textId="77777777" w:rsidR="00517A19" w:rsidRPr="002E41BE" w:rsidRDefault="00A90EED" w:rsidP="002E41BE">
            <w:pPr>
              <w:spacing w:after="0"/>
              <w:jc w:val="both"/>
              <w:rPr>
                <w:rFonts w:ascii="Times New Roman" w:eastAsia="Times New Roman" w:hAnsi="Times New Roman"/>
              </w:rPr>
            </w:pPr>
            <w:r w:rsidRPr="002E41BE">
              <w:rPr>
                <w:rFonts w:ascii="Times New Roman" w:eastAsia="Times New Roman" w:hAnsi="Times New Roman"/>
                <w:szCs w:val="24"/>
              </w:rPr>
              <w:t>Kontroler przejść</w:t>
            </w:r>
          </w:p>
        </w:tc>
        <w:tc>
          <w:tcPr>
            <w:tcW w:w="4722" w:type="dxa"/>
            <w:shd w:val="clear" w:color="auto" w:fill="auto"/>
          </w:tcPr>
          <w:p w14:paraId="352B7087" w14:textId="77777777" w:rsidR="00517A19" w:rsidRPr="002E41BE" w:rsidRDefault="00A90EED" w:rsidP="002E41BE">
            <w:pPr>
              <w:spacing w:after="0"/>
              <w:jc w:val="both"/>
              <w:rPr>
                <w:rFonts w:ascii="Times New Roman" w:eastAsia="Times New Roman" w:hAnsi="Times New Roman"/>
              </w:rPr>
            </w:pPr>
            <w:r w:rsidRPr="002E41BE">
              <w:rPr>
                <w:rFonts w:ascii="Times New Roman" w:eastAsia="Times New Roman" w:hAnsi="Times New Roman"/>
                <w:szCs w:val="24"/>
              </w:rPr>
              <w:t>INTR</w:t>
            </w:r>
          </w:p>
        </w:tc>
        <w:tc>
          <w:tcPr>
            <w:tcW w:w="3642" w:type="dxa"/>
            <w:shd w:val="clear" w:color="auto" w:fill="auto"/>
          </w:tcPr>
          <w:p w14:paraId="5E88BE83" w14:textId="77777777" w:rsidR="00517A19" w:rsidRPr="002E41BE" w:rsidRDefault="00A90EED" w:rsidP="002E41BE">
            <w:pPr>
              <w:spacing w:after="0"/>
              <w:jc w:val="both"/>
              <w:rPr>
                <w:rFonts w:ascii="Times New Roman" w:eastAsia="Times New Roman" w:hAnsi="Times New Roman"/>
              </w:rPr>
            </w:pPr>
            <w:r w:rsidRPr="002E41BE">
              <w:rPr>
                <w:rFonts w:ascii="Times New Roman" w:eastAsia="Times New Roman" w:hAnsi="Times New Roman"/>
              </w:rPr>
              <w:t>10</w:t>
            </w:r>
          </w:p>
        </w:tc>
      </w:tr>
      <w:tr w:rsidR="00517A19" w:rsidRPr="002E41BE" w14:paraId="0AAC1531" w14:textId="77777777" w:rsidTr="002E41BE">
        <w:trPr>
          <w:jc w:val="center"/>
        </w:trPr>
        <w:tc>
          <w:tcPr>
            <w:tcW w:w="817" w:type="dxa"/>
            <w:shd w:val="clear" w:color="auto" w:fill="auto"/>
          </w:tcPr>
          <w:p w14:paraId="39CED39D" w14:textId="77777777" w:rsidR="00517A19" w:rsidRPr="002E41BE" w:rsidRDefault="00517A19" w:rsidP="002E41BE">
            <w:pPr>
              <w:spacing w:after="0"/>
              <w:jc w:val="both"/>
              <w:rPr>
                <w:rFonts w:ascii="Times New Roman" w:eastAsia="Times New Roman" w:hAnsi="Times New Roman"/>
              </w:rPr>
            </w:pPr>
            <w:r w:rsidRPr="002E41BE">
              <w:rPr>
                <w:rFonts w:ascii="Times New Roman" w:eastAsia="Times New Roman" w:hAnsi="Times New Roman"/>
              </w:rPr>
              <w:t>2</w:t>
            </w:r>
          </w:p>
        </w:tc>
        <w:tc>
          <w:tcPr>
            <w:tcW w:w="5387" w:type="dxa"/>
            <w:shd w:val="clear" w:color="auto" w:fill="auto"/>
          </w:tcPr>
          <w:p w14:paraId="4E9902C7" w14:textId="77777777" w:rsidR="00517A19" w:rsidRPr="002E41BE" w:rsidRDefault="00A90EED" w:rsidP="002E41BE">
            <w:pPr>
              <w:spacing w:after="0"/>
              <w:jc w:val="both"/>
              <w:rPr>
                <w:rFonts w:ascii="Times New Roman" w:eastAsia="Times New Roman" w:hAnsi="Times New Roman"/>
              </w:rPr>
            </w:pPr>
            <w:r w:rsidRPr="002E41BE">
              <w:rPr>
                <w:rFonts w:ascii="Times New Roman" w:eastAsia="Times New Roman" w:hAnsi="Times New Roman"/>
                <w:szCs w:val="24"/>
              </w:rPr>
              <w:t>Czytnik</w:t>
            </w:r>
          </w:p>
        </w:tc>
        <w:tc>
          <w:tcPr>
            <w:tcW w:w="4722" w:type="dxa"/>
            <w:shd w:val="clear" w:color="auto" w:fill="auto"/>
          </w:tcPr>
          <w:p w14:paraId="5F0C76D7" w14:textId="77777777" w:rsidR="00517A19" w:rsidRPr="002E41BE" w:rsidRDefault="00A90EED" w:rsidP="002E41BE">
            <w:pPr>
              <w:spacing w:after="0"/>
              <w:jc w:val="both"/>
              <w:rPr>
                <w:rFonts w:ascii="Times New Roman" w:eastAsia="Times New Roman" w:hAnsi="Times New Roman"/>
              </w:rPr>
            </w:pPr>
            <w:r w:rsidRPr="002E41BE">
              <w:rPr>
                <w:rFonts w:ascii="Times New Roman" w:eastAsia="Times New Roman" w:hAnsi="Times New Roman"/>
                <w:szCs w:val="24"/>
              </w:rPr>
              <w:t>HID R10</w:t>
            </w:r>
          </w:p>
        </w:tc>
        <w:tc>
          <w:tcPr>
            <w:tcW w:w="3642" w:type="dxa"/>
            <w:shd w:val="clear" w:color="auto" w:fill="auto"/>
          </w:tcPr>
          <w:p w14:paraId="7C37FB2E" w14:textId="77777777" w:rsidR="00517A19" w:rsidRPr="002E41BE" w:rsidRDefault="00A90EED" w:rsidP="002E41BE">
            <w:pPr>
              <w:spacing w:after="0"/>
              <w:jc w:val="both"/>
              <w:rPr>
                <w:rFonts w:ascii="Times New Roman" w:eastAsia="Times New Roman" w:hAnsi="Times New Roman"/>
              </w:rPr>
            </w:pPr>
            <w:r w:rsidRPr="002E41BE">
              <w:rPr>
                <w:rFonts w:ascii="Times New Roman" w:eastAsia="Times New Roman" w:hAnsi="Times New Roman"/>
              </w:rPr>
              <w:t>19</w:t>
            </w:r>
          </w:p>
        </w:tc>
      </w:tr>
      <w:tr w:rsidR="00517A19" w:rsidRPr="002E41BE" w14:paraId="5F20C50C" w14:textId="77777777" w:rsidTr="002E41BE">
        <w:trPr>
          <w:jc w:val="center"/>
        </w:trPr>
        <w:tc>
          <w:tcPr>
            <w:tcW w:w="817" w:type="dxa"/>
            <w:shd w:val="clear" w:color="auto" w:fill="auto"/>
          </w:tcPr>
          <w:p w14:paraId="06B5A77C" w14:textId="77777777" w:rsidR="00517A19" w:rsidRPr="002E41BE" w:rsidRDefault="00517A19" w:rsidP="002E41BE">
            <w:pPr>
              <w:spacing w:after="0"/>
              <w:jc w:val="both"/>
              <w:rPr>
                <w:rFonts w:ascii="Times New Roman" w:eastAsia="Times New Roman" w:hAnsi="Times New Roman"/>
              </w:rPr>
            </w:pPr>
            <w:r w:rsidRPr="002E41BE">
              <w:rPr>
                <w:rFonts w:ascii="Times New Roman" w:eastAsia="Times New Roman" w:hAnsi="Times New Roman"/>
              </w:rPr>
              <w:t>3</w:t>
            </w:r>
          </w:p>
        </w:tc>
        <w:tc>
          <w:tcPr>
            <w:tcW w:w="5387" w:type="dxa"/>
            <w:shd w:val="clear" w:color="auto" w:fill="auto"/>
          </w:tcPr>
          <w:p w14:paraId="01E6F9BF" w14:textId="77777777" w:rsidR="00517A19" w:rsidRPr="002E41BE" w:rsidRDefault="00A90EED" w:rsidP="002E41BE">
            <w:pPr>
              <w:spacing w:after="0"/>
              <w:jc w:val="both"/>
              <w:rPr>
                <w:rFonts w:ascii="Times New Roman" w:eastAsia="Times New Roman" w:hAnsi="Times New Roman"/>
              </w:rPr>
            </w:pPr>
            <w:r w:rsidRPr="002E41BE">
              <w:rPr>
                <w:rFonts w:ascii="Times New Roman" w:eastAsia="Times New Roman" w:hAnsi="Times New Roman"/>
                <w:szCs w:val="24"/>
              </w:rPr>
              <w:t>Obudowa ekspandera + zasilacz</w:t>
            </w:r>
            <w:r w:rsidR="004470EF" w:rsidRPr="002E41BE">
              <w:rPr>
                <w:rFonts w:ascii="Times New Roman" w:eastAsia="Times New Roman" w:hAnsi="Times New Roman"/>
                <w:szCs w:val="24"/>
              </w:rPr>
              <w:t xml:space="preserve"> APS 412</w:t>
            </w:r>
          </w:p>
        </w:tc>
        <w:tc>
          <w:tcPr>
            <w:tcW w:w="4722" w:type="dxa"/>
            <w:shd w:val="clear" w:color="auto" w:fill="auto"/>
          </w:tcPr>
          <w:p w14:paraId="1507C29F" w14:textId="77777777" w:rsidR="00517A19" w:rsidRPr="002E41BE" w:rsidRDefault="00A90EED" w:rsidP="002E41BE">
            <w:pPr>
              <w:spacing w:after="0"/>
              <w:jc w:val="both"/>
              <w:rPr>
                <w:rFonts w:ascii="Times New Roman" w:eastAsia="Times New Roman" w:hAnsi="Times New Roman"/>
              </w:rPr>
            </w:pPr>
            <w:r w:rsidRPr="002E41BE">
              <w:rPr>
                <w:rFonts w:ascii="Times New Roman" w:eastAsia="Times New Roman" w:hAnsi="Times New Roman"/>
                <w:szCs w:val="24"/>
              </w:rPr>
              <w:t>AWO000++Aku 7Ah, 12V</w:t>
            </w:r>
          </w:p>
        </w:tc>
        <w:tc>
          <w:tcPr>
            <w:tcW w:w="3642" w:type="dxa"/>
            <w:shd w:val="clear" w:color="auto" w:fill="auto"/>
          </w:tcPr>
          <w:p w14:paraId="65C20403" w14:textId="77777777" w:rsidR="00517A19" w:rsidRPr="002E41BE" w:rsidRDefault="004470EF" w:rsidP="002E41BE">
            <w:pPr>
              <w:spacing w:after="0"/>
              <w:jc w:val="both"/>
              <w:rPr>
                <w:rFonts w:ascii="Times New Roman" w:eastAsia="Times New Roman" w:hAnsi="Times New Roman"/>
              </w:rPr>
            </w:pPr>
            <w:r w:rsidRPr="002E41BE">
              <w:rPr>
                <w:rFonts w:ascii="Times New Roman" w:eastAsia="Times New Roman" w:hAnsi="Times New Roman"/>
              </w:rPr>
              <w:t>10</w:t>
            </w:r>
          </w:p>
        </w:tc>
      </w:tr>
      <w:tr w:rsidR="00517A19" w:rsidRPr="002E41BE" w14:paraId="1A1C9911" w14:textId="77777777" w:rsidTr="002E41BE">
        <w:trPr>
          <w:jc w:val="center"/>
        </w:trPr>
        <w:tc>
          <w:tcPr>
            <w:tcW w:w="817" w:type="dxa"/>
            <w:shd w:val="clear" w:color="auto" w:fill="auto"/>
          </w:tcPr>
          <w:p w14:paraId="07345506" w14:textId="77777777" w:rsidR="00517A19" w:rsidRPr="002E41BE" w:rsidRDefault="00517A19" w:rsidP="002E41BE">
            <w:pPr>
              <w:spacing w:after="0"/>
              <w:jc w:val="both"/>
              <w:rPr>
                <w:rFonts w:ascii="Times New Roman" w:eastAsia="Times New Roman" w:hAnsi="Times New Roman"/>
              </w:rPr>
            </w:pPr>
            <w:r w:rsidRPr="002E41BE">
              <w:rPr>
                <w:rFonts w:ascii="Times New Roman" w:eastAsia="Times New Roman" w:hAnsi="Times New Roman"/>
              </w:rPr>
              <w:t>4</w:t>
            </w:r>
          </w:p>
        </w:tc>
        <w:tc>
          <w:tcPr>
            <w:tcW w:w="5387" w:type="dxa"/>
            <w:shd w:val="clear" w:color="auto" w:fill="auto"/>
          </w:tcPr>
          <w:p w14:paraId="7DAE7DB9" w14:textId="77777777" w:rsidR="00517A19" w:rsidRPr="002E41BE" w:rsidRDefault="004470EF" w:rsidP="002E41BE">
            <w:pPr>
              <w:spacing w:after="0"/>
              <w:jc w:val="both"/>
              <w:rPr>
                <w:rFonts w:ascii="Times New Roman" w:eastAsia="Times New Roman" w:hAnsi="Times New Roman"/>
              </w:rPr>
            </w:pPr>
            <w:r w:rsidRPr="002E41BE">
              <w:rPr>
                <w:rFonts w:ascii="Times New Roman" w:eastAsia="Times New Roman" w:hAnsi="Times New Roman"/>
                <w:szCs w:val="24"/>
              </w:rPr>
              <w:t>Przyciski wyjścia awaryjnego</w:t>
            </w:r>
          </w:p>
        </w:tc>
        <w:tc>
          <w:tcPr>
            <w:tcW w:w="4722" w:type="dxa"/>
            <w:shd w:val="clear" w:color="auto" w:fill="auto"/>
          </w:tcPr>
          <w:p w14:paraId="2A1A2B67" w14:textId="77777777" w:rsidR="00517A19" w:rsidRPr="002E41BE" w:rsidRDefault="004470EF" w:rsidP="002E41BE">
            <w:pPr>
              <w:spacing w:after="0"/>
              <w:jc w:val="both"/>
              <w:rPr>
                <w:rFonts w:ascii="Times New Roman" w:eastAsia="Times New Roman" w:hAnsi="Times New Roman"/>
              </w:rPr>
            </w:pPr>
            <w:r w:rsidRPr="002E41BE">
              <w:rPr>
                <w:rFonts w:ascii="Times New Roman" w:eastAsia="Times New Roman" w:hAnsi="Times New Roman"/>
                <w:szCs w:val="24"/>
              </w:rPr>
              <w:t>D-108</w:t>
            </w:r>
          </w:p>
        </w:tc>
        <w:tc>
          <w:tcPr>
            <w:tcW w:w="3642" w:type="dxa"/>
            <w:shd w:val="clear" w:color="auto" w:fill="auto"/>
          </w:tcPr>
          <w:p w14:paraId="48FFD85F" w14:textId="77777777" w:rsidR="00517A19" w:rsidRPr="002E41BE" w:rsidRDefault="004470EF" w:rsidP="002E41BE">
            <w:pPr>
              <w:spacing w:after="0"/>
              <w:jc w:val="both"/>
              <w:rPr>
                <w:rFonts w:ascii="Times New Roman" w:eastAsia="Times New Roman" w:hAnsi="Times New Roman"/>
              </w:rPr>
            </w:pPr>
            <w:r w:rsidRPr="002E41BE">
              <w:rPr>
                <w:rFonts w:ascii="Times New Roman" w:eastAsia="Times New Roman" w:hAnsi="Times New Roman"/>
              </w:rPr>
              <w:t>10</w:t>
            </w:r>
          </w:p>
        </w:tc>
      </w:tr>
      <w:tr w:rsidR="00517A19" w:rsidRPr="002E41BE" w14:paraId="0EA415D2" w14:textId="77777777" w:rsidTr="002E41BE">
        <w:trPr>
          <w:jc w:val="center"/>
        </w:trPr>
        <w:tc>
          <w:tcPr>
            <w:tcW w:w="817" w:type="dxa"/>
            <w:shd w:val="clear" w:color="auto" w:fill="auto"/>
          </w:tcPr>
          <w:p w14:paraId="5628F1DF" w14:textId="77777777" w:rsidR="00517A19" w:rsidRPr="002E41BE" w:rsidRDefault="00517A19" w:rsidP="002E41BE">
            <w:pPr>
              <w:spacing w:after="0"/>
              <w:jc w:val="both"/>
              <w:rPr>
                <w:rFonts w:ascii="Times New Roman" w:eastAsia="Times New Roman" w:hAnsi="Times New Roman"/>
              </w:rPr>
            </w:pPr>
            <w:r w:rsidRPr="002E41BE">
              <w:rPr>
                <w:rFonts w:ascii="Times New Roman" w:eastAsia="Times New Roman" w:hAnsi="Times New Roman"/>
              </w:rPr>
              <w:t>5</w:t>
            </w:r>
          </w:p>
        </w:tc>
        <w:tc>
          <w:tcPr>
            <w:tcW w:w="5387" w:type="dxa"/>
            <w:shd w:val="clear" w:color="auto" w:fill="auto"/>
          </w:tcPr>
          <w:p w14:paraId="7BD3E9E6" w14:textId="77777777" w:rsidR="00517A19" w:rsidRPr="002E41BE" w:rsidRDefault="004470EF" w:rsidP="002E41BE">
            <w:pPr>
              <w:spacing w:after="0"/>
              <w:jc w:val="both"/>
              <w:rPr>
                <w:rFonts w:ascii="Times New Roman" w:eastAsia="Times New Roman" w:hAnsi="Times New Roman"/>
              </w:rPr>
            </w:pPr>
            <w:r w:rsidRPr="002E41BE">
              <w:rPr>
                <w:rFonts w:ascii="Times New Roman" w:eastAsia="Times New Roman" w:hAnsi="Times New Roman"/>
                <w:szCs w:val="24"/>
              </w:rPr>
              <w:t>Elektrozaczep</w:t>
            </w:r>
          </w:p>
        </w:tc>
        <w:tc>
          <w:tcPr>
            <w:tcW w:w="4722" w:type="dxa"/>
            <w:shd w:val="clear" w:color="auto" w:fill="auto"/>
          </w:tcPr>
          <w:p w14:paraId="0BC1205B" w14:textId="77777777" w:rsidR="00517A19" w:rsidRPr="002E41BE" w:rsidRDefault="009C2052" w:rsidP="002E41BE">
            <w:pPr>
              <w:spacing w:after="0"/>
              <w:jc w:val="both"/>
              <w:rPr>
                <w:rFonts w:ascii="Times New Roman" w:eastAsia="Times New Roman" w:hAnsi="Times New Roman"/>
              </w:rPr>
            </w:pPr>
            <w:r>
              <w:rPr>
                <w:rFonts w:ascii="Times New Roman" w:eastAsia="Times New Roman" w:hAnsi="Times New Roman"/>
              </w:rPr>
              <w:t>Eff-Eff z wyłącznikiem 10-24 AC/DC</w:t>
            </w:r>
          </w:p>
        </w:tc>
        <w:tc>
          <w:tcPr>
            <w:tcW w:w="3642" w:type="dxa"/>
            <w:shd w:val="clear" w:color="auto" w:fill="auto"/>
          </w:tcPr>
          <w:p w14:paraId="0B030A05" w14:textId="77777777" w:rsidR="00517A19" w:rsidRPr="002E41BE" w:rsidRDefault="004470EF" w:rsidP="002E41BE">
            <w:pPr>
              <w:spacing w:after="0"/>
              <w:jc w:val="both"/>
              <w:rPr>
                <w:rFonts w:ascii="Times New Roman" w:eastAsia="Times New Roman" w:hAnsi="Times New Roman"/>
              </w:rPr>
            </w:pPr>
            <w:r w:rsidRPr="002E41BE">
              <w:rPr>
                <w:rFonts w:ascii="Times New Roman" w:eastAsia="Times New Roman" w:hAnsi="Times New Roman"/>
              </w:rPr>
              <w:t>10</w:t>
            </w:r>
          </w:p>
        </w:tc>
      </w:tr>
      <w:tr w:rsidR="00517A19" w:rsidRPr="002E41BE" w14:paraId="69AC93EE" w14:textId="77777777" w:rsidTr="002E41BE">
        <w:trPr>
          <w:jc w:val="center"/>
        </w:trPr>
        <w:tc>
          <w:tcPr>
            <w:tcW w:w="817" w:type="dxa"/>
            <w:shd w:val="clear" w:color="auto" w:fill="auto"/>
          </w:tcPr>
          <w:p w14:paraId="47E5CF03" w14:textId="77777777" w:rsidR="00517A19" w:rsidRPr="002E41BE" w:rsidRDefault="00517A19" w:rsidP="002E41BE">
            <w:pPr>
              <w:spacing w:after="0"/>
              <w:jc w:val="both"/>
              <w:rPr>
                <w:rFonts w:ascii="Times New Roman" w:eastAsia="Times New Roman" w:hAnsi="Times New Roman"/>
              </w:rPr>
            </w:pPr>
            <w:r w:rsidRPr="002E41BE">
              <w:rPr>
                <w:rFonts w:ascii="Times New Roman" w:eastAsia="Times New Roman" w:hAnsi="Times New Roman"/>
              </w:rPr>
              <w:t>6</w:t>
            </w:r>
          </w:p>
        </w:tc>
        <w:tc>
          <w:tcPr>
            <w:tcW w:w="5387" w:type="dxa"/>
            <w:shd w:val="clear" w:color="auto" w:fill="auto"/>
          </w:tcPr>
          <w:p w14:paraId="564388FF" w14:textId="77777777" w:rsidR="00517A19" w:rsidRPr="002E41BE" w:rsidRDefault="004470EF" w:rsidP="002E41BE">
            <w:pPr>
              <w:spacing w:after="0"/>
              <w:jc w:val="both"/>
              <w:rPr>
                <w:rFonts w:ascii="Times New Roman" w:eastAsia="Times New Roman" w:hAnsi="Times New Roman"/>
              </w:rPr>
            </w:pPr>
            <w:r w:rsidRPr="002E41BE">
              <w:rPr>
                <w:rFonts w:ascii="Times New Roman" w:eastAsia="Times New Roman" w:hAnsi="Times New Roman"/>
                <w:szCs w:val="24"/>
              </w:rPr>
              <w:t>Stacja robocza</w:t>
            </w:r>
          </w:p>
        </w:tc>
        <w:tc>
          <w:tcPr>
            <w:tcW w:w="4722" w:type="dxa"/>
            <w:shd w:val="clear" w:color="auto" w:fill="auto"/>
          </w:tcPr>
          <w:p w14:paraId="77EB6F7B" w14:textId="77777777" w:rsidR="00517A19" w:rsidRPr="002E41BE" w:rsidRDefault="009C2052" w:rsidP="002E41BE">
            <w:pPr>
              <w:spacing w:after="0"/>
              <w:jc w:val="both"/>
              <w:rPr>
                <w:rFonts w:ascii="Times New Roman" w:eastAsia="Times New Roman" w:hAnsi="Times New Roman"/>
              </w:rPr>
            </w:pPr>
            <w:r>
              <w:rPr>
                <w:rFonts w:ascii="Times New Roman" w:eastAsia="Times New Roman" w:hAnsi="Times New Roman"/>
              </w:rPr>
              <w:t>Jedna jednostka co w systemie CCTV B</w:t>
            </w:r>
          </w:p>
        </w:tc>
        <w:tc>
          <w:tcPr>
            <w:tcW w:w="3642" w:type="dxa"/>
            <w:shd w:val="clear" w:color="auto" w:fill="auto"/>
          </w:tcPr>
          <w:p w14:paraId="1E20C183" w14:textId="77777777" w:rsidR="00517A19" w:rsidRPr="002E41BE" w:rsidRDefault="004470EF"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E87A75" w:rsidRPr="002E41BE" w14:paraId="02E22C75" w14:textId="77777777" w:rsidTr="002E41BE">
        <w:trPr>
          <w:jc w:val="center"/>
        </w:trPr>
        <w:tc>
          <w:tcPr>
            <w:tcW w:w="817" w:type="dxa"/>
            <w:shd w:val="clear" w:color="auto" w:fill="auto"/>
          </w:tcPr>
          <w:p w14:paraId="1CB40D65" w14:textId="77777777" w:rsidR="00E87A75" w:rsidRPr="002E41BE" w:rsidRDefault="00E87A75" w:rsidP="002E41BE">
            <w:pPr>
              <w:spacing w:after="0"/>
              <w:jc w:val="both"/>
              <w:rPr>
                <w:rFonts w:ascii="Times New Roman" w:eastAsia="Times New Roman" w:hAnsi="Times New Roman"/>
              </w:rPr>
            </w:pPr>
            <w:r w:rsidRPr="002E41BE">
              <w:rPr>
                <w:rFonts w:ascii="Times New Roman" w:eastAsia="Times New Roman" w:hAnsi="Times New Roman"/>
              </w:rPr>
              <w:t>7</w:t>
            </w:r>
          </w:p>
        </w:tc>
        <w:tc>
          <w:tcPr>
            <w:tcW w:w="5387" w:type="dxa"/>
            <w:shd w:val="clear" w:color="auto" w:fill="auto"/>
          </w:tcPr>
          <w:p w14:paraId="42729FCD" w14:textId="77777777" w:rsidR="00E87A75" w:rsidRPr="002E41BE" w:rsidRDefault="00E87A75" w:rsidP="002E41BE">
            <w:pPr>
              <w:spacing w:after="0"/>
              <w:jc w:val="both"/>
              <w:rPr>
                <w:rFonts w:ascii="Times New Roman" w:eastAsia="Times New Roman" w:hAnsi="Times New Roman"/>
              </w:rPr>
            </w:pPr>
            <w:r w:rsidRPr="002E41BE">
              <w:rPr>
                <w:rFonts w:eastAsia="Times New Roman"/>
              </w:rPr>
              <w:t>Okablowanie zasilania</w:t>
            </w:r>
          </w:p>
        </w:tc>
        <w:tc>
          <w:tcPr>
            <w:tcW w:w="4722" w:type="dxa"/>
            <w:shd w:val="clear" w:color="auto" w:fill="auto"/>
          </w:tcPr>
          <w:p w14:paraId="42695995" w14:textId="77777777" w:rsidR="00E87A75" w:rsidRPr="002E41BE" w:rsidRDefault="00E87A75" w:rsidP="002E41BE">
            <w:pPr>
              <w:spacing w:after="0"/>
              <w:jc w:val="both"/>
              <w:rPr>
                <w:rFonts w:ascii="Times New Roman" w:eastAsia="Times New Roman" w:hAnsi="Times New Roman"/>
              </w:rPr>
            </w:pPr>
            <w:r w:rsidRPr="002E41BE">
              <w:rPr>
                <w:rFonts w:eastAsia="Times New Roman"/>
              </w:rPr>
              <w:t>3x1,5</w:t>
            </w:r>
          </w:p>
        </w:tc>
        <w:tc>
          <w:tcPr>
            <w:tcW w:w="3642" w:type="dxa"/>
            <w:shd w:val="clear" w:color="auto" w:fill="auto"/>
          </w:tcPr>
          <w:p w14:paraId="5E9E885C" w14:textId="77777777" w:rsidR="00E87A75" w:rsidRPr="002E41BE" w:rsidRDefault="00E87A75" w:rsidP="002E41BE">
            <w:pPr>
              <w:spacing w:after="0"/>
              <w:jc w:val="both"/>
              <w:rPr>
                <w:rFonts w:ascii="Times New Roman" w:eastAsia="Times New Roman" w:hAnsi="Times New Roman"/>
              </w:rPr>
            </w:pPr>
            <w:r w:rsidRPr="002E41BE">
              <w:rPr>
                <w:rFonts w:eastAsia="Times New Roman"/>
              </w:rPr>
              <w:t>500mb</w:t>
            </w:r>
          </w:p>
        </w:tc>
      </w:tr>
      <w:tr w:rsidR="00E87A75" w:rsidRPr="002E41BE" w14:paraId="3AD65A05" w14:textId="77777777" w:rsidTr="002E41BE">
        <w:trPr>
          <w:jc w:val="center"/>
        </w:trPr>
        <w:tc>
          <w:tcPr>
            <w:tcW w:w="817" w:type="dxa"/>
            <w:shd w:val="clear" w:color="auto" w:fill="auto"/>
          </w:tcPr>
          <w:p w14:paraId="39D041B9" w14:textId="77777777" w:rsidR="00E87A75" w:rsidRPr="002E41BE" w:rsidRDefault="00E87A75" w:rsidP="002E41BE">
            <w:pPr>
              <w:spacing w:after="0"/>
              <w:jc w:val="both"/>
              <w:rPr>
                <w:rFonts w:ascii="Times New Roman" w:eastAsia="Times New Roman" w:hAnsi="Times New Roman"/>
              </w:rPr>
            </w:pPr>
            <w:r w:rsidRPr="002E41BE">
              <w:rPr>
                <w:rFonts w:ascii="Times New Roman" w:eastAsia="Times New Roman" w:hAnsi="Times New Roman"/>
              </w:rPr>
              <w:lastRenderedPageBreak/>
              <w:t>8</w:t>
            </w:r>
          </w:p>
        </w:tc>
        <w:tc>
          <w:tcPr>
            <w:tcW w:w="5387" w:type="dxa"/>
            <w:shd w:val="clear" w:color="auto" w:fill="auto"/>
          </w:tcPr>
          <w:p w14:paraId="0576190D" w14:textId="77777777" w:rsidR="00E87A75" w:rsidRPr="002E41BE" w:rsidRDefault="00E87A75" w:rsidP="002E41BE">
            <w:pPr>
              <w:spacing w:after="0"/>
              <w:jc w:val="both"/>
              <w:rPr>
                <w:rFonts w:ascii="Times New Roman" w:eastAsia="Times New Roman" w:hAnsi="Times New Roman"/>
              </w:rPr>
            </w:pPr>
            <w:r w:rsidRPr="002E41BE">
              <w:rPr>
                <w:rFonts w:eastAsia="Times New Roman"/>
              </w:rPr>
              <w:t>Okablowanie między urządzeniami</w:t>
            </w:r>
          </w:p>
        </w:tc>
        <w:tc>
          <w:tcPr>
            <w:tcW w:w="4722" w:type="dxa"/>
            <w:shd w:val="clear" w:color="auto" w:fill="auto"/>
          </w:tcPr>
          <w:p w14:paraId="1EABACBD" w14:textId="77777777" w:rsidR="00E87A75" w:rsidRPr="002E41BE" w:rsidRDefault="00E87A75" w:rsidP="002E41BE">
            <w:pPr>
              <w:spacing w:after="0"/>
              <w:jc w:val="both"/>
              <w:rPr>
                <w:rFonts w:ascii="Times New Roman" w:eastAsia="Times New Roman" w:hAnsi="Times New Roman"/>
              </w:rPr>
            </w:pPr>
            <w:r w:rsidRPr="002E41BE">
              <w:rPr>
                <w:rFonts w:eastAsia="Times New Roman"/>
              </w:rPr>
              <w:t>6x0,5mm</w:t>
            </w:r>
          </w:p>
        </w:tc>
        <w:tc>
          <w:tcPr>
            <w:tcW w:w="3642" w:type="dxa"/>
            <w:shd w:val="clear" w:color="auto" w:fill="auto"/>
          </w:tcPr>
          <w:p w14:paraId="3B0E9E29" w14:textId="77777777" w:rsidR="00E87A75" w:rsidRPr="002E41BE" w:rsidRDefault="00E87A75" w:rsidP="002E41BE">
            <w:pPr>
              <w:spacing w:after="0"/>
              <w:jc w:val="both"/>
              <w:rPr>
                <w:rFonts w:ascii="Times New Roman" w:eastAsia="Times New Roman" w:hAnsi="Times New Roman"/>
              </w:rPr>
            </w:pPr>
            <w:r w:rsidRPr="002E41BE">
              <w:rPr>
                <w:rFonts w:eastAsia="Times New Roman"/>
              </w:rPr>
              <w:t>3kmb</w:t>
            </w:r>
          </w:p>
        </w:tc>
      </w:tr>
    </w:tbl>
    <w:p w14:paraId="4C484476" w14:textId="77777777" w:rsidR="00517A19" w:rsidRDefault="00517A19" w:rsidP="00C65815">
      <w:pPr>
        <w:pStyle w:val="Akapitzlist2"/>
        <w:spacing w:after="0"/>
        <w:ind w:left="0"/>
        <w:jc w:val="both"/>
        <w:rPr>
          <w:rFonts w:ascii="Times New Roman" w:hAnsi="Times New Roman"/>
          <w:b/>
          <w:sz w:val="24"/>
          <w:szCs w:val="24"/>
        </w:rPr>
      </w:pPr>
    </w:p>
    <w:p w14:paraId="0B774A1F" w14:textId="77777777" w:rsidR="004664A9" w:rsidRPr="00DF29AA" w:rsidRDefault="004664A9" w:rsidP="00DF29AA">
      <w:pPr>
        <w:spacing w:after="0"/>
        <w:jc w:val="both"/>
        <w:rPr>
          <w:rFonts w:ascii="Times New Roman" w:hAnsi="Times New Roman"/>
        </w:rPr>
      </w:pPr>
    </w:p>
    <w:p w14:paraId="7A634646" w14:textId="77777777" w:rsidR="00DF29AA" w:rsidRPr="00DF29AA" w:rsidRDefault="00695123" w:rsidP="00401288">
      <w:pPr>
        <w:pStyle w:val="Akapitzlist2"/>
        <w:numPr>
          <w:ilvl w:val="0"/>
          <w:numId w:val="94"/>
        </w:numPr>
        <w:tabs>
          <w:tab w:val="clear" w:pos="2880"/>
          <w:tab w:val="num" w:pos="567"/>
        </w:tabs>
        <w:spacing w:after="0"/>
        <w:ind w:left="426"/>
        <w:jc w:val="both"/>
        <w:rPr>
          <w:rFonts w:ascii="Times New Roman" w:hAnsi="Times New Roman"/>
          <w:b/>
          <w:sz w:val="24"/>
          <w:szCs w:val="24"/>
        </w:rPr>
      </w:pPr>
      <w:r>
        <w:rPr>
          <w:rFonts w:ascii="Times New Roman" w:hAnsi="Times New Roman"/>
          <w:b/>
          <w:sz w:val="24"/>
          <w:szCs w:val="24"/>
        </w:rPr>
        <w:t>W Skł</w:t>
      </w:r>
      <w:r w:rsidR="00DF29AA" w:rsidRPr="00DF29AA">
        <w:rPr>
          <w:rFonts w:ascii="Times New Roman" w:hAnsi="Times New Roman"/>
          <w:b/>
          <w:sz w:val="24"/>
          <w:szCs w:val="24"/>
        </w:rPr>
        <w:t>ad systemu SMS wchodzą podsystemy:</w:t>
      </w:r>
    </w:p>
    <w:p w14:paraId="4D8BE26A" w14:textId="77777777" w:rsidR="00DF29AA" w:rsidRPr="00DF29AA" w:rsidRDefault="00DF29AA" w:rsidP="00DF29AA">
      <w:pPr>
        <w:spacing w:after="0"/>
        <w:jc w:val="both"/>
        <w:rPr>
          <w:rFonts w:ascii="Times New Roman" w:hAnsi="Times New Roman"/>
        </w:rPr>
      </w:pPr>
      <w:r w:rsidRPr="00DF29AA">
        <w:rPr>
          <w:rFonts w:ascii="Times New Roman" w:hAnsi="Times New Roman"/>
        </w:rPr>
        <w:t>• System Sygnalizacji Włamania i Napadu (SSWiN)</w:t>
      </w:r>
    </w:p>
    <w:p w14:paraId="0A79E76F" w14:textId="77777777" w:rsidR="00DF29AA" w:rsidRPr="00DF29AA" w:rsidRDefault="00DF29AA" w:rsidP="00DF29AA">
      <w:pPr>
        <w:spacing w:after="0"/>
        <w:jc w:val="both"/>
        <w:rPr>
          <w:rFonts w:ascii="Times New Roman" w:hAnsi="Times New Roman"/>
        </w:rPr>
      </w:pPr>
      <w:r w:rsidRPr="00DF29AA">
        <w:rPr>
          <w:rFonts w:ascii="Times New Roman" w:hAnsi="Times New Roman"/>
        </w:rPr>
        <w:t>• System Kontroli dostępu (SKD)</w:t>
      </w:r>
    </w:p>
    <w:p w14:paraId="01B04886" w14:textId="77777777" w:rsidR="00DF29AA" w:rsidRPr="00DF29AA" w:rsidRDefault="00DF29AA" w:rsidP="00DF29AA">
      <w:pPr>
        <w:spacing w:after="0"/>
        <w:jc w:val="both"/>
        <w:rPr>
          <w:rFonts w:ascii="Times New Roman" w:hAnsi="Times New Roman"/>
        </w:rPr>
      </w:pPr>
      <w:r w:rsidRPr="00DF29AA">
        <w:rPr>
          <w:rFonts w:ascii="Times New Roman" w:hAnsi="Times New Roman"/>
        </w:rPr>
        <w:t>• System telewizji Dozorowej (CCTV)</w:t>
      </w:r>
    </w:p>
    <w:p w14:paraId="62DADCD2" w14:textId="77777777" w:rsidR="00DF29AA" w:rsidRPr="00DF29AA" w:rsidRDefault="00DF29AA" w:rsidP="00401288">
      <w:pPr>
        <w:pStyle w:val="Akapitzlist2"/>
        <w:numPr>
          <w:ilvl w:val="0"/>
          <w:numId w:val="94"/>
        </w:numPr>
        <w:tabs>
          <w:tab w:val="clear" w:pos="2880"/>
          <w:tab w:val="num" w:pos="567"/>
        </w:tabs>
        <w:spacing w:after="0"/>
        <w:ind w:left="426"/>
        <w:jc w:val="both"/>
        <w:rPr>
          <w:rFonts w:ascii="Times New Roman" w:hAnsi="Times New Roman"/>
          <w:b/>
          <w:sz w:val="24"/>
          <w:szCs w:val="24"/>
        </w:rPr>
      </w:pPr>
      <w:r w:rsidRPr="00DF29AA">
        <w:rPr>
          <w:rFonts w:ascii="Times New Roman" w:hAnsi="Times New Roman"/>
          <w:b/>
          <w:sz w:val="24"/>
          <w:szCs w:val="24"/>
        </w:rPr>
        <w:t>Każdy z wymienionych systemów posiada własne szafy monitorująco - sterownicze.</w:t>
      </w:r>
    </w:p>
    <w:p w14:paraId="01566193" w14:textId="77777777" w:rsidR="00DF29AA" w:rsidRPr="00DF29AA" w:rsidRDefault="00DF29AA" w:rsidP="00DF29AA">
      <w:pPr>
        <w:spacing w:after="0"/>
        <w:jc w:val="both"/>
        <w:rPr>
          <w:rFonts w:ascii="Times New Roman" w:hAnsi="Times New Roman"/>
        </w:rPr>
      </w:pPr>
      <w:r w:rsidRPr="00DF29AA">
        <w:rPr>
          <w:rFonts w:ascii="Times New Roman" w:hAnsi="Times New Roman"/>
        </w:rPr>
        <w:t>W skład systemu SSWiN wchodzą szafy SMS1.0 oraz SMS1.1. sztuk - 2</w:t>
      </w:r>
    </w:p>
    <w:p w14:paraId="69EA037D" w14:textId="77777777" w:rsidR="00DF29AA" w:rsidRPr="00DF29AA" w:rsidRDefault="00DF29AA" w:rsidP="00DF29AA">
      <w:pPr>
        <w:spacing w:after="0"/>
        <w:jc w:val="both"/>
        <w:rPr>
          <w:rFonts w:ascii="Times New Roman" w:hAnsi="Times New Roman"/>
        </w:rPr>
      </w:pPr>
      <w:r w:rsidRPr="00DF29AA">
        <w:rPr>
          <w:rFonts w:ascii="Times New Roman" w:hAnsi="Times New Roman"/>
        </w:rPr>
        <w:t>W skład systemu SKD wchodzą szafy SMS2.0, SMS2.1, SMS2.2, SMS2.3, SMS2.4 oraz SMS2.5 sztuk- 6</w:t>
      </w:r>
    </w:p>
    <w:p w14:paraId="5194D05D" w14:textId="77777777" w:rsidR="00DF29AA" w:rsidRPr="00DF29AA" w:rsidRDefault="00DF29AA" w:rsidP="00DF29AA">
      <w:pPr>
        <w:spacing w:after="0"/>
        <w:jc w:val="both"/>
        <w:rPr>
          <w:rFonts w:ascii="Times New Roman" w:hAnsi="Times New Roman"/>
        </w:rPr>
      </w:pPr>
      <w:r w:rsidRPr="00DF29AA">
        <w:rPr>
          <w:rFonts w:ascii="Times New Roman" w:hAnsi="Times New Roman"/>
        </w:rPr>
        <w:t>W skład systemu CCTV wchodzi szafa CCTV sztuk- 1.</w:t>
      </w:r>
    </w:p>
    <w:p w14:paraId="550A720D" w14:textId="77777777" w:rsidR="00DF29AA" w:rsidRDefault="00DF29AA" w:rsidP="00DF29AA">
      <w:pPr>
        <w:spacing w:after="0"/>
        <w:jc w:val="both"/>
        <w:rPr>
          <w:rFonts w:ascii="Times New Roman" w:hAnsi="Times New Roman"/>
        </w:rPr>
      </w:pPr>
      <w:r w:rsidRPr="00DF29AA">
        <w:rPr>
          <w:rFonts w:ascii="Times New Roman" w:hAnsi="Times New Roman"/>
        </w:rPr>
        <w:t xml:space="preserve">Zasilanie szaf z rozdzielnicy - Rozdzielnia Systemów Bezpieczeństwa. System SSWiN oraz system SKD oparte są na sterownikach firmy Delta Controls połączonych wzajemnie między sobą w obszarze danej szafy, komunikując się wzajemnie za pomocą protokołu BACnet. Komunikacja między szafami systemu SMS zrealizowana jest za pomocą sieci Ethernet. System CCTV składa się z trzech rejestratorów firmy </w:t>
      </w:r>
      <w:r w:rsidR="004341FB">
        <w:rPr>
          <w:rFonts w:ascii="Times New Roman" w:hAnsi="Times New Roman"/>
        </w:rPr>
        <w:t>Hikvision</w:t>
      </w:r>
      <w:r w:rsidR="004341FB" w:rsidRPr="00DF29AA">
        <w:rPr>
          <w:rFonts w:ascii="Times New Roman" w:hAnsi="Times New Roman"/>
        </w:rPr>
        <w:t xml:space="preserve"> </w:t>
      </w:r>
      <w:r w:rsidRPr="00DF29AA">
        <w:rPr>
          <w:rFonts w:ascii="Times New Roman" w:hAnsi="Times New Roman"/>
        </w:rPr>
        <w:t>oraz kamer firmy Bosh</w:t>
      </w:r>
      <w:r w:rsidR="004341FB">
        <w:rPr>
          <w:rFonts w:ascii="Times New Roman" w:hAnsi="Times New Roman"/>
        </w:rPr>
        <w:t xml:space="preserve"> oraz Hikvision</w:t>
      </w:r>
      <w:r w:rsidRPr="00DF29AA">
        <w:rPr>
          <w:rFonts w:ascii="Times New Roman" w:hAnsi="Times New Roman"/>
        </w:rPr>
        <w:t>. Komunikacja podsystemu CCTV z pozostałymi podsystemami zrealizowana jest za pomocą sieci Ethernet. Operator systemu SMS zarządza systemem za pomocą oprogramowania firmy Delta Controls – OrcaView</w:t>
      </w:r>
      <w:r w:rsidR="00D43EDD">
        <w:rPr>
          <w:rFonts w:ascii="Times New Roman" w:hAnsi="Times New Roman"/>
        </w:rPr>
        <w:t xml:space="preserve"> lub EnetliWeb</w:t>
      </w:r>
      <w:r w:rsidRPr="00DF29AA">
        <w:rPr>
          <w:rFonts w:ascii="Times New Roman" w:hAnsi="Times New Roman"/>
        </w:rPr>
        <w:t xml:space="preserve"> i specjalnie przygotowanych wizualizacjach.</w:t>
      </w:r>
    </w:p>
    <w:p w14:paraId="0CC636A4" w14:textId="77777777" w:rsidR="0086695B" w:rsidRPr="00DF29AA" w:rsidRDefault="0086695B" w:rsidP="00DF29AA">
      <w:pPr>
        <w:spacing w:after="0"/>
        <w:jc w:val="both"/>
        <w:rPr>
          <w:rFonts w:ascii="Times New Roman" w:hAnsi="Times New Roman"/>
        </w:rPr>
      </w:pPr>
    </w:p>
    <w:p w14:paraId="2B2AE3DB" w14:textId="77777777" w:rsidR="00DF29AA" w:rsidRPr="00DF29AA" w:rsidRDefault="0086695B" w:rsidP="00DF29AA">
      <w:pPr>
        <w:spacing w:after="0"/>
        <w:jc w:val="both"/>
        <w:rPr>
          <w:rFonts w:ascii="Times New Roman" w:hAnsi="Times New Roman"/>
        </w:rPr>
      </w:pPr>
      <w:r>
        <w:rPr>
          <w:rFonts w:ascii="Times New Roman" w:hAnsi="Times New Roman"/>
        </w:rPr>
        <w:t>Tabela 17. Zestawienie urządzeń szaf</w:t>
      </w:r>
    </w:p>
    <w:tbl>
      <w:tblPr>
        <w:tblW w:w="15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gridCol w:w="624"/>
      </w:tblGrid>
      <w:tr w:rsidR="00C45483" w:rsidRPr="00222D29" w14:paraId="33955529" w14:textId="77777777" w:rsidTr="00401288">
        <w:trPr>
          <w:trHeight w:val="315"/>
        </w:trPr>
        <w:tc>
          <w:tcPr>
            <w:tcW w:w="959" w:type="dxa"/>
          </w:tcPr>
          <w:p w14:paraId="27741DD4"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OSPRZĘT SZAFY</w:t>
            </w:r>
          </w:p>
        </w:tc>
        <w:tc>
          <w:tcPr>
            <w:tcW w:w="624" w:type="dxa"/>
            <w:noWrap/>
          </w:tcPr>
          <w:p w14:paraId="2CA91C9E" w14:textId="77777777" w:rsidR="009906BC" w:rsidRPr="00401288" w:rsidRDefault="009906BC" w:rsidP="00DF29AA">
            <w:pPr>
              <w:spacing w:after="0"/>
              <w:jc w:val="center"/>
              <w:rPr>
                <w:rFonts w:ascii="Times New Roman" w:hAnsi="Times New Roman"/>
                <w:color w:val="0D0D0D"/>
                <w:sz w:val="14"/>
                <w:szCs w:val="14"/>
              </w:rPr>
            </w:pPr>
            <w:r w:rsidRPr="00401288">
              <w:rPr>
                <w:rFonts w:ascii="Times New Roman" w:hAnsi="Times New Roman"/>
                <w:color w:val="0D0D0D"/>
                <w:sz w:val="14"/>
                <w:szCs w:val="14"/>
              </w:rPr>
              <w:t>BMS 1</w:t>
            </w:r>
          </w:p>
        </w:tc>
        <w:tc>
          <w:tcPr>
            <w:tcW w:w="624" w:type="dxa"/>
            <w:noWrap/>
          </w:tcPr>
          <w:p w14:paraId="6EBBA1A0" w14:textId="77777777" w:rsidR="009906BC" w:rsidRPr="00401288" w:rsidRDefault="009906BC" w:rsidP="00DF29AA">
            <w:pPr>
              <w:spacing w:after="0"/>
              <w:jc w:val="center"/>
              <w:rPr>
                <w:rFonts w:ascii="Times New Roman" w:hAnsi="Times New Roman"/>
                <w:color w:val="0D0D0D"/>
                <w:sz w:val="14"/>
                <w:szCs w:val="14"/>
              </w:rPr>
            </w:pPr>
            <w:r w:rsidRPr="00401288">
              <w:rPr>
                <w:rFonts w:ascii="Times New Roman" w:hAnsi="Times New Roman"/>
                <w:color w:val="0D0D0D"/>
                <w:sz w:val="14"/>
                <w:szCs w:val="14"/>
              </w:rPr>
              <w:t>BMS 2</w:t>
            </w:r>
          </w:p>
        </w:tc>
        <w:tc>
          <w:tcPr>
            <w:tcW w:w="624" w:type="dxa"/>
            <w:noWrap/>
          </w:tcPr>
          <w:p w14:paraId="2F347B3A" w14:textId="77777777" w:rsidR="009906BC" w:rsidRPr="00401288" w:rsidRDefault="009906BC" w:rsidP="00DF29AA">
            <w:pPr>
              <w:spacing w:after="0"/>
              <w:jc w:val="center"/>
              <w:rPr>
                <w:rFonts w:ascii="Times New Roman" w:hAnsi="Times New Roman"/>
                <w:color w:val="0D0D0D"/>
                <w:sz w:val="14"/>
                <w:szCs w:val="14"/>
              </w:rPr>
            </w:pPr>
            <w:r w:rsidRPr="00401288">
              <w:rPr>
                <w:rFonts w:ascii="Times New Roman" w:hAnsi="Times New Roman"/>
                <w:color w:val="0D0D0D"/>
                <w:sz w:val="14"/>
                <w:szCs w:val="14"/>
              </w:rPr>
              <w:t>BMS 3</w:t>
            </w:r>
          </w:p>
        </w:tc>
        <w:tc>
          <w:tcPr>
            <w:tcW w:w="624" w:type="dxa"/>
            <w:noWrap/>
          </w:tcPr>
          <w:p w14:paraId="0B681C8A" w14:textId="77777777" w:rsidR="009906BC" w:rsidRPr="00401288" w:rsidRDefault="009906BC" w:rsidP="00DF29AA">
            <w:pPr>
              <w:spacing w:after="0"/>
              <w:jc w:val="center"/>
              <w:rPr>
                <w:rFonts w:ascii="Times New Roman" w:hAnsi="Times New Roman"/>
                <w:color w:val="0D0D0D"/>
                <w:sz w:val="14"/>
                <w:szCs w:val="14"/>
              </w:rPr>
            </w:pPr>
            <w:r w:rsidRPr="00401288">
              <w:rPr>
                <w:rFonts w:ascii="Times New Roman" w:hAnsi="Times New Roman"/>
                <w:color w:val="0D0D0D"/>
                <w:sz w:val="14"/>
                <w:szCs w:val="14"/>
              </w:rPr>
              <w:t>BMS 4</w:t>
            </w:r>
          </w:p>
        </w:tc>
        <w:tc>
          <w:tcPr>
            <w:tcW w:w="624" w:type="dxa"/>
            <w:noWrap/>
          </w:tcPr>
          <w:p w14:paraId="341BA403" w14:textId="77777777" w:rsidR="009906BC" w:rsidRPr="00401288" w:rsidRDefault="009906BC" w:rsidP="00DF29AA">
            <w:pPr>
              <w:spacing w:after="0"/>
              <w:jc w:val="center"/>
              <w:rPr>
                <w:rFonts w:ascii="Times New Roman" w:hAnsi="Times New Roman"/>
                <w:color w:val="0D0D0D"/>
                <w:sz w:val="14"/>
                <w:szCs w:val="14"/>
              </w:rPr>
            </w:pPr>
            <w:r w:rsidRPr="00401288">
              <w:rPr>
                <w:rFonts w:ascii="Times New Roman" w:hAnsi="Times New Roman"/>
                <w:color w:val="0D0D0D"/>
                <w:sz w:val="14"/>
                <w:szCs w:val="14"/>
              </w:rPr>
              <w:t>BMS 5</w:t>
            </w:r>
          </w:p>
        </w:tc>
        <w:tc>
          <w:tcPr>
            <w:tcW w:w="624" w:type="dxa"/>
            <w:noWrap/>
          </w:tcPr>
          <w:p w14:paraId="236FE4AD" w14:textId="77777777" w:rsidR="009906BC" w:rsidRPr="00401288" w:rsidRDefault="009906BC" w:rsidP="00DF29AA">
            <w:pPr>
              <w:spacing w:after="0"/>
              <w:jc w:val="center"/>
              <w:rPr>
                <w:rFonts w:ascii="Times New Roman" w:hAnsi="Times New Roman"/>
                <w:color w:val="0D0D0D"/>
                <w:sz w:val="14"/>
                <w:szCs w:val="14"/>
              </w:rPr>
            </w:pPr>
            <w:r w:rsidRPr="00401288">
              <w:rPr>
                <w:rFonts w:ascii="Times New Roman" w:hAnsi="Times New Roman"/>
                <w:color w:val="0D0D0D"/>
                <w:sz w:val="14"/>
                <w:szCs w:val="14"/>
              </w:rPr>
              <w:t>BMS 6</w:t>
            </w:r>
          </w:p>
        </w:tc>
        <w:tc>
          <w:tcPr>
            <w:tcW w:w="624" w:type="dxa"/>
            <w:noWrap/>
          </w:tcPr>
          <w:p w14:paraId="16A495AB" w14:textId="77777777" w:rsidR="009906BC" w:rsidRPr="00401288" w:rsidRDefault="009906BC" w:rsidP="00DF29AA">
            <w:pPr>
              <w:spacing w:after="0"/>
              <w:jc w:val="center"/>
              <w:rPr>
                <w:rFonts w:ascii="Times New Roman" w:hAnsi="Times New Roman"/>
                <w:color w:val="0D0D0D"/>
                <w:sz w:val="14"/>
                <w:szCs w:val="14"/>
              </w:rPr>
            </w:pPr>
            <w:r w:rsidRPr="00401288">
              <w:rPr>
                <w:rFonts w:ascii="Times New Roman" w:hAnsi="Times New Roman"/>
                <w:color w:val="0D0D0D"/>
                <w:sz w:val="14"/>
                <w:szCs w:val="14"/>
              </w:rPr>
              <w:t>BMS 7</w:t>
            </w:r>
          </w:p>
        </w:tc>
        <w:tc>
          <w:tcPr>
            <w:tcW w:w="624" w:type="dxa"/>
            <w:noWrap/>
          </w:tcPr>
          <w:p w14:paraId="430E8C46"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SMS  1.1</w:t>
            </w:r>
          </w:p>
        </w:tc>
        <w:tc>
          <w:tcPr>
            <w:tcW w:w="624" w:type="dxa"/>
            <w:noWrap/>
          </w:tcPr>
          <w:p w14:paraId="20283A64"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SMS 2.0</w:t>
            </w:r>
          </w:p>
        </w:tc>
        <w:tc>
          <w:tcPr>
            <w:tcW w:w="624" w:type="dxa"/>
            <w:noWrap/>
          </w:tcPr>
          <w:p w14:paraId="4254C374"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SMS 1.0</w:t>
            </w:r>
          </w:p>
        </w:tc>
        <w:tc>
          <w:tcPr>
            <w:tcW w:w="624" w:type="dxa"/>
            <w:noWrap/>
          </w:tcPr>
          <w:p w14:paraId="48DB0AAA"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SMS 2.1</w:t>
            </w:r>
          </w:p>
        </w:tc>
        <w:tc>
          <w:tcPr>
            <w:tcW w:w="624" w:type="dxa"/>
            <w:noWrap/>
          </w:tcPr>
          <w:p w14:paraId="1634E737"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SMS 2.2</w:t>
            </w:r>
          </w:p>
        </w:tc>
        <w:tc>
          <w:tcPr>
            <w:tcW w:w="624" w:type="dxa"/>
            <w:noWrap/>
          </w:tcPr>
          <w:p w14:paraId="0696D917"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SMS 2.3</w:t>
            </w:r>
          </w:p>
        </w:tc>
        <w:tc>
          <w:tcPr>
            <w:tcW w:w="624" w:type="dxa"/>
            <w:noWrap/>
          </w:tcPr>
          <w:p w14:paraId="6412EBFE"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SMS 2.4</w:t>
            </w:r>
          </w:p>
        </w:tc>
        <w:tc>
          <w:tcPr>
            <w:tcW w:w="624" w:type="dxa"/>
            <w:noWrap/>
          </w:tcPr>
          <w:p w14:paraId="44F468A8"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SMS 2.5</w:t>
            </w:r>
          </w:p>
        </w:tc>
        <w:tc>
          <w:tcPr>
            <w:tcW w:w="624" w:type="dxa"/>
          </w:tcPr>
          <w:p w14:paraId="6F5FD8C2"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SMS</w:t>
            </w:r>
          </w:p>
          <w:p w14:paraId="4B0B819D"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2.6</w:t>
            </w:r>
          </w:p>
        </w:tc>
        <w:tc>
          <w:tcPr>
            <w:tcW w:w="624" w:type="dxa"/>
          </w:tcPr>
          <w:p w14:paraId="137836AF"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SMS 2.7</w:t>
            </w:r>
          </w:p>
        </w:tc>
        <w:tc>
          <w:tcPr>
            <w:tcW w:w="624" w:type="dxa"/>
          </w:tcPr>
          <w:p w14:paraId="05D69877" w14:textId="77777777" w:rsidR="009906BC" w:rsidRPr="00401288" w:rsidRDefault="009906BC" w:rsidP="009906BC">
            <w:pPr>
              <w:spacing w:after="0"/>
              <w:jc w:val="center"/>
              <w:rPr>
                <w:rFonts w:ascii="Times New Roman" w:hAnsi="Times New Roman"/>
                <w:color w:val="000000"/>
                <w:sz w:val="14"/>
                <w:szCs w:val="14"/>
              </w:rPr>
            </w:pPr>
            <w:r w:rsidRPr="00401288">
              <w:rPr>
                <w:rFonts w:ascii="Times New Roman" w:hAnsi="Times New Roman"/>
                <w:color w:val="000000"/>
                <w:sz w:val="14"/>
                <w:szCs w:val="14"/>
              </w:rPr>
              <w:t>SMS</w:t>
            </w:r>
          </w:p>
          <w:p w14:paraId="14A3CC40" w14:textId="77777777" w:rsidR="009906BC" w:rsidRPr="00401288" w:rsidRDefault="009906BC" w:rsidP="009906BC">
            <w:pPr>
              <w:spacing w:after="0"/>
              <w:jc w:val="center"/>
              <w:rPr>
                <w:rFonts w:ascii="Times New Roman" w:hAnsi="Times New Roman"/>
                <w:color w:val="000000"/>
                <w:sz w:val="14"/>
                <w:szCs w:val="14"/>
              </w:rPr>
            </w:pPr>
            <w:r w:rsidRPr="00401288">
              <w:rPr>
                <w:rFonts w:ascii="Times New Roman" w:hAnsi="Times New Roman"/>
                <w:color w:val="000000"/>
                <w:sz w:val="14"/>
                <w:szCs w:val="14"/>
              </w:rPr>
              <w:t>2.8</w:t>
            </w:r>
          </w:p>
        </w:tc>
        <w:tc>
          <w:tcPr>
            <w:tcW w:w="624" w:type="dxa"/>
          </w:tcPr>
          <w:p w14:paraId="6ADF5D82" w14:textId="77777777" w:rsidR="009906BC" w:rsidRPr="00401288" w:rsidRDefault="009906BC" w:rsidP="009906BC">
            <w:pPr>
              <w:spacing w:after="0"/>
              <w:jc w:val="center"/>
              <w:rPr>
                <w:rFonts w:ascii="Times New Roman" w:hAnsi="Times New Roman"/>
                <w:color w:val="000000"/>
                <w:sz w:val="14"/>
                <w:szCs w:val="14"/>
              </w:rPr>
            </w:pPr>
            <w:r w:rsidRPr="00401288">
              <w:rPr>
                <w:rFonts w:ascii="Times New Roman" w:hAnsi="Times New Roman"/>
                <w:color w:val="000000"/>
                <w:sz w:val="14"/>
                <w:szCs w:val="14"/>
              </w:rPr>
              <w:t>SMS</w:t>
            </w:r>
          </w:p>
          <w:p w14:paraId="16132F27" w14:textId="77777777" w:rsidR="009906BC" w:rsidRPr="00401288" w:rsidRDefault="009906BC" w:rsidP="009906BC">
            <w:pPr>
              <w:spacing w:after="0"/>
              <w:jc w:val="center"/>
              <w:rPr>
                <w:rFonts w:ascii="Times New Roman" w:hAnsi="Times New Roman"/>
                <w:color w:val="000000"/>
                <w:sz w:val="14"/>
                <w:szCs w:val="14"/>
              </w:rPr>
            </w:pPr>
            <w:r w:rsidRPr="00401288">
              <w:rPr>
                <w:rFonts w:ascii="Times New Roman" w:hAnsi="Times New Roman"/>
                <w:color w:val="000000"/>
                <w:sz w:val="14"/>
                <w:szCs w:val="14"/>
              </w:rPr>
              <w:t>2.9</w:t>
            </w:r>
          </w:p>
        </w:tc>
        <w:tc>
          <w:tcPr>
            <w:tcW w:w="624" w:type="dxa"/>
          </w:tcPr>
          <w:p w14:paraId="7904A66F" w14:textId="77777777" w:rsidR="009906BC" w:rsidRPr="00401288" w:rsidRDefault="009906BC" w:rsidP="009906BC">
            <w:pPr>
              <w:spacing w:after="0"/>
              <w:jc w:val="center"/>
              <w:rPr>
                <w:rFonts w:ascii="Times New Roman" w:hAnsi="Times New Roman"/>
                <w:color w:val="000000"/>
                <w:sz w:val="14"/>
                <w:szCs w:val="14"/>
              </w:rPr>
            </w:pPr>
            <w:r w:rsidRPr="00401288">
              <w:rPr>
                <w:rFonts w:ascii="Times New Roman" w:hAnsi="Times New Roman"/>
                <w:color w:val="000000"/>
                <w:sz w:val="14"/>
                <w:szCs w:val="14"/>
              </w:rPr>
              <w:t>SMS</w:t>
            </w:r>
          </w:p>
          <w:p w14:paraId="4271E42A" w14:textId="77777777" w:rsidR="009906BC" w:rsidRPr="00401288" w:rsidRDefault="009906BC" w:rsidP="009906BC">
            <w:pPr>
              <w:spacing w:after="0"/>
              <w:jc w:val="center"/>
              <w:rPr>
                <w:rFonts w:ascii="Times New Roman" w:hAnsi="Times New Roman"/>
                <w:color w:val="000000"/>
                <w:sz w:val="14"/>
                <w:szCs w:val="14"/>
              </w:rPr>
            </w:pPr>
            <w:r w:rsidRPr="00401288">
              <w:rPr>
                <w:rFonts w:ascii="Times New Roman" w:hAnsi="Times New Roman"/>
                <w:color w:val="000000"/>
                <w:sz w:val="14"/>
                <w:szCs w:val="14"/>
              </w:rPr>
              <w:t>2.10</w:t>
            </w:r>
          </w:p>
        </w:tc>
        <w:tc>
          <w:tcPr>
            <w:tcW w:w="624" w:type="dxa"/>
          </w:tcPr>
          <w:p w14:paraId="264AF235" w14:textId="77777777" w:rsidR="009906BC" w:rsidRPr="00401288" w:rsidRDefault="009906BC" w:rsidP="009906BC">
            <w:pPr>
              <w:spacing w:after="0"/>
              <w:jc w:val="center"/>
              <w:rPr>
                <w:rFonts w:ascii="Times New Roman" w:hAnsi="Times New Roman"/>
                <w:color w:val="000000"/>
                <w:sz w:val="14"/>
                <w:szCs w:val="14"/>
              </w:rPr>
            </w:pPr>
            <w:r w:rsidRPr="00401288">
              <w:rPr>
                <w:rFonts w:ascii="Times New Roman" w:hAnsi="Times New Roman"/>
                <w:color w:val="000000"/>
                <w:sz w:val="14"/>
                <w:szCs w:val="14"/>
              </w:rPr>
              <w:t>SMS</w:t>
            </w:r>
          </w:p>
          <w:p w14:paraId="243A91A7" w14:textId="77777777" w:rsidR="009906BC" w:rsidRPr="00401288" w:rsidRDefault="009906BC" w:rsidP="009906BC">
            <w:pPr>
              <w:spacing w:after="0"/>
              <w:jc w:val="center"/>
              <w:rPr>
                <w:rFonts w:ascii="Times New Roman" w:hAnsi="Times New Roman"/>
                <w:color w:val="000000"/>
                <w:sz w:val="14"/>
                <w:szCs w:val="14"/>
              </w:rPr>
            </w:pPr>
            <w:r w:rsidRPr="00401288">
              <w:rPr>
                <w:rFonts w:ascii="Times New Roman" w:hAnsi="Times New Roman"/>
                <w:color w:val="000000"/>
                <w:sz w:val="14"/>
                <w:szCs w:val="14"/>
              </w:rPr>
              <w:t>2.11</w:t>
            </w:r>
          </w:p>
        </w:tc>
        <w:tc>
          <w:tcPr>
            <w:tcW w:w="624" w:type="dxa"/>
            <w:noWrap/>
          </w:tcPr>
          <w:p w14:paraId="75F2888F"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SUMA  (SZT)</w:t>
            </w:r>
          </w:p>
        </w:tc>
        <w:tc>
          <w:tcPr>
            <w:tcW w:w="624" w:type="dxa"/>
            <w:noWrap/>
          </w:tcPr>
          <w:p w14:paraId="746DCE6E" w14:textId="77777777" w:rsidR="009906BC" w:rsidRPr="00401288" w:rsidRDefault="009906BC" w:rsidP="00DF29AA">
            <w:pPr>
              <w:spacing w:after="0"/>
              <w:rPr>
                <w:rFonts w:ascii="Times New Roman" w:hAnsi="Times New Roman"/>
                <w:color w:val="000000"/>
                <w:sz w:val="14"/>
                <w:szCs w:val="14"/>
              </w:rPr>
            </w:pPr>
            <w:r w:rsidRPr="00401288">
              <w:rPr>
                <w:rFonts w:ascii="Times New Roman" w:hAnsi="Times New Roman"/>
                <w:color w:val="000000"/>
                <w:sz w:val="14"/>
                <w:szCs w:val="14"/>
              </w:rPr>
              <w:t xml:space="preserve">OPIS </w:t>
            </w:r>
          </w:p>
        </w:tc>
      </w:tr>
      <w:tr w:rsidR="00C45483" w:rsidRPr="00222D29" w14:paraId="70BD01F0" w14:textId="77777777" w:rsidTr="00401288">
        <w:trPr>
          <w:trHeight w:val="900"/>
        </w:trPr>
        <w:tc>
          <w:tcPr>
            <w:tcW w:w="959" w:type="dxa"/>
          </w:tcPr>
          <w:p w14:paraId="02F0E1D6"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PRZEKAŹNIK STERKRAK USS111 24V DC/AC</w:t>
            </w:r>
          </w:p>
        </w:tc>
        <w:tc>
          <w:tcPr>
            <w:tcW w:w="624" w:type="dxa"/>
            <w:noWrap/>
          </w:tcPr>
          <w:p w14:paraId="6E147D58"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 </w:t>
            </w:r>
          </w:p>
        </w:tc>
        <w:tc>
          <w:tcPr>
            <w:tcW w:w="624" w:type="dxa"/>
            <w:noWrap/>
          </w:tcPr>
          <w:p w14:paraId="2319986D"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 </w:t>
            </w:r>
          </w:p>
        </w:tc>
        <w:tc>
          <w:tcPr>
            <w:tcW w:w="624" w:type="dxa"/>
            <w:noWrap/>
          </w:tcPr>
          <w:p w14:paraId="27F956F4"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 </w:t>
            </w:r>
          </w:p>
        </w:tc>
        <w:tc>
          <w:tcPr>
            <w:tcW w:w="624" w:type="dxa"/>
            <w:noWrap/>
          </w:tcPr>
          <w:p w14:paraId="2389A1D0"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 </w:t>
            </w:r>
          </w:p>
        </w:tc>
        <w:tc>
          <w:tcPr>
            <w:tcW w:w="624" w:type="dxa"/>
            <w:noWrap/>
          </w:tcPr>
          <w:p w14:paraId="721173DD"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 </w:t>
            </w:r>
          </w:p>
        </w:tc>
        <w:tc>
          <w:tcPr>
            <w:tcW w:w="624" w:type="dxa"/>
            <w:noWrap/>
          </w:tcPr>
          <w:p w14:paraId="2296D42E"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 </w:t>
            </w:r>
          </w:p>
        </w:tc>
        <w:tc>
          <w:tcPr>
            <w:tcW w:w="624" w:type="dxa"/>
            <w:noWrap/>
          </w:tcPr>
          <w:p w14:paraId="0F56BBF6" w14:textId="77777777" w:rsidR="009906BC" w:rsidRPr="00401288" w:rsidRDefault="009906BC" w:rsidP="00DF29AA">
            <w:pPr>
              <w:spacing w:after="0"/>
              <w:jc w:val="center"/>
              <w:rPr>
                <w:rFonts w:ascii="Times New Roman" w:hAnsi="Times New Roman"/>
                <w:color w:val="FF0000"/>
                <w:sz w:val="14"/>
                <w:szCs w:val="14"/>
              </w:rPr>
            </w:pPr>
            <w:r w:rsidRPr="00401288">
              <w:rPr>
                <w:rFonts w:ascii="Times New Roman" w:hAnsi="Times New Roman"/>
                <w:color w:val="FF0000"/>
                <w:sz w:val="14"/>
                <w:szCs w:val="14"/>
              </w:rPr>
              <w:t>1</w:t>
            </w:r>
          </w:p>
        </w:tc>
        <w:tc>
          <w:tcPr>
            <w:tcW w:w="624" w:type="dxa"/>
            <w:noWrap/>
          </w:tcPr>
          <w:p w14:paraId="0D757847"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2</w:t>
            </w:r>
          </w:p>
        </w:tc>
        <w:tc>
          <w:tcPr>
            <w:tcW w:w="624" w:type="dxa"/>
            <w:noWrap/>
          </w:tcPr>
          <w:p w14:paraId="6E940033"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 </w:t>
            </w:r>
          </w:p>
        </w:tc>
        <w:tc>
          <w:tcPr>
            <w:tcW w:w="624" w:type="dxa"/>
            <w:noWrap/>
          </w:tcPr>
          <w:p w14:paraId="3ED89E83"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6</w:t>
            </w:r>
          </w:p>
        </w:tc>
        <w:tc>
          <w:tcPr>
            <w:tcW w:w="624" w:type="dxa"/>
            <w:noWrap/>
          </w:tcPr>
          <w:p w14:paraId="1745D658"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 </w:t>
            </w:r>
          </w:p>
        </w:tc>
        <w:tc>
          <w:tcPr>
            <w:tcW w:w="624" w:type="dxa"/>
            <w:noWrap/>
          </w:tcPr>
          <w:p w14:paraId="6D3C9DC5"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 </w:t>
            </w:r>
          </w:p>
        </w:tc>
        <w:tc>
          <w:tcPr>
            <w:tcW w:w="624" w:type="dxa"/>
            <w:noWrap/>
          </w:tcPr>
          <w:p w14:paraId="497D8A6C"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 </w:t>
            </w:r>
          </w:p>
        </w:tc>
        <w:tc>
          <w:tcPr>
            <w:tcW w:w="624" w:type="dxa"/>
            <w:noWrap/>
          </w:tcPr>
          <w:p w14:paraId="703434D0"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 </w:t>
            </w:r>
          </w:p>
        </w:tc>
        <w:tc>
          <w:tcPr>
            <w:tcW w:w="624" w:type="dxa"/>
            <w:noWrap/>
          </w:tcPr>
          <w:p w14:paraId="1DDAF8C4"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 </w:t>
            </w:r>
          </w:p>
        </w:tc>
        <w:tc>
          <w:tcPr>
            <w:tcW w:w="624" w:type="dxa"/>
          </w:tcPr>
          <w:p w14:paraId="74862B93" w14:textId="77777777" w:rsidR="009906BC" w:rsidRPr="00401288" w:rsidRDefault="009906BC" w:rsidP="00DF29AA">
            <w:pPr>
              <w:spacing w:after="0"/>
              <w:jc w:val="center"/>
              <w:rPr>
                <w:rFonts w:ascii="Times New Roman" w:hAnsi="Times New Roman"/>
                <w:color w:val="000000"/>
                <w:sz w:val="14"/>
                <w:szCs w:val="14"/>
              </w:rPr>
            </w:pPr>
          </w:p>
        </w:tc>
        <w:tc>
          <w:tcPr>
            <w:tcW w:w="624" w:type="dxa"/>
          </w:tcPr>
          <w:p w14:paraId="5A42A554" w14:textId="77777777" w:rsidR="009906BC" w:rsidRPr="00401288" w:rsidRDefault="009906BC" w:rsidP="00DF29AA">
            <w:pPr>
              <w:spacing w:after="0"/>
              <w:jc w:val="center"/>
              <w:rPr>
                <w:rFonts w:ascii="Times New Roman" w:hAnsi="Times New Roman"/>
                <w:color w:val="000000"/>
                <w:sz w:val="14"/>
                <w:szCs w:val="14"/>
              </w:rPr>
            </w:pPr>
          </w:p>
        </w:tc>
        <w:tc>
          <w:tcPr>
            <w:tcW w:w="624" w:type="dxa"/>
          </w:tcPr>
          <w:p w14:paraId="49CD7C54" w14:textId="77777777" w:rsidR="009906BC" w:rsidRPr="00401288" w:rsidRDefault="009906BC" w:rsidP="00DF29AA">
            <w:pPr>
              <w:spacing w:after="0"/>
              <w:jc w:val="center"/>
              <w:rPr>
                <w:rFonts w:ascii="Times New Roman" w:hAnsi="Times New Roman"/>
                <w:color w:val="000000"/>
                <w:sz w:val="14"/>
                <w:szCs w:val="14"/>
              </w:rPr>
            </w:pPr>
          </w:p>
        </w:tc>
        <w:tc>
          <w:tcPr>
            <w:tcW w:w="624" w:type="dxa"/>
          </w:tcPr>
          <w:p w14:paraId="6B27832C" w14:textId="77777777" w:rsidR="009906BC" w:rsidRPr="00401288" w:rsidRDefault="009906BC" w:rsidP="00DF29AA">
            <w:pPr>
              <w:spacing w:after="0"/>
              <w:jc w:val="center"/>
              <w:rPr>
                <w:rFonts w:ascii="Times New Roman" w:hAnsi="Times New Roman"/>
                <w:color w:val="000000"/>
                <w:sz w:val="14"/>
                <w:szCs w:val="14"/>
              </w:rPr>
            </w:pPr>
          </w:p>
        </w:tc>
        <w:tc>
          <w:tcPr>
            <w:tcW w:w="624" w:type="dxa"/>
          </w:tcPr>
          <w:p w14:paraId="65E014F6" w14:textId="77777777" w:rsidR="009906BC" w:rsidRPr="00401288" w:rsidRDefault="009906BC" w:rsidP="00DF29AA">
            <w:pPr>
              <w:spacing w:after="0"/>
              <w:jc w:val="center"/>
              <w:rPr>
                <w:rFonts w:ascii="Times New Roman" w:hAnsi="Times New Roman"/>
                <w:color w:val="000000"/>
                <w:sz w:val="14"/>
                <w:szCs w:val="14"/>
              </w:rPr>
            </w:pPr>
          </w:p>
        </w:tc>
        <w:tc>
          <w:tcPr>
            <w:tcW w:w="624" w:type="dxa"/>
          </w:tcPr>
          <w:p w14:paraId="60910372" w14:textId="77777777" w:rsidR="009906BC" w:rsidRPr="00401288" w:rsidRDefault="009906BC" w:rsidP="00DF29AA">
            <w:pPr>
              <w:spacing w:after="0"/>
              <w:jc w:val="center"/>
              <w:rPr>
                <w:rFonts w:ascii="Times New Roman" w:hAnsi="Times New Roman"/>
                <w:color w:val="000000"/>
                <w:sz w:val="14"/>
                <w:szCs w:val="14"/>
              </w:rPr>
            </w:pPr>
          </w:p>
        </w:tc>
        <w:tc>
          <w:tcPr>
            <w:tcW w:w="624" w:type="dxa"/>
            <w:noWrap/>
          </w:tcPr>
          <w:p w14:paraId="363E23B3"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9</w:t>
            </w:r>
          </w:p>
        </w:tc>
        <w:tc>
          <w:tcPr>
            <w:tcW w:w="624" w:type="dxa"/>
            <w:vMerge w:val="restart"/>
            <w:noWrap/>
            <w:textDirection w:val="btLr"/>
          </w:tcPr>
          <w:p w14:paraId="08EC6A77"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SZAFY SMS KONTROLA DOSTĘPU</w:t>
            </w:r>
          </w:p>
        </w:tc>
      </w:tr>
      <w:tr w:rsidR="00C45483" w:rsidRPr="00222D29" w14:paraId="2EEF95A3" w14:textId="77777777" w:rsidTr="00401288">
        <w:trPr>
          <w:trHeight w:val="600"/>
        </w:trPr>
        <w:tc>
          <w:tcPr>
            <w:tcW w:w="959" w:type="dxa"/>
          </w:tcPr>
          <w:p w14:paraId="1E00428F"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MARAWEX ZM24V6A</w:t>
            </w:r>
          </w:p>
        </w:tc>
        <w:tc>
          <w:tcPr>
            <w:tcW w:w="624" w:type="dxa"/>
            <w:noWrap/>
          </w:tcPr>
          <w:p w14:paraId="0B0630DC"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 </w:t>
            </w:r>
          </w:p>
        </w:tc>
        <w:tc>
          <w:tcPr>
            <w:tcW w:w="624" w:type="dxa"/>
            <w:noWrap/>
          </w:tcPr>
          <w:p w14:paraId="078D1149"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 </w:t>
            </w:r>
          </w:p>
        </w:tc>
        <w:tc>
          <w:tcPr>
            <w:tcW w:w="624" w:type="dxa"/>
            <w:noWrap/>
          </w:tcPr>
          <w:p w14:paraId="49DCDB2F"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 </w:t>
            </w:r>
          </w:p>
        </w:tc>
        <w:tc>
          <w:tcPr>
            <w:tcW w:w="624" w:type="dxa"/>
            <w:noWrap/>
          </w:tcPr>
          <w:p w14:paraId="38D186B9"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 </w:t>
            </w:r>
          </w:p>
        </w:tc>
        <w:tc>
          <w:tcPr>
            <w:tcW w:w="624" w:type="dxa"/>
            <w:noWrap/>
          </w:tcPr>
          <w:p w14:paraId="592A2938"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 </w:t>
            </w:r>
          </w:p>
        </w:tc>
        <w:tc>
          <w:tcPr>
            <w:tcW w:w="624" w:type="dxa"/>
            <w:noWrap/>
          </w:tcPr>
          <w:p w14:paraId="417C2428"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 </w:t>
            </w:r>
          </w:p>
        </w:tc>
        <w:tc>
          <w:tcPr>
            <w:tcW w:w="624" w:type="dxa"/>
            <w:noWrap/>
          </w:tcPr>
          <w:p w14:paraId="5283F210"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 </w:t>
            </w:r>
          </w:p>
        </w:tc>
        <w:tc>
          <w:tcPr>
            <w:tcW w:w="624" w:type="dxa"/>
            <w:noWrap/>
          </w:tcPr>
          <w:p w14:paraId="2AEA405B"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1</w:t>
            </w:r>
          </w:p>
        </w:tc>
        <w:tc>
          <w:tcPr>
            <w:tcW w:w="624" w:type="dxa"/>
            <w:noWrap/>
          </w:tcPr>
          <w:p w14:paraId="77B3B627"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 </w:t>
            </w:r>
          </w:p>
        </w:tc>
        <w:tc>
          <w:tcPr>
            <w:tcW w:w="624" w:type="dxa"/>
            <w:noWrap/>
          </w:tcPr>
          <w:p w14:paraId="445FE0DE"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2</w:t>
            </w:r>
          </w:p>
        </w:tc>
        <w:tc>
          <w:tcPr>
            <w:tcW w:w="624" w:type="dxa"/>
            <w:noWrap/>
          </w:tcPr>
          <w:p w14:paraId="2D42714D"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 </w:t>
            </w:r>
          </w:p>
        </w:tc>
        <w:tc>
          <w:tcPr>
            <w:tcW w:w="624" w:type="dxa"/>
            <w:noWrap/>
          </w:tcPr>
          <w:p w14:paraId="690169D7"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 </w:t>
            </w:r>
          </w:p>
        </w:tc>
        <w:tc>
          <w:tcPr>
            <w:tcW w:w="624" w:type="dxa"/>
            <w:noWrap/>
          </w:tcPr>
          <w:p w14:paraId="76465942"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 </w:t>
            </w:r>
          </w:p>
        </w:tc>
        <w:tc>
          <w:tcPr>
            <w:tcW w:w="624" w:type="dxa"/>
            <w:noWrap/>
          </w:tcPr>
          <w:p w14:paraId="03DB385C"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 </w:t>
            </w:r>
          </w:p>
        </w:tc>
        <w:tc>
          <w:tcPr>
            <w:tcW w:w="624" w:type="dxa"/>
            <w:noWrap/>
          </w:tcPr>
          <w:p w14:paraId="0C0DCCCF"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 </w:t>
            </w:r>
          </w:p>
        </w:tc>
        <w:tc>
          <w:tcPr>
            <w:tcW w:w="624" w:type="dxa"/>
          </w:tcPr>
          <w:p w14:paraId="0876DB33"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1</w:t>
            </w:r>
          </w:p>
        </w:tc>
        <w:tc>
          <w:tcPr>
            <w:tcW w:w="624" w:type="dxa"/>
          </w:tcPr>
          <w:p w14:paraId="52C3D744"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1</w:t>
            </w:r>
          </w:p>
        </w:tc>
        <w:tc>
          <w:tcPr>
            <w:tcW w:w="624" w:type="dxa"/>
          </w:tcPr>
          <w:p w14:paraId="3E263E32" w14:textId="77777777" w:rsidR="009906BC" w:rsidRPr="009906BC" w:rsidRDefault="009906BC" w:rsidP="00DF29AA">
            <w:pPr>
              <w:spacing w:after="0"/>
              <w:jc w:val="center"/>
              <w:rPr>
                <w:rFonts w:ascii="Times New Roman" w:hAnsi="Times New Roman"/>
                <w:color w:val="000000"/>
                <w:sz w:val="20"/>
                <w:szCs w:val="20"/>
              </w:rPr>
            </w:pPr>
          </w:p>
        </w:tc>
        <w:tc>
          <w:tcPr>
            <w:tcW w:w="624" w:type="dxa"/>
          </w:tcPr>
          <w:p w14:paraId="5C2CCC9E" w14:textId="77777777" w:rsidR="009906BC" w:rsidRPr="009906BC" w:rsidRDefault="009906BC" w:rsidP="00DF29AA">
            <w:pPr>
              <w:spacing w:after="0"/>
              <w:jc w:val="center"/>
              <w:rPr>
                <w:rFonts w:ascii="Times New Roman" w:hAnsi="Times New Roman"/>
                <w:color w:val="000000"/>
                <w:sz w:val="20"/>
                <w:szCs w:val="20"/>
              </w:rPr>
            </w:pPr>
          </w:p>
        </w:tc>
        <w:tc>
          <w:tcPr>
            <w:tcW w:w="624" w:type="dxa"/>
          </w:tcPr>
          <w:p w14:paraId="3DB2BC0A" w14:textId="77777777" w:rsidR="009906BC" w:rsidRPr="009906BC" w:rsidRDefault="009906BC" w:rsidP="00DF29AA">
            <w:pPr>
              <w:spacing w:after="0"/>
              <w:jc w:val="center"/>
              <w:rPr>
                <w:rFonts w:ascii="Times New Roman" w:hAnsi="Times New Roman"/>
                <w:color w:val="000000"/>
                <w:sz w:val="20"/>
                <w:szCs w:val="20"/>
              </w:rPr>
            </w:pPr>
          </w:p>
        </w:tc>
        <w:tc>
          <w:tcPr>
            <w:tcW w:w="624" w:type="dxa"/>
          </w:tcPr>
          <w:p w14:paraId="0CE4A207" w14:textId="77777777" w:rsidR="009906BC" w:rsidRPr="009906BC" w:rsidRDefault="009906BC" w:rsidP="00DF29AA">
            <w:pPr>
              <w:spacing w:after="0"/>
              <w:jc w:val="center"/>
              <w:rPr>
                <w:rFonts w:ascii="Times New Roman" w:hAnsi="Times New Roman"/>
                <w:color w:val="000000"/>
                <w:sz w:val="20"/>
                <w:szCs w:val="20"/>
              </w:rPr>
            </w:pPr>
          </w:p>
        </w:tc>
        <w:tc>
          <w:tcPr>
            <w:tcW w:w="624" w:type="dxa"/>
            <w:noWrap/>
          </w:tcPr>
          <w:p w14:paraId="3A28AA94"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3</w:t>
            </w:r>
          </w:p>
        </w:tc>
        <w:tc>
          <w:tcPr>
            <w:tcW w:w="624" w:type="dxa"/>
            <w:vMerge/>
          </w:tcPr>
          <w:p w14:paraId="4524C6E8" w14:textId="77777777" w:rsidR="009906BC" w:rsidRPr="00401288" w:rsidRDefault="009906BC" w:rsidP="00DF29AA">
            <w:pPr>
              <w:spacing w:after="0"/>
              <w:rPr>
                <w:rFonts w:ascii="Times New Roman" w:hAnsi="Times New Roman"/>
                <w:color w:val="000000"/>
                <w:sz w:val="24"/>
                <w:szCs w:val="24"/>
              </w:rPr>
            </w:pPr>
          </w:p>
        </w:tc>
      </w:tr>
      <w:tr w:rsidR="00C45483" w:rsidRPr="00222D29" w14:paraId="20FF3EF2" w14:textId="77777777" w:rsidTr="00401288">
        <w:trPr>
          <w:trHeight w:val="1200"/>
        </w:trPr>
        <w:tc>
          <w:tcPr>
            <w:tcW w:w="959" w:type="dxa"/>
          </w:tcPr>
          <w:p w14:paraId="384C6283"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ZASILACZ BUFOROWY LINIOWY TYP AWZ300</w:t>
            </w:r>
          </w:p>
        </w:tc>
        <w:tc>
          <w:tcPr>
            <w:tcW w:w="624" w:type="dxa"/>
            <w:noWrap/>
          </w:tcPr>
          <w:p w14:paraId="656BFC53"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 </w:t>
            </w:r>
          </w:p>
        </w:tc>
        <w:tc>
          <w:tcPr>
            <w:tcW w:w="624" w:type="dxa"/>
            <w:noWrap/>
          </w:tcPr>
          <w:p w14:paraId="7ABBF9F4"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 </w:t>
            </w:r>
          </w:p>
        </w:tc>
        <w:tc>
          <w:tcPr>
            <w:tcW w:w="624" w:type="dxa"/>
            <w:noWrap/>
          </w:tcPr>
          <w:p w14:paraId="187104DF"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 </w:t>
            </w:r>
          </w:p>
        </w:tc>
        <w:tc>
          <w:tcPr>
            <w:tcW w:w="624" w:type="dxa"/>
            <w:noWrap/>
          </w:tcPr>
          <w:p w14:paraId="42D4A2F9"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 </w:t>
            </w:r>
          </w:p>
        </w:tc>
        <w:tc>
          <w:tcPr>
            <w:tcW w:w="624" w:type="dxa"/>
            <w:noWrap/>
          </w:tcPr>
          <w:p w14:paraId="727CFAA1"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 </w:t>
            </w:r>
          </w:p>
        </w:tc>
        <w:tc>
          <w:tcPr>
            <w:tcW w:w="624" w:type="dxa"/>
            <w:noWrap/>
          </w:tcPr>
          <w:p w14:paraId="3FA7D9F7"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 </w:t>
            </w:r>
          </w:p>
        </w:tc>
        <w:tc>
          <w:tcPr>
            <w:tcW w:w="624" w:type="dxa"/>
            <w:noWrap/>
          </w:tcPr>
          <w:p w14:paraId="2561ACBA"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 </w:t>
            </w:r>
          </w:p>
        </w:tc>
        <w:tc>
          <w:tcPr>
            <w:tcW w:w="624" w:type="dxa"/>
            <w:noWrap/>
          </w:tcPr>
          <w:p w14:paraId="2F2C26CD"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1</w:t>
            </w:r>
          </w:p>
        </w:tc>
        <w:tc>
          <w:tcPr>
            <w:tcW w:w="624" w:type="dxa"/>
            <w:noWrap/>
          </w:tcPr>
          <w:p w14:paraId="4BD94809"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 </w:t>
            </w:r>
          </w:p>
        </w:tc>
        <w:tc>
          <w:tcPr>
            <w:tcW w:w="624" w:type="dxa"/>
            <w:noWrap/>
          </w:tcPr>
          <w:p w14:paraId="69AD58A2"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1</w:t>
            </w:r>
          </w:p>
        </w:tc>
        <w:tc>
          <w:tcPr>
            <w:tcW w:w="624" w:type="dxa"/>
            <w:noWrap/>
          </w:tcPr>
          <w:p w14:paraId="3A2E371D"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 </w:t>
            </w:r>
          </w:p>
        </w:tc>
        <w:tc>
          <w:tcPr>
            <w:tcW w:w="624" w:type="dxa"/>
            <w:noWrap/>
          </w:tcPr>
          <w:p w14:paraId="1A051B78"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 </w:t>
            </w:r>
          </w:p>
        </w:tc>
        <w:tc>
          <w:tcPr>
            <w:tcW w:w="624" w:type="dxa"/>
            <w:noWrap/>
          </w:tcPr>
          <w:p w14:paraId="50FB8C74"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 </w:t>
            </w:r>
          </w:p>
        </w:tc>
        <w:tc>
          <w:tcPr>
            <w:tcW w:w="624" w:type="dxa"/>
            <w:noWrap/>
          </w:tcPr>
          <w:p w14:paraId="5D483161"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 </w:t>
            </w:r>
          </w:p>
        </w:tc>
        <w:tc>
          <w:tcPr>
            <w:tcW w:w="624" w:type="dxa"/>
            <w:noWrap/>
          </w:tcPr>
          <w:p w14:paraId="359B3E04"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1 (AWZ 500)</w:t>
            </w:r>
          </w:p>
        </w:tc>
        <w:tc>
          <w:tcPr>
            <w:tcW w:w="624" w:type="dxa"/>
          </w:tcPr>
          <w:p w14:paraId="1FA6E8E3"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1</w:t>
            </w:r>
          </w:p>
        </w:tc>
        <w:tc>
          <w:tcPr>
            <w:tcW w:w="624" w:type="dxa"/>
          </w:tcPr>
          <w:p w14:paraId="6141003D"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1</w:t>
            </w:r>
          </w:p>
        </w:tc>
        <w:tc>
          <w:tcPr>
            <w:tcW w:w="624" w:type="dxa"/>
          </w:tcPr>
          <w:p w14:paraId="15B311B5" w14:textId="77777777" w:rsidR="009906BC" w:rsidRPr="009906BC" w:rsidRDefault="009906BC" w:rsidP="00DF29AA">
            <w:pPr>
              <w:spacing w:after="0"/>
              <w:jc w:val="center"/>
              <w:rPr>
                <w:rFonts w:ascii="Times New Roman" w:hAnsi="Times New Roman"/>
                <w:color w:val="000000"/>
                <w:sz w:val="20"/>
                <w:szCs w:val="20"/>
              </w:rPr>
            </w:pPr>
          </w:p>
        </w:tc>
        <w:tc>
          <w:tcPr>
            <w:tcW w:w="624" w:type="dxa"/>
          </w:tcPr>
          <w:p w14:paraId="11BB15AA" w14:textId="77777777" w:rsidR="009906BC" w:rsidRPr="009906BC" w:rsidRDefault="009906BC" w:rsidP="00DF29AA">
            <w:pPr>
              <w:spacing w:after="0"/>
              <w:jc w:val="center"/>
              <w:rPr>
                <w:rFonts w:ascii="Times New Roman" w:hAnsi="Times New Roman"/>
                <w:color w:val="000000"/>
                <w:sz w:val="20"/>
                <w:szCs w:val="20"/>
              </w:rPr>
            </w:pPr>
          </w:p>
        </w:tc>
        <w:tc>
          <w:tcPr>
            <w:tcW w:w="624" w:type="dxa"/>
          </w:tcPr>
          <w:p w14:paraId="513AC41E" w14:textId="77777777" w:rsidR="009906BC" w:rsidRPr="009906BC" w:rsidRDefault="009906BC" w:rsidP="00DF29AA">
            <w:pPr>
              <w:spacing w:after="0"/>
              <w:jc w:val="center"/>
              <w:rPr>
                <w:rFonts w:ascii="Times New Roman" w:hAnsi="Times New Roman"/>
                <w:color w:val="000000"/>
                <w:sz w:val="20"/>
                <w:szCs w:val="20"/>
              </w:rPr>
            </w:pPr>
          </w:p>
        </w:tc>
        <w:tc>
          <w:tcPr>
            <w:tcW w:w="624" w:type="dxa"/>
          </w:tcPr>
          <w:p w14:paraId="568296ED" w14:textId="77777777" w:rsidR="009906BC" w:rsidRPr="009906BC" w:rsidRDefault="009906BC" w:rsidP="00DF29AA">
            <w:pPr>
              <w:spacing w:after="0"/>
              <w:jc w:val="center"/>
              <w:rPr>
                <w:rFonts w:ascii="Times New Roman" w:hAnsi="Times New Roman"/>
                <w:color w:val="000000"/>
                <w:sz w:val="20"/>
                <w:szCs w:val="20"/>
              </w:rPr>
            </w:pPr>
          </w:p>
        </w:tc>
        <w:tc>
          <w:tcPr>
            <w:tcW w:w="624" w:type="dxa"/>
            <w:noWrap/>
          </w:tcPr>
          <w:p w14:paraId="6AE4EEBE" w14:textId="77777777" w:rsidR="009906BC" w:rsidRPr="009906BC" w:rsidRDefault="009906BC" w:rsidP="00DF29AA">
            <w:pPr>
              <w:spacing w:after="0"/>
              <w:jc w:val="center"/>
              <w:rPr>
                <w:rFonts w:ascii="Times New Roman" w:hAnsi="Times New Roman"/>
                <w:color w:val="000000"/>
                <w:sz w:val="20"/>
                <w:szCs w:val="20"/>
              </w:rPr>
            </w:pPr>
            <w:r w:rsidRPr="009906BC">
              <w:rPr>
                <w:rFonts w:ascii="Times New Roman" w:hAnsi="Times New Roman"/>
                <w:color w:val="000000"/>
                <w:sz w:val="20"/>
                <w:szCs w:val="20"/>
              </w:rPr>
              <w:t>2</w:t>
            </w:r>
          </w:p>
        </w:tc>
        <w:tc>
          <w:tcPr>
            <w:tcW w:w="624" w:type="dxa"/>
            <w:vMerge/>
          </w:tcPr>
          <w:p w14:paraId="6BA7D765" w14:textId="77777777" w:rsidR="009906BC" w:rsidRPr="00401288" w:rsidRDefault="009906BC" w:rsidP="00DF29AA">
            <w:pPr>
              <w:spacing w:after="0"/>
              <w:rPr>
                <w:rFonts w:ascii="Times New Roman" w:hAnsi="Times New Roman"/>
                <w:color w:val="000000"/>
                <w:sz w:val="24"/>
                <w:szCs w:val="24"/>
              </w:rPr>
            </w:pPr>
          </w:p>
        </w:tc>
      </w:tr>
      <w:tr w:rsidR="00C45483" w:rsidRPr="00222D29" w14:paraId="459EF38B" w14:textId="77777777" w:rsidTr="00401288">
        <w:trPr>
          <w:trHeight w:val="1200"/>
        </w:trPr>
        <w:tc>
          <w:tcPr>
            <w:tcW w:w="959" w:type="dxa"/>
          </w:tcPr>
          <w:p w14:paraId="7B1E8A20"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lastRenderedPageBreak/>
              <w:t>ZASILACZ BUFOROWY IMPULSOWY PSBC 5012</w:t>
            </w:r>
          </w:p>
        </w:tc>
        <w:tc>
          <w:tcPr>
            <w:tcW w:w="624" w:type="dxa"/>
            <w:noWrap/>
          </w:tcPr>
          <w:p w14:paraId="5DA5E103"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3FB625CD"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49D51106"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0DFAEE12"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6E8BE8AD"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086A2146"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6A8B279C"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777B79D0"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56FD2137"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1</w:t>
            </w:r>
          </w:p>
        </w:tc>
        <w:tc>
          <w:tcPr>
            <w:tcW w:w="624" w:type="dxa"/>
            <w:noWrap/>
          </w:tcPr>
          <w:p w14:paraId="47F0102C"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5FA955FA"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7E544A88"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02BC4722"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0C01A36B"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35E6FEF7"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tcPr>
          <w:p w14:paraId="79D011F3" w14:textId="77777777" w:rsidR="009906BC" w:rsidRPr="00E04611" w:rsidRDefault="009906BC" w:rsidP="00DF29AA">
            <w:pPr>
              <w:spacing w:after="0"/>
              <w:jc w:val="center"/>
              <w:rPr>
                <w:rFonts w:ascii="Times New Roman" w:hAnsi="Times New Roman"/>
                <w:color w:val="000000"/>
                <w:sz w:val="20"/>
                <w:szCs w:val="20"/>
              </w:rPr>
            </w:pPr>
          </w:p>
        </w:tc>
        <w:tc>
          <w:tcPr>
            <w:tcW w:w="624" w:type="dxa"/>
          </w:tcPr>
          <w:p w14:paraId="3E4D8C17" w14:textId="77777777" w:rsidR="009906BC" w:rsidRPr="00E04611" w:rsidRDefault="009906BC" w:rsidP="00DF29AA">
            <w:pPr>
              <w:spacing w:after="0"/>
              <w:jc w:val="center"/>
              <w:rPr>
                <w:rFonts w:ascii="Times New Roman" w:hAnsi="Times New Roman"/>
                <w:color w:val="000000"/>
                <w:sz w:val="20"/>
                <w:szCs w:val="20"/>
              </w:rPr>
            </w:pPr>
          </w:p>
        </w:tc>
        <w:tc>
          <w:tcPr>
            <w:tcW w:w="624" w:type="dxa"/>
          </w:tcPr>
          <w:p w14:paraId="40042F17" w14:textId="77777777" w:rsidR="009906BC" w:rsidRPr="00E04611" w:rsidRDefault="009906BC" w:rsidP="00DF29AA">
            <w:pPr>
              <w:spacing w:after="0"/>
              <w:jc w:val="center"/>
              <w:rPr>
                <w:rFonts w:ascii="Times New Roman" w:hAnsi="Times New Roman"/>
                <w:color w:val="000000"/>
                <w:sz w:val="20"/>
                <w:szCs w:val="20"/>
              </w:rPr>
            </w:pPr>
          </w:p>
        </w:tc>
        <w:tc>
          <w:tcPr>
            <w:tcW w:w="624" w:type="dxa"/>
          </w:tcPr>
          <w:p w14:paraId="7B8F4BEF" w14:textId="77777777" w:rsidR="009906BC" w:rsidRPr="00E04611" w:rsidRDefault="009906BC" w:rsidP="00DF29AA">
            <w:pPr>
              <w:spacing w:after="0"/>
              <w:jc w:val="center"/>
              <w:rPr>
                <w:rFonts w:ascii="Times New Roman" w:hAnsi="Times New Roman"/>
                <w:color w:val="000000"/>
                <w:sz w:val="20"/>
                <w:szCs w:val="20"/>
              </w:rPr>
            </w:pPr>
          </w:p>
        </w:tc>
        <w:tc>
          <w:tcPr>
            <w:tcW w:w="624" w:type="dxa"/>
          </w:tcPr>
          <w:p w14:paraId="43611413" w14:textId="77777777" w:rsidR="009906BC" w:rsidRPr="00E04611" w:rsidRDefault="009906BC" w:rsidP="00DF29AA">
            <w:pPr>
              <w:spacing w:after="0"/>
              <w:jc w:val="center"/>
              <w:rPr>
                <w:rFonts w:ascii="Times New Roman" w:hAnsi="Times New Roman"/>
                <w:color w:val="000000"/>
                <w:sz w:val="20"/>
                <w:szCs w:val="20"/>
              </w:rPr>
            </w:pPr>
          </w:p>
        </w:tc>
        <w:tc>
          <w:tcPr>
            <w:tcW w:w="624" w:type="dxa"/>
          </w:tcPr>
          <w:p w14:paraId="7E4BE74D" w14:textId="77777777" w:rsidR="009906BC" w:rsidRPr="00E04611" w:rsidRDefault="009906BC" w:rsidP="00DF29AA">
            <w:pPr>
              <w:spacing w:after="0"/>
              <w:jc w:val="center"/>
              <w:rPr>
                <w:rFonts w:ascii="Times New Roman" w:hAnsi="Times New Roman"/>
                <w:color w:val="000000"/>
                <w:sz w:val="20"/>
                <w:szCs w:val="20"/>
              </w:rPr>
            </w:pPr>
          </w:p>
        </w:tc>
        <w:tc>
          <w:tcPr>
            <w:tcW w:w="624" w:type="dxa"/>
            <w:noWrap/>
          </w:tcPr>
          <w:p w14:paraId="40F58356"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1</w:t>
            </w:r>
          </w:p>
        </w:tc>
        <w:tc>
          <w:tcPr>
            <w:tcW w:w="624" w:type="dxa"/>
            <w:vMerge/>
          </w:tcPr>
          <w:p w14:paraId="25BC5894" w14:textId="77777777" w:rsidR="009906BC" w:rsidRPr="00401288" w:rsidRDefault="009906BC" w:rsidP="00DF29AA">
            <w:pPr>
              <w:spacing w:after="0"/>
              <w:rPr>
                <w:rFonts w:ascii="Times New Roman" w:hAnsi="Times New Roman"/>
                <w:color w:val="000000"/>
                <w:sz w:val="24"/>
                <w:szCs w:val="24"/>
              </w:rPr>
            </w:pPr>
          </w:p>
        </w:tc>
      </w:tr>
      <w:tr w:rsidR="00C45483" w:rsidRPr="00222D29" w14:paraId="2FB975DC" w14:textId="77777777" w:rsidTr="00401288">
        <w:trPr>
          <w:trHeight w:val="300"/>
        </w:trPr>
        <w:tc>
          <w:tcPr>
            <w:tcW w:w="959" w:type="dxa"/>
          </w:tcPr>
          <w:p w14:paraId="7DF1E3CC"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TRZ 80/12/24 80VA</w:t>
            </w:r>
          </w:p>
        </w:tc>
        <w:tc>
          <w:tcPr>
            <w:tcW w:w="624" w:type="dxa"/>
            <w:noWrap/>
          </w:tcPr>
          <w:p w14:paraId="43BD142D"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47BBE0FB"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0DB2E6D6"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234E5791"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0F821585"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0C803981"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2E2AC775"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3A3292D2"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4137486C"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9</w:t>
            </w:r>
          </w:p>
        </w:tc>
        <w:tc>
          <w:tcPr>
            <w:tcW w:w="624" w:type="dxa"/>
            <w:noWrap/>
          </w:tcPr>
          <w:p w14:paraId="00E231AD"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0098768B"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9</w:t>
            </w:r>
          </w:p>
        </w:tc>
        <w:tc>
          <w:tcPr>
            <w:tcW w:w="624" w:type="dxa"/>
            <w:noWrap/>
          </w:tcPr>
          <w:p w14:paraId="74086AEA"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12</w:t>
            </w:r>
          </w:p>
        </w:tc>
        <w:tc>
          <w:tcPr>
            <w:tcW w:w="624" w:type="dxa"/>
            <w:noWrap/>
          </w:tcPr>
          <w:p w14:paraId="01FA9619"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12</w:t>
            </w:r>
          </w:p>
        </w:tc>
        <w:tc>
          <w:tcPr>
            <w:tcW w:w="624" w:type="dxa"/>
            <w:noWrap/>
          </w:tcPr>
          <w:p w14:paraId="055CE46C"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6</w:t>
            </w:r>
          </w:p>
        </w:tc>
        <w:tc>
          <w:tcPr>
            <w:tcW w:w="624" w:type="dxa"/>
            <w:noWrap/>
          </w:tcPr>
          <w:p w14:paraId="57B3C493"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5</w:t>
            </w:r>
          </w:p>
        </w:tc>
        <w:tc>
          <w:tcPr>
            <w:tcW w:w="624" w:type="dxa"/>
          </w:tcPr>
          <w:p w14:paraId="268914DC" w14:textId="77777777" w:rsidR="009906BC" w:rsidRPr="00E04611" w:rsidRDefault="00E04611" w:rsidP="00DF29AA">
            <w:pPr>
              <w:spacing w:after="0"/>
              <w:jc w:val="center"/>
              <w:rPr>
                <w:rFonts w:ascii="Times New Roman" w:hAnsi="Times New Roman"/>
                <w:color w:val="000000"/>
                <w:sz w:val="20"/>
                <w:szCs w:val="20"/>
              </w:rPr>
            </w:pPr>
            <w:r>
              <w:rPr>
                <w:rFonts w:ascii="Times New Roman" w:hAnsi="Times New Roman"/>
                <w:color w:val="000000"/>
                <w:sz w:val="20"/>
                <w:szCs w:val="20"/>
              </w:rPr>
              <w:t>13</w:t>
            </w:r>
          </w:p>
        </w:tc>
        <w:tc>
          <w:tcPr>
            <w:tcW w:w="624" w:type="dxa"/>
          </w:tcPr>
          <w:p w14:paraId="73F201D4" w14:textId="77777777" w:rsidR="009906BC" w:rsidRPr="00E04611" w:rsidRDefault="009906BC" w:rsidP="00DF29AA">
            <w:pPr>
              <w:spacing w:after="0"/>
              <w:rPr>
                <w:rFonts w:ascii="Times New Roman" w:hAnsi="Times New Roman"/>
                <w:color w:val="000000"/>
                <w:sz w:val="20"/>
                <w:szCs w:val="20"/>
              </w:rPr>
            </w:pPr>
          </w:p>
        </w:tc>
        <w:tc>
          <w:tcPr>
            <w:tcW w:w="624" w:type="dxa"/>
          </w:tcPr>
          <w:p w14:paraId="263D0DEA" w14:textId="77777777" w:rsidR="009906BC" w:rsidRPr="00E04611" w:rsidRDefault="009906BC" w:rsidP="00DF29AA">
            <w:pPr>
              <w:spacing w:after="0"/>
              <w:jc w:val="center"/>
              <w:rPr>
                <w:rFonts w:ascii="Times New Roman" w:hAnsi="Times New Roman"/>
                <w:color w:val="000000"/>
                <w:sz w:val="20"/>
                <w:szCs w:val="20"/>
              </w:rPr>
            </w:pPr>
          </w:p>
        </w:tc>
        <w:tc>
          <w:tcPr>
            <w:tcW w:w="624" w:type="dxa"/>
          </w:tcPr>
          <w:p w14:paraId="0F4B9311" w14:textId="77777777" w:rsidR="009906BC" w:rsidRPr="00E04611" w:rsidRDefault="009906BC" w:rsidP="00DF29AA">
            <w:pPr>
              <w:spacing w:after="0"/>
              <w:jc w:val="center"/>
              <w:rPr>
                <w:rFonts w:ascii="Times New Roman" w:hAnsi="Times New Roman"/>
                <w:color w:val="000000"/>
                <w:sz w:val="20"/>
                <w:szCs w:val="20"/>
              </w:rPr>
            </w:pPr>
          </w:p>
        </w:tc>
        <w:tc>
          <w:tcPr>
            <w:tcW w:w="624" w:type="dxa"/>
          </w:tcPr>
          <w:p w14:paraId="6155AA79" w14:textId="77777777" w:rsidR="009906BC" w:rsidRPr="00E04611" w:rsidRDefault="009906BC" w:rsidP="00DF29AA">
            <w:pPr>
              <w:spacing w:after="0"/>
              <w:jc w:val="center"/>
              <w:rPr>
                <w:rFonts w:ascii="Times New Roman" w:hAnsi="Times New Roman"/>
                <w:color w:val="000000"/>
                <w:sz w:val="20"/>
                <w:szCs w:val="20"/>
              </w:rPr>
            </w:pPr>
          </w:p>
        </w:tc>
        <w:tc>
          <w:tcPr>
            <w:tcW w:w="624" w:type="dxa"/>
          </w:tcPr>
          <w:p w14:paraId="2E79BFBF" w14:textId="77777777" w:rsidR="009906BC" w:rsidRPr="00E04611" w:rsidRDefault="009906BC" w:rsidP="00DF29AA">
            <w:pPr>
              <w:spacing w:after="0"/>
              <w:jc w:val="center"/>
              <w:rPr>
                <w:rFonts w:ascii="Times New Roman" w:hAnsi="Times New Roman"/>
                <w:color w:val="000000"/>
                <w:sz w:val="20"/>
                <w:szCs w:val="20"/>
              </w:rPr>
            </w:pPr>
          </w:p>
        </w:tc>
        <w:tc>
          <w:tcPr>
            <w:tcW w:w="624" w:type="dxa"/>
            <w:noWrap/>
          </w:tcPr>
          <w:p w14:paraId="0FBDC96C"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53</w:t>
            </w:r>
          </w:p>
        </w:tc>
        <w:tc>
          <w:tcPr>
            <w:tcW w:w="624" w:type="dxa"/>
            <w:vMerge/>
          </w:tcPr>
          <w:p w14:paraId="7EE4EF33" w14:textId="77777777" w:rsidR="009906BC" w:rsidRPr="00401288" w:rsidRDefault="009906BC" w:rsidP="00DF29AA">
            <w:pPr>
              <w:spacing w:after="0"/>
              <w:rPr>
                <w:rFonts w:ascii="Times New Roman" w:hAnsi="Times New Roman"/>
                <w:color w:val="000000"/>
                <w:sz w:val="24"/>
                <w:szCs w:val="24"/>
              </w:rPr>
            </w:pPr>
          </w:p>
        </w:tc>
      </w:tr>
      <w:tr w:rsidR="00C45483" w:rsidRPr="00222D29" w14:paraId="2F7B20B1" w14:textId="77777777" w:rsidTr="00401288">
        <w:trPr>
          <w:trHeight w:val="600"/>
        </w:trPr>
        <w:tc>
          <w:tcPr>
            <w:tcW w:w="959" w:type="dxa"/>
          </w:tcPr>
          <w:p w14:paraId="78EB35FC"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AKUMULATOR DUŻY</w:t>
            </w:r>
          </w:p>
        </w:tc>
        <w:tc>
          <w:tcPr>
            <w:tcW w:w="624" w:type="dxa"/>
            <w:noWrap/>
          </w:tcPr>
          <w:p w14:paraId="7283062C"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2790A91E"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73B4A35C"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73EBFADA"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3F0375E8"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02CF10BD"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5CC1D2C3"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12BF7436"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2</w:t>
            </w:r>
          </w:p>
        </w:tc>
        <w:tc>
          <w:tcPr>
            <w:tcW w:w="624" w:type="dxa"/>
            <w:noWrap/>
          </w:tcPr>
          <w:p w14:paraId="55D9FF47"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4</w:t>
            </w:r>
          </w:p>
        </w:tc>
        <w:tc>
          <w:tcPr>
            <w:tcW w:w="624" w:type="dxa"/>
            <w:noWrap/>
          </w:tcPr>
          <w:p w14:paraId="27232175"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09C7571B"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3F6552DE"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2D28E0FF"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144C6204"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515902F4"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tcPr>
          <w:p w14:paraId="5ED319C3" w14:textId="77777777" w:rsidR="009906BC" w:rsidRPr="00E04611" w:rsidRDefault="009906BC" w:rsidP="00DF29AA">
            <w:pPr>
              <w:spacing w:after="0"/>
              <w:jc w:val="center"/>
              <w:rPr>
                <w:rFonts w:ascii="Times New Roman" w:hAnsi="Times New Roman"/>
                <w:color w:val="000000"/>
                <w:sz w:val="20"/>
                <w:szCs w:val="20"/>
              </w:rPr>
            </w:pPr>
          </w:p>
        </w:tc>
        <w:tc>
          <w:tcPr>
            <w:tcW w:w="624" w:type="dxa"/>
          </w:tcPr>
          <w:p w14:paraId="639046D9" w14:textId="77777777" w:rsidR="009906BC" w:rsidRPr="00E04611" w:rsidRDefault="009906BC" w:rsidP="00DF29AA">
            <w:pPr>
              <w:spacing w:after="0"/>
              <w:jc w:val="center"/>
              <w:rPr>
                <w:rFonts w:ascii="Times New Roman" w:hAnsi="Times New Roman"/>
                <w:color w:val="000000"/>
                <w:sz w:val="20"/>
                <w:szCs w:val="20"/>
              </w:rPr>
            </w:pPr>
          </w:p>
        </w:tc>
        <w:tc>
          <w:tcPr>
            <w:tcW w:w="624" w:type="dxa"/>
          </w:tcPr>
          <w:p w14:paraId="30FADA16" w14:textId="77777777" w:rsidR="009906BC" w:rsidRPr="00E04611" w:rsidRDefault="009906BC" w:rsidP="00DF29AA">
            <w:pPr>
              <w:spacing w:after="0"/>
              <w:jc w:val="center"/>
              <w:rPr>
                <w:rFonts w:ascii="Times New Roman" w:hAnsi="Times New Roman"/>
                <w:color w:val="000000"/>
                <w:sz w:val="20"/>
                <w:szCs w:val="20"/>
              </w:rPr>
            </w:pPr>
          </w:p>
        </w:tc>
        <w:tc>
          <w:tcPr>
            <w:tcW w:w="624" w:type="dxa"/>
          </w:tcPr>
          <w:p w14:paraId="228D3D02" w14:textId="77777777" w:rsidR="009906BC" w:rsidRPr="00E04611" w:rsidRDefault="009906BC" w:rsidP="00DF29AA">
            <w:pPr>
              <w:spacing w:after="0"/>
              <w:jc w:val="center"/>
              <w:rPr>
                <w:rFonts w:ascii="Times New Roman" w:hAnsi="Times New Roman"/>
                <w:color w:val="000000"/>
                <w:sz w:val="20"/>
                <w:szCs w:val="20"/>
              </w:rPr>
            </w:pPr>
          </w:p>
        </w:tc>
        <w:tc>
          <w:tcPr>
            <w:tcW w:w="624" w:type="dxa"/>
          </w:tcPr>
          <w:p w14:paraId="1F6A465A" w14:textId="77777777" w:rsidR="009906BC" w:rsidRPr="00E04611" w:rsidRDefault="009906BC" w:rsidP="00DF29AA">
            <w:pPr>
              <w:spacing w:after="0"/>
              <w:jc w:val="center"/>
              <w:rPr>
                <w:rFonts w:ascii="Times New Roman" w:hAnsi="Times New Roman"/>
                <w:color w:val="000000"/>
                <w:sz w:val="20"/>
                <w:szCs w:val="20"/>
              </w:rPr>
            </w:pPr>
          </w:p>
        </w:tc>
        <w:tc>
          <w:tcPr>
            <w:tcW w:w="624" w:type="dxa"/>
          </w:tcPr>
          <w:p w14:paraId="4B19AF41" w14:textId="77777777" w:rsidR="009906BC" w:rsidRPr="00E04611" w:rsidRDefault="009906BC" w:rsidP="00DF29AA">
            <w:pPr>
              <w:spacing w:after="0"/>
              <w:jc w:val="center"/>
              <w:rPr>
                <w:rFonts w:ascii="Times New Roman" w:hAnsi="Times New Roman"/>
                <w:color w:val="000000"/>
                <w:sz w:val="20"/>
                <w:szCs w:val="20"/>
              </w:rPr>
            </w:pPr>
          </w:p>
        </w:tc>
        <w:tc>
          <w:tcPr>
            <w:tcW w:w="624" w:type="dxa"/>
            <w:noWrap/>
          </w:tcPr>
          <w:p w14:paraId="3365322C"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6</w:t>
            </w:r>
          </w:p>
        </w:tc>
        <w:tc>
          <w:tcPr>
            <w:tcW w:w="624" w:type="dxa"/>
            <w:vMerge/>
          </w:tcPr>
          <w:p w14:paraId="4C42887E" w14:textId="77777777" w:rsidR="009906BC" w:rsidRPr="00401288" w:rsidRDefault="009906BC" w:rsidP="00DF29AA">
            <w:pPr>
              <w:spacing w:after="0"/>
              <w:rPr>
                <w:rFonts w:ascii="Times New Roman" w:hAnsi="Times New Roman"/>
                <w:color w:val="000000"/>
                <w:sz w:val="24"/>
                <w:szCs w:val="24"/>
              </w:rPr>
            </w:pPr>
          </w:p>
        </w:tc>
      </w:tr>
      <w:tr w:rsidR="00C45483" w:rsidRPr="00222D29" w14:paraId="5E3167A3" w14:textId="77777777" w:rsidTr="00401288">
        <w:trPr>
          <w:trHeight w:val="600"/>
        </w:trPr>
        <w:tc>
          <w:tcPr>
            <w:tcW w:w="959" w:type="dxa"/>
          </w:tcPr>
          <w:p w14:paraId="21A1F4C1" w14:textId="77777777" w:rsidR="009906BC" w:rsidRPr="00401288" w:rsidRDefault="009906BC" w:rsidP="00DF29AA">
            <w:pPr>
              <w:spacing w:after="0"/>
              <w:jc w:val="center"/>
              <w:rPr>
                <w:rFonts w:ascii="Times New Roman" w:hAnsi="Times New Roman"/>
                <w:color w:val="000000"/>
                <w:sz w:val="14"/>
                <w:szCs w:val="14"/>
              </w:rPr>
            </w:pPr>
            <w:r w:rsidRPr="00401288">
              <w:rPr>
                <w:rFonts w:ascii="Times New Roman" w:hAnsi="Times New Roman"/>
                <w:color w:val="000000"/>
                <w:sz w:val="14"/>
                <w:szCs w:val="14"/>
              </w:rPr>
              <w:t>AKUMULATOR MAŁY</w:t>
            </w:r>
          </w:p>
        </w:tc>
        <w:tc>
          <w:tcPr>
            <w:tcW w:w="624" w:type="dxa"/>
            <w:noWrap/>
          </w:tcPr>
          <w:p w14:paraId="5D374A68"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2D2E5DC3"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66CFBD7B"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4AA50800"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3830CC8E"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43243449"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5EF6A00C"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3666C9CC"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20585DFE"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791AACAA"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p>
        </w:tc>
        <w:tc>
          <w:tcPr>
            <w:tcW w:w="624" w:type="dxa"/>
            <w:noWrap/>
          </w:tcPr>
          <w:p w14:paraId="0F5EFC55"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9</w:t>
            </w:r>
          </w:p>
        </w:tc>
        <w:tc>
          <w:tcPr>
            <w:tcW w:w="624" w:type="dxa"/>
            <w:noWrap/>
          </w:tcPr>
          <w:p w14:paraId="4A03050C"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12</w:t>
            </w:r>
          </w:p>
        </w:tc>
        <w:tc>
          <w:tcPr>
            <w:tcW w:w="624" w:type="dxa"/>
            <w:noWrap/>
          </w:tcPr>
          <w:p w14:paraId="70E571BA"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12</w:t>
            </w:r>
          </w:p>
        </w:tc>
        <w:tc>
          <w:tcPr>
            <w:tcW w:w="624" w:type="dxa"/>
            <w:noWrap/>
          </w:tcPr>
          <w:p w14:paraId="2D48DAA4"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6</w:t>
            </w:r>
          </w:p>
        </w:tc>
        <w:tc>
          <w:tcPr>
            <w:tcW w:w="624" w:type="dxa"/>
            <w:noWrap/>
          </w:tcPr>
          <w:p w14:paraId="5EF898F9"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 </w:t>
            </w:r>
            <w:r w:rsidR="006D6E6D">
              <w:rPr>
                <w:rFonts w:ascii="Times New Roman" w:hAnsi="Times New Roman"/>
                <w:color w:val="000000"/>
                <w:sz w:val="20"/>
                <w:szCs w:val="20"/>
              </w:rPr>
              <w:t>7</w:t>
            </w:r>
          </w:p>
        </w:tc>
        <w:tc>
          <w:tcPr>
            <w:tcW w:w="624" w:type="dxa"/>
          </w:tcPr>
          <w:p w14:paraId="021168AB" w14:textId="77777777" w:rsidR="009906BC" w:rsidRDefault="00186801" w:rsidP="00DF29AA">
            <w:pPr>
              <w:spacing w:after="0"/>
              <w:jc w:val="center"/>
              <w:rPr>
                <w:rFonts w:ascii="Times New Roman" w:hAnsi="Times New Roman"/>
                <w:color w:val="000000"/>
                <w:sz w:val="20"/>
                <w:szCs w:val="20"/>
              </w:rPr>
            </w:pPr>
            <w:r>
              <w:rPr>
                <w:rFonts w:ascii="Times New Roman" w:hAnsi="Times New Roman"/>
                <w:color w:val="000000"/>
                <w:sz w:val="20"/>
                <w:szCs w:val="20"/>
              </w:rPr>
              <w:t>15</w:t>
            </w:r>
          </w:p>
          <w:p w14:paraId="70E92449" w14:textId="77777777" w:rsidR="00186801" w:rsidRPr="00E04611" w:rsidRDefault="00186801" w:rsidP="00DF29AA">
            <w:pPr>
              <w:spacing w:after="0"/>
              <w:jc w:val="center"/>
              <w:rPr>
                <w:rFonts w:ascii="Times New Roman" w:hAnsi="Times New Roman"/>
                <w:color w:val="000000"/>
                <w:sz w:val="20"/>
                <w:szCs w:val="20"/>
              </w:rPr>
            </w:pPr>
            <w:r>
              <w:rPr>
                <w:rFonts w:ascii="Times New Roman" w:hAnsi="Times New Roman"/>
                <w:color w:val="000000"/>
                <w:sz w:val="20"/>
                <w:szCs w:val="20"/>
              </w:rPr>
              <w:t>7Ah</w:t>
            </w:r>
          </w:p>
        </w:tc>
        <w:tc>
          <w:tcPr>
            <w:tcW w:w="624" w:type="dxa"/>
          </w:tcPr>
          <w:p w14:paraId="3B21FF41" w14:textId="77777777" w:rsidR="009906BC" w:rsidRPr="00E04611" w:rsidRDefault="009906BC" w:rsidP="00DF29AA">
            <w:pPr>
              <w:spacing w:after="0"/>
              <w:jc w:val="center"/>
              <w:rPr>
                <w:rFonts w:ascii="Times New Roman" w:hAnsi="Times New Roman"/>
                <w:color w:val="000000"/>
                <w:sz w:val="20"/>
                <w:szCs w:val="20"/>
              </w:rPr>
            </w:pPr>
          </w:p>
        </w:tc>
        <w:tc>
          <w:tcPr>
            <w:tcW w:w="624" w:type="dxa"/>
          </w:tcPr>
          <w:p w14:paraId="224A3F66" w14:textId="77777777" w:rsidR="009906BC" w:rsidRPr="00E04611" w:rsidRDefault="009906BC" w:rsidP="00DF29AA">
            <w:pPr>
              <w:spacing w:after="0"/>
              <w:jc w:val="center"/>
              <w:rPr>
                <w:rFonts w:ascii="Times New Roman" w:hAnsi="Times New Roman"/>
                <w:color w:val="000000"/>
                <w:sz w:val="20"/>
                <w:szCs w:val="20"/>
              </w:rPr>
            </w:pPr>
          </w:p>
        </w:tc>
        <w:tc>
          <w:tcPr>
            <w:tcW w:w="624" w:type="dxa"/>
          </w:tcPr>
          <w:p w14:paraId="156EFD48" w14:textId="77777777" w:rsidR="009906BC" w:rsidRPr="00E04611" w:rsidRDefault="009906BC" w:rsidP="00DF29AA">
            <w:pPr>
              <w:spacing w:after="0"/>
              <w:jc w:val="center"/>
              <w:rPr>
                <w:rFonts w:ascii="Times New Roman" w:hAnsi="Times New Roman"/>
                <w:color w:val="000000"/>
                <w:sz w:val="20"/>
                <w:szCs w:val="20"/>
              </w:rPr>
            </w:pPr>
          </w:p>
        </w:tc>
        <w:tc>
          <w:tcPr>
            <w:tcW w:w="624" w:type="dxa"/>
          </w:tcPr>
          <w:p w14:paraId="5DF762BC" w14:textId="77777777" w:rsidR="009906BC" w:rsidRPr="00E04611" w:rsidRDefault="009906BC" w:rsidP="00DF29AA">
            <w:pPr>
              <w:spacing w:after="0"/>
              <w:jc w:val="center"/>
              <w:rPr>
                <w:rFonts w:ascii="Times New Roman" w:hAnsi="Times New Roman"/>
                <w:color w:val="000000"/>
                <w:sz w:val="20"/>
                <w:szCs w:val="20"/>
              </w:rPr>
            </w:pPr>
          </w:p>
        </w:tc>
        <w:tc>
          <w:tcPr>
            <w:tcW w:w="624" w:type="dxa"/>
          </w:tcPr>
          <w:p w14:paraId="7693AD3F" w14:textId="77777777" w:rsidR="009906BC" w:rsidRPr="00E04611" w:rsidRDefault="009906BC" w:rsidP="00DF29AA">
            <w:pPr>
              <w:spacing w:after="0"/>
              <w:jc w:val="center"/>
              <w:rPr>
                <w:rFonts w:ascii="Times New Roman" w:hAnsi="Times New Roman"/>
                <w:color w:val="000000"/>
                <w:sz w:val="20"/>
                <w:szCs w:val="20"/>
              </w:rPr>
            </w:pPr>
          </w:p>
        </w:tc>
        <w:tc>
          <w:tcPr>
            <w:tcW w:w="624" w:type="dxa"/>
            <w:noWrap/>
          </w:tcPr>
          <w:p w14:paraId="1A6A39C2"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39</w:t>
            </w:r>
          </w:p>
        </w:tc>
        <w:tc>
          <w:tcPr>
            <w:tcW w:w="624" w:type="dxa"/>
            <w:vMerge/>
          </w:tcPr>
          <w:p w14:paraId="7836824B" w14:textId="77777777" w:rsidR="009906BC" w:rsidRPr="00401288" w:rsidRDefault="009906BC" w:rsidP="00DF29AA">
            <w:pPr>
              <w:spacing w:after="0"/>
              <w:rPr>
                <w:rFonts w:ascii="Times New Roman" w:hAnsi="Times New Roman"/>
                <w:color w:val="000000"/>
                <w:sz w:val="24"/>
                <w:szCs w:val="24"/>
              </w:rPr>
            </w:pPr>
          </w:p>
        </w:tc>
      </w:tr>
      <w:tr w:rsidR="00C45483" w:rsidRPr="00222D29" w14:paraId="28FBEF0B" w14:textId="77777777" w:rsidTr="00401288">
        <w:trPr>
          <w:trHeight w:val="900"/>
        </w:trPr>
        <w:tc>
          <w:tcPr>
            <w:tcW w:w="959" w:type="dxa"/>
          </w:tcPr>
          <w:p w14:paraId="2861C3BD" w14:textId="77777777" w:rsidR="009906BC" w:rsidRPr="00401288" w:rsidRDefault="009906BC" w:rsidP="00DF29AA">
            <w:pPr>
              <w:spacing w:after="0"/>
              <w:jc w:val="center"/>
              <w:rPr>
                <w:rFonts w:ascii="Times New Roman" w:hAnsi="Times New Roman"/>
                <w:color w:val="000000"/>
                <w:sz w:val="14"/>
                <w:szCs w:val="14"/>
                <w:lang w:val="en-US"/>
              </w:rPr>
            </w:pPr>
            <w:r w:rsidRPr="00401288">
              <w:rPr>
                <w:rFonts w:ascii="Times New Roman" w:hAnsi="Times New Roman"/>
                <w:color w:val="000000"/>
                <w:sz w:val="14"/>
                <w:szCs w:val="14"/>
                <w:lang w:val="en-US"/>
              </w:rPr>
              <w:t>TRANS. NORTEL TYP FR84B-23024-PS</w:t>
            </w:r>
          </w:p>
        </w:tc>
        <w:tc>
          <w:tcPr>
            <w:tcW w:w="624" w:type="dxa"/>
            <w:noWrap/>
          </w:tcPr>
          <w:p w14:paraId="499EF63D" w14:textId="77777777" w:rsidR="009906BC" w:rsidRPr="00E04611" w:rsidRDefault="009906BC" w:rsidP="00DF29AA">
            <w:pPr>
              <w:spacing w:after="0"/>
              <w:jc w:val="center"/>
              <w:rPr>
                <w:rFonts w:ascii="Times New Roman" w:hAnsi="Times New Roman"/>
                <w:color w:val="000000"/>
                <w:sz w:val="20"/>
                <w:szCs w:val="20"/>
                <w:lang w:val="en-US"/>
              </w:rPr>
            </w:pPr>
            <w:r w:rsidRPr="00E04611">
              <w:rPr>
                <w:rFonts w:ascii="Times New Roman" w:hAnsi="Times New Roman"/>
                <w:color w:val="000000"/>
                <w:sz w:val="20"/>
                <w:szCs w:val="20"/>
                <w:lang w:val="en-US"/>
              </w:rPr>
              <w:t> </w:t>
            </w:r>
          </w:p>
        </w:tc>
        <w:tc>
          <w:tcPr>
            <w:tcW w:w="624" w:type="dxa"/>
            <w:noWrap/>
          </w:tcPr>
          <w:p w14:paraId="72594E0F" w14:textId="77777777" w:rsidR="009906BC" w:rsidRPr="00E04611" w:rsidRDefault="009906BC" w:rsidP="00DF29AA">
            <w:pPr>
              <w:spacing w:after="0"/>
              <w:jc w:val="center"/>
              <w:rPr>
                <w:rFonts w:ascii="Times New Roman" w:hAnsi="Times New Roman"/>
                <w:color w:val="000000"/>
                <w:sz w:val="20"/>
                <w:szCs w:val="20"/>
                <w:lang w:val="en-US"/>
              </w:rPr>
            </w:pPr>
            <w:r w:rsidRPr="00E04611">
              <w:rPr>
                <w:rFonts w:ascii="Times New Roman" w:hAnsi="Times New Roman"/>
                <w:color w:val="000000"/>
                <w:sz w:val="20"/>
                <w:szCs w:val="20"/>
                <w:lang w:val="en-US"/>
              </w:rPr>
              <w:t> </w:t>
            </w:r>
          </w:p>
        </w:tc>
        <w:tc>
          <w:tcPr>
            <w:tcW w:w="624" w:type="dxa"/>
            <w:noWrap/>
          </w:tcPr>
          <w:p w14:paraId="671495B9" w14:textId="77777777" w:rsidR="009906BC" w:rsidRPr="00E04611" w:rsidRDefault="009906BC" w:rsidP="00DF29AA">
            <w:pPr>
              <w:spacing w:after="0"/>
              <w:jc w:val="center"/>
              <w:rPr>
                <w:rFonts w:ascii="Times New Roman" w:hAnsi="Times New Roman"/>
                <w:color w:val="000000"/>
                <w:sz w:val="20"/>
                <w:szCs w:val="20"/>
                <w:lang w:val="en-US"/>
              </w:rPr>
            </w:pPr>
            <w:r w:rsidRPr="00E04611">
              <w:rPr>
                <w:rFonts w:ascii="Times New Roman" w:hAnsi="Times New Roman"/>
                <w:color w:val="000000"/>
                <w:sz w:val="20"/>
                <w:szCs w:val="20"/>
                <w:lang w:val="en-US"/>
              </w:rPr>
              <w:t> </w:t>
            </w:r>
          </w:p>
        </w:tc>
        <w:tc>
          <w:tcPr>
            <w:tcW w:w="624" w:type="dxa"/>
            <w:noWrap/>
          </w:tcPr>
          <w:p w14:paraId="1BC0D937" w14:textId="77777777" w:rsidR="009906BC" w:rsidRPr="00E04611" w:rsidRDefault="009906BC" w:rsidP="00DF29AA">
            <w:pPr>
              <w:spacing w:after="0"/>
              <w:jc w:val="center"/>
              <w:rPr>
                <w:rFonts w:ascii="Times New Roman" w:hAnsi="Times New Roman"/>
                <w:color w:val="000000"/>
                <w:sz w:val="20"/>
                <w:szCs w:val="20"/>
                <w:lang w:val="en-US"/>
              </w:rPr>
            </w:pPr>
            <w:r w:rsidRPr="00E04611">
              <w:rPr>
                <w:rFonts w:ascii="Times New Roman" w:hAnsi="Times New Roman"/>
                <w:color w:val="000000"/>
                <w:sz w:val="20"/>
                <w:szCs w:val="20"/>
                <w:lang w:val="en-US"/>
              </w:rPr>
              <w:t> </w:t>
            </w:r>
          </w:p>
        </w:tc>
        <w:tc>
          <w:tcPr>
            <w:tcW w:w="624" w:type="dxa"/>
            <w:noWrap/>
          </w:tcPr>
          <w:p w14:paraId="5059C1E3" w14:textId="77777777" w:rsidR="009906BC" w:rsidRPr="00E04611" w:rsidRDefault="009906BC" w:rsidP="00DF29AA">
            <w:pPr>
              <w:spacing w:after="0"/>
              <w:jc w:val="center"/>
              <w:rPr>
                <w:rFonts w:ascii="Times New Roman" w:hAnsi="Times New Roman"/>
                <w:color w:val="000000"/>
                <w:sz w:val="20"/>
                <w:szCs w:val="20"/>
                <w:lang w:val="en-US"/>
              </w:rPr>
            </w:pPr>
            <w:r w:rsidRPr="00E04611">
              <w:rPr>
                <w:rFonts w:ascii="Times New Roman" w:hAnsi="Times New Roman"/>
                <w:color w:val="000000"/>
                <w:sz w:val="20"/>
                <w:szCs w:val="20"/>
                <w:lang w:val="en-US"/>
              </w:rPr>
              <w:t> </w:t>
            </w:r>
          </w:p>
        </w:tc>
        <w:tc>
          <w:tcPr>
            <w:tcW w:w="624" w:type="dxa"/>
            <w:noWrap/>
          </w:tcPr>
          <w:p w14:paraId="1E6FF011" w14:textId="77777777" w:rsidR="009906BC" w:rsidRPr="00E04611" w:rsidRDefault="009906BC" w:rsidP="00DF29AA">
            <w:pPr>
              <w:spacing w:after="0"/>
              <w:jc w:val="center"/>
              <w:rPr>
                <w:rFonts w:ascii="Times New Roman" w:hAnsi="Times New Roman"/>
                <w:color w:val="000000"/>
                <w:sz w:val="20"/>
                <w:szCs w:val="20"/>
                <w:lang w:val="en-US"/>
              </w:rPr>
            </w:pPr>
            <w:r w:rsidRPr="00E04611">
              <w:rPr>
                <w:rFonts w:ascii="Times New Roman" w:hAnsi="Times New Roman"/>
                <w:color w:val="000000"/>
                <w:sz w:val="20"/>
                <w:szCs w:val="20"/>
                <w:lang w:val="en-US"/>
              </w:rPr>
              <w:t> </w:t>
            </w:r>
          </w:p>
        </w:tc>
        <w:tc>
          <w:tcPr>
            <w:tcW w:w="624" w:type="dxa"/>
            <w:noWrap/>
          </w:tcPr>
          <w:p w14:paraId="47598468" w14:textId="77777777" w:rsidR="009906BC" w:rsidRPr="00E04611" w:rsidRDefault="009906BC" w:rsidP="00DF29AA">
            <w:pPr>
              <w:spacing w:after="0"/>
              <w:jc w:val="center"/>
              <w:rPr>
                <w:rFonts w:ascii="Times New Roman" w:hAnsi="Times New Roman"/>
                <w:color w:val="000000"/>
                <w:sz w:val="20"/>
                <w:szCs w:val="20"/>
                <w:lang w:val="en-US"/>
              </w:rPr>
            </w:pPr>
            <w:r w:rsidRPr="00E04611">
              <w:rPr>
                <w:rFonts w:ascii="Times New Roman" w:hAnsi="Times New Roman"/>
                <w:color w:val="000000"/>
                <w:sz w:val="20"/>
                <w:szCs w:val="20"/>
                <w:lang w:val="en-US"/>
              </w:rPr>
              <w:t> </w:t>
            </w:r>
          </w:p>
        </w:tc>
        <w:tc>
          <w:tcPr>
            <w:tcW w:w="624" w:type="dxa"/>
            <w:noWrap/>
          </w:tcPr>
          <w:p w14:paraId="50396784" w14:textId="77777777" w:rsidR="009906BC" w:rsidRPr="00E04611" w:rsidRDefault="009906BC" w:rsidP="00DF29AA">
            <w:pPr>
              <w:spacing w:after="0"/>
              <w:jc w:val="center"/>
              <w:rPr>
                <w:rFonts w:ascii="Times New Roman" w:hAnsi="Times New Roman"/>
                <w:color w:val="000000"/>
                <w:sz w:val="20"/>
                <w:szCs w:val="20"/>
                <w:lang w:val="en-US"/>
              </w:rPr>
            </w:pPr>
            <w:r w:rsidRPr="00E04611">
              <w:rPr>
                <w:rFonts w:ascii="Times New Roman" w:hAnsi="Times New Roman"/>
                <w:color w:val="000000"/>
                <w:sz w:val="20"/>
                <w:szCs w:val="20"/>
                <w:lang w:val="en-US"/>
              </w:rPr>
              <w:t> </w:t>
            </w:r>
          </w:p>
        </w:tc>
        <w:tc>
          <w:tcPr>
            <w:tcW w:w="624" w:type="dxa"/>
            <w:noWrap/>
          </w:tcPr>
          <w:p w14:paraId="454515B5" w14:textId="77777777" w:rsidR="009906BC" w:rsidRPr="00E04611" w:rsidRDefault="009906BC" w:rsidP="00DF29AA">
            <w:pPr>
              <w:spacing w:after="0"/>
              <w:jc w:val="center"/>
              <w:rPr>
                <w:rFonts w:ascii="Times New Roman" w:hAnsi="Times New Roman"/>
                <w:color w:val="000000"/>
                <w:sz w:val="20"/>
                <w:szCs w:val="20"/>
                <w:lang w:val="en-US"/>
              </w:rPr>
            </w:pPr>
            <w:r w:rsidRPr="00E04611">
              <w:rPr>
                <w:rFonts w:ascii="Times New Roman" w:hAnsi="Times New Roman"/>
                <w:color w:val="000000"/>
                <w:sz w:val="20"/>
                <w:szCs w:val="20"/>
                <w:lang w:val="en-US"/>
              </w:rPr>
              <w:t> </w:t>
            </w:r>
          </w:p>
        </w:tc>
        <w:tc>
          <w:tcPr>
            <w:tcW w:w="624" w:type="dxa"/>
            <w:noWrap/>
          </w:tcPr>
          <w:p w14:paraId="065EAA08" w14:textId="77777777" w:rsidR="009906BC" w:rsidRPr="00E04611" w:rsidRDefault="009906BC" w:rsidP="00DF29AA">
            <w:pPr>
              <w:spacing w:after="0"/>
              <w:jc w:val="center"/>
              <w:rPr>
                <w:rFonts w:ascii="Times New Roman" w:hAnsi="Times New Roman"/>
                <w:color w:val="000000"/>
                <w:sz w:val="20"/>
                <w:szCs w:val="20"/>
                <w:lang w:val="en-US"/>
              </w:rPr>
            </w:pPr>
            <w:r w:rsidRPr="00E04611">
              <w:rPr>
                <w:rFonts w:ascii="Times New Roman" w:hAnsi="Times New Roman"/>
                <w:color w:val="000000"/>
                <w:sz w:val="20"/>
                <w:szCs w:val="20"/>
                <w:lang w:val="en-US"/>
              </w:rPr>
              <w:t> </w:t>
            </w:r>
          </w:p>
        </w:tc>
        <w:tc>
          <w:tcPr>
            <w:tcW w:w="624" w:type="dxa"/>
            <w:noWrap/>
          </w:tcPr>
          <w:p w14:paraId="78ADB03F" w14:textId="77777777" w:rsidR="009906BC" w:rsidRPr="00E04611" w:rsidRDefault="009906BC" w:rsidP="00DF29AA">
            <w:pPr>
              <w:spacing w:after="0"/>
              <w:jc w:val="center"/>
              <w:rPr>
                <w:rFonts w:ascii="Times New Roman" w:hAnsi="Times New Roman"/>
                <w:color w:val="000000"/>
                <w:sz w:val="20"/>
                <w:szCs w:val="20"/>
                <w:lang w:val="en-US"/>
              </w:rPr>
            </w:pPr>
            <w:r w:rsidRPr="00E04611">
              <w:rPr>
                <w:rFonts w:ascii="Times New Roman" w:hAnsi="Times New Roman"/>
                <w:color w:val="000000"/>
                <w:sz w:val="20"/>
                <w:szCs w:val="20"/>
                <w:lang w:val="en-US"/>
              </w:rPr>
              <w:t> </w:t>
            </w:r>
          </w:p>
        </w:tc>
        <w:tc>
          <w:tcPr>
            <w:tcW w:w="624" w:type="dxa"/>
            <w:noWrap/>
          </w:tcPr>
          <w:p w14:paraId="3A4F5BB2" w14:textId="77777777" w:rsidR="009906BC" w:rsidRPr="00E04611" w:rsidRDefault="009906BC" w:rsidP="00DF29AA">
            <w:pPr>
              <w:spacing w:after="0"/>
              <w:jc w:val="center"/>
              <w:rPr>
                <w:rFonts w:ascii="Times New Roman" w:hAnsi="Times New Roman"/>
                <w:color w:val="000000"/>
                <w:sz w:val="20"/>
                <w:szCs w:val="20"/>
                <w:lang w:val="en-US"/>
              </w:rPr>
            </w:pPr>
            <w:r w:rsidRPr="00E04611">
              <w:rPr>
                <w:rFonts w:ascii="Times New Roman" w:hAnsi="Times New Roman"/>
                <w:color w:val="000000"/>
                <w:sz w:val="20"/>
                <w:szCs w:val="20"/>
                <w:lang w:val="en-US"/>
              </w:rPr>
              <w:t> </w:t>
            </w:r>
          </w:p>
        </w:tc>
        <w:tc>
          <w:tcPr>
            <w:tcW w:w="624" w:type="dxa"/>
            <w:noWrap/>
          </w:tcPr>
          <w:p w14:paraId="117D8A6B" w14:textId="77777777" w:rsidR="009906BC" w:rsidRPr="00E04611" w:rsidRDefault="009906BC" w:rsidP="00DF29AA">
            <w:pPr>
              <w:spacing w:after="0"/>
              <w:jc w:val="center"/>
              <w:rPr>
                <w:rFonts w:ascii="Times New Roman" w:hAnsi="Times New Roman"/>
                <w:color w:val="000000"/>
                <w:sz w:val="20"/>
                <w:szCs w:val="20"/>
                <w:lang w:val="en-US"/>
              </w:rPr>
            </w:pPr>
            <w:r w:rsidRPr="00E04611">
              <w:rPr>
                <w:rFonts w:ascii="Times New Roman" w:hAnsi="Times New Roman"/>
                <w:color w:val="000000"/>
                <w:sz w:val="20"/>
                <w:szCs w:val="20"/>
                <w:lang w:val="en-US"/>
              </w:rPr>
              <w:t> </w:t>
            </w:r>
          </w:p>
        </w:tc>
        <w:tc>
          <w:tcPr>
            <w:tcW w:w="624" w:type="dxa"/>
            <w:noWrap/>
          </w:tcPr>
          <w:p w14:paraId="1833DAAE" w14:textId="77777777" w:rsidR="009906BC" w:rsidRPr="00E04611" w:rsidRDefault="009906BC" w:rsidP="00DF29AA">
            <w:pPr>
              <w:spacing w:after="0"/>
              <w:jc w:val="center"/>
              <w:rPr>
                <w:rFonts w:ascii="Times New Roman" w:hAnsi="Times New Roman"/>
                <w:color w:val="000000"/>
                <w:sz w:val="20"/>
                <w:szCs w:val="20"/>
                <w:lang w:val="en-US"/>
              </w:rPr>
            </w:pPr>
            <w:r w:rsidRPr="00E04611">
              <w:rPr>
                <w:rFonts w:ascii="Times New Roman" w:hAnsi="Times New Roman"/>
                <w:color w:val="000000"/>
                <w:sz w:val="20"/>
                <w:szCs w:val="20"/>
                <w:lang w:val="en-US"/>
              </w:rPr>
              <w:t> </w:t>
            </w:r>
          </w:p>
        </w:tc>
        <w:tc>
          <w:tcPr>
            <w:tcW w:w="624" w:type="dxa"/>
            <w:noWrap/>
          </w:tcPr>
          <w:p w14:paraId="1858F458"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2</w:t>
            </w:r>
          </w:p>
        </w:tc>
        <w:tc>
          <w:tcPr>
            <w:tcW w:w="624" w:type="dxa"/>
          </w:tcPr>
          <w:p w14:paraId="27A2911D" w14:textId="77777777" w:rsidR="009906BC" w:rsidRPr="00E04611" w:rsidRDefault="009906BC" w:rsidP="00DF29AA">
            <w:pPr>
              <w:spacing w:after="0"/>
              <w:jc w:val="center"/>
              <w:rPr>
                <w:rFonts w:ascii="Times New Roman" w:hAnsi="Times New Roman"/>
                <w:color w:val="000000"/>
                <w:sz w:val="20"/>
                <w:szCs w:val="20"/>
              </w:rPr>
            </w:pPr>
          </w:p>
        </w:tc>
        <w:tc>
          <w:tcPr>
            <w:tcW w:w="624" w:type="dxa"/>
          </w:tcPr>
          <w:p w14:paraId="22A5C168" w14:textId="77777777" w:rsidR="009906BC" w:rsidRPr="00E04611" w:rsidRDefault="009906BC" w:rsidP="00DF29AA">
            <w:pPr>
              <w:spacing w:after="0"/>
              <w:jc w:val="center"/>
              <w:rPr>
                <w:rFonts w:ascii="Times New Roman" w:hAnsi="Times New Roman"/>
                <w:color w:val="000000"/>
                <w:sz w:val="20"/>
                <w:szCs w:val="20"/>
              </w:rPr>
            </w:pPr>
          </w:p>
        </w:tc>
        <w:tc>
          <w:tcPr>
            <w:tcW w:w="624" w:type="dxa"/>
          </w:tcPr>
          <w:p w14:paraId="4BF96B47" w14:textId="77777777" w:rsidR="009906BC" w:rsidRPr="00E04611" w:rsidRDefault="009906BC" w:rsidP="00DF29AA">
            <w:pPr>
              <w:spacing w:after="0"/>
              <w:jc w:val="center"/>
              <w:rPr>
                <w:rFonts w:ascii="Times New Roman" w:hAnsi="Times New Roman"/>
                <w:color w:val="000000"/>
                <w:sz w:val="20"/>
                <w:szCs w:val="20"/>
              </w:rPr>
            </w:pPr>
          </w:p>
        </w:tc>
        <w:tc>
          <w:tcPr>
            <w:tcW w:w="624" w:type="dxa"/>
          </w:tcPr>
          <w:p w14:paraId="3A955AFC" w14:textId="77777777" w:rsidR="009906BC" w:rsidRPr="00E04611" w:rsidRDefault="009906BC" w:rsidP="00DF29AA">
            <w:pPr>
              <w:spacing w:after="0"/>
              <w:jc w:val="center"/>
              <w:rPr>
                <w:rFonts w:ascii="Times New Roman" w:hAnsi="Times New Roman"/>
                <w:color w:val="000000"/>
                <w:sz w:val="20"/>
                <w:szCs w:val="20"/>
              </w:rPr>
            </w:pPr>
          </w:p>
        </w:tc>
        <w:tc>
          <w:tcPr>
            <w:tcW w:w="624" w:type="dxa"/>
          </w:tcPr>
          <w:p w14:paraId="0ED0475F" w14:textId="77777777" w:rsidR="009906BC" w:rsidRPr="00E04611" w:rsidRDefault="009906BC" w:rsidP="00DF29AA">
            <w:pPr>
              <w:spacing w:after="0"/>
              <w:jc w:val="center"/>
              <w:rPr>
                <w:rFonts w:ascii="Times New Roman" w:hAnsi="Times New Roman"/>
                <w:color w:val="000000"/>
                <w:sz w:val="20"/>
                <w:szCs w:val="20"/>
              </w:rPr>
            </w:pPr>
          </w:p>
        </w:tc>
        <w:tc>
          <w:tcPr>
            <w:tcW w:w="624" w:type="dxa"/>
          </w:tcPr>
          <w:p w14:paraId="674EC879" w14:textId="77777777" w:rsidR="009906BC" w:rsidRPr="00E04611" w:rsidRDefault="009906BC" w:rsidP="00DF29AA">
            <w:pPr>
              <w:spacing w:after="0"/>
              <w:jc w:val="center"/>
              <w:rPr>
                <w:rFonts w:ascii="Times New Roman" w:hAnsi="Times New Roman"/>
                <w:color w:val="000000"/>
                <w:sz w:val="20"/>
                <w:szCs w:val="20"/>
              </w:rPr>
            </w:pPr>
          </w:p>
        </w:tc>
        <w:tc>
          <w:tcPr>
            <w:tcW w:w="624" w:type="dxa"/>
            <w:noWrap/>
          </w:tcPr>
          <w:p w14:paraId="546DB64D"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2</w:t>
            </w:r>
          </w:p>
        </w:tc>
        <w:tc>
          <w:tcPr>
            <w:tcW w:w="624" w:type="dxa"/>
            <w:vMerge/>
          </w:tcPr>
          <w:p w14:paraId="0FF79AD7" w14:textId="77777777" w:rsidR="009906BC" w:rsidRPr="00401288" w:rsidRDefault="009906BC" w:rsidP="00DF29AA">
            <w:pPr>
              <w:spacing w:after="0"/>
              <w:rPr>
                <w:rFonts w:ascii="Times New Roman" w:hAnsi="Times New Roman"/>
                <w:color w:val="000000"/>
                <w:sz w:val="24"/>
                <w:szCs w:val="24"/>
              </w:rPr>
            </w:pPr>
          </w:p>
        </w:tc>
      </w:tr>
      <w:tr w:rsidR="00C45483" w:rsidRPr="00222D29" w14:paraId="69EB86AD" w14:textId="77777777" w:rsidTr="00401288">
        <w:trPr>
          <w:trHeight w:val="915"/>
        </w:trPr>
        <w:tc>
          <w:tcPr>
            <w:tcW w:w="959" w:type="dxa"/>
          </w:tcPr>
          <w:p w14:paraId="640E30AA" w14:textId="77777777" w:rsidR="009906BC" w:rsidRPr="00401288" w:rsidRDefault="009906BC" w:rsidP="00DF29AA">
            <w:pPr>
              <w:spacing w:after="0"/>
              <w:jc w:val="center"/>
              <w:rPr>
                <w:rFonts w:ascii="Times New Roman" w:hAnsi="Times New Roman"/>
                <w:color w:val="000000"/>
                <w:sz w:val="14"/>
                <w:szCs w:val="14"/>
                <w:lang w:val="en-US"/>
              </w:rPr>
            </w:pPr>
            <w:r w:rsidRPr="00401288">
              <w:rPr>
                <w:rFonts w:ascii="Times New Roman" w:hAnsi="Times New Roman"/>
                <w:color w:val="000000"/>
                <w:sz w:val="14"/>
                <w:szCs w:val="14"/>
                <w:lang w:val="en-US"/>
              </w:rPr>
              <w:t>ZASILACZ MEAN WELL 100-230VAC 1,3A</w:t>
            </w:r>
          </w:p>
        </w:tc>
        <w:tc>
          <w:tcPr>
            <w:tcW w:w="624" w:type="dxa"/>
            <w:noWrap/>
          </w:tcPr>
          <w:p w14:paraId="0F6DE864" w14:textId="77777777" w:rsidR="009906BC" w:rsidRPr="00E04611" w:rsidRDefault="009906BC" w:rsidP="00DF29AA">
            <w:pPr>
              <w:spacing w:after="0"/>
              <w:jc w:val="center"/>
              <w:rPr>
                <w:rFonts w:ascii="Times New Roman" w:hAnsi="Times New Roman"/>
                <w:color w:val="000000"/>
                <w:sz w:val="20"/>
                <w:szCs w:val="20"/>
                <w:lang w:val="en-US"/>
              </w:rPr>
            </w:pPr>
            <w:r w:rsidRPr="00E04611">
              <w:rPr>
                <w:rFonts w:ascii="Times New Roman" w:hAnsi="Times New Roman"/>
                <w:color w:val="000000"/>
                <w:sz w:val="20"/>
                <w:szCs w:val="20"/>
                <w:lang w:val="en-US"/>
              </w:rPr>
              <w:t> </w:t>
            </w:r>
          </w:p>
        </w:tc>
        <w:tc>
          <w:tcPr>
            <w:tcW w:w="624" w:type="dxa"/>
            <w:noWrap/>
          </w:tcPr>
          <w:p w14:paraId="0678F6C2" w14:textId="77777777" w:rsidR="009906BC" w:rsidRPr="00E04611" w:rsidRDefault="009906BC" w:rsidP="00DF29AA">
            <w:pPr>
              <w:spacing w:after="0"/>
              <w:jc w:val="center"/>
              <w:rPr>
                <w:rFonts w:ascii="Times New Roman" w:hAnsi="Times New Roman"/>
                <w:color w:val="000000"/>
                <w:sz w:val="20"/>
                <w:szCs w:val="20"/>
                <w:lang w:val="en-US"/>
              </w:rPr>
            </w:pPr>
            <w:r w:rsidRPr="00E04611">
              <w:rPr>
                <w:rFonts w:ascii="Times New Roman" w:hAnsi="Times New Roman"/>
                <w:color w:val="000000"/>
                <w:sz w:val="20"/>
                <w:szCs w:val="20"/>
                <w:lang w:val="en-US"/>
              </w:rPr>
              <w:t> </w:t>
            </w:r>
          </w:p>
        </w:tc>
        <w:tc>
          <w:tcPr>
            <w:tcW w:w="624" w:type="dxa"/>
            <w:noWrap/>
          </w:tcPr>
          <w:p w14:paraId="699F2D51" w14:textId="77777777" w:rsidR="009906BC" w:rsidRPr="00E04611" w:rsidRDefault="009906BC" w:rsidP="00DF29AA">
            <w:pPr>
              <w:spacing w:after="0"/>
              <w:jc w:val="center"/>
              <w:rPr>
                <w:rFonts w:ascii="Times New Roman" w:hAnsi="Times New Roman"/>
                <w:color w:val="000000"/>
                <w:sz w:val="20"/>
                <w:szCs w:val="20"/>
                <w:lang w:val="en-US"/>
              </w:rPr>
            </w:pPr>
            <w:r w:rsidRPr="00E04611">
              <w:rPr>
                <w:rFonts w:ascii="Times New Roman" w:hAnsi="Times New Roman"/>
                <w:color w:val="000000"/>
                <w:sz w:val="20"/>
                <w:szCs w:val="20"/>
                <w:lang w:val="en-US"/>
              </w:rPr>
              <w:t> </w:t>
            </w:r>
          </w:p>
        </w:tc>
        <w:tc>
          <w:tcPr>
            <w:tcW w:w="624" w:type="dxa"/>
            <w:noWrap/>
          </w:tcPr>
          <w:p w14:paraId="1A9A6926" w14:textId="77777777" w:rsidR="009906BC" w:rsidRPr="00E04611" w:rsidRDefault="009906BC" w:rsidP="00DF29AA">
            <w:pPr>
              <w:spacing w:after="0"/>
              <w:jc w:val="center"/>
              <w:rPr>
                <w:rFonts w:ascii="Times New Roman" w:hAnsi="Times New Roman"/>
                <w:color w:val="000000"/>
                <w:sz w:val="20"/>
                <w:szCs w:val="20"/>
                <w:lang w:val="en-US"/>
              </w:rPr>
            </w:pPr>
            <w:r w:rsidRPr="00E04611">
              <w:rPr>
                <w:rFonts w:ascii="Times New Roman" w:hAnsi="Times New Roman"/>
                <w:color w:val="000000"/>
                <w:sz w:val="20"/>
                <w:szCs w:val="20"/>
                <w:lang w:val="en-US"/>
              </w:rPr>
              <w:t> </w:t>
            </w:r>
          </w:p>
        </w:tc>
        <w:tc>
          <w:tcPr>
            <w:tcW w:w="624" w:type="dxa"/>
            <w:noWrap/>
          </w:tcPr>
          <w:p w14:paraId="30C09FC9" w14:textId="77777777" w:rsidR="009906BC" w:rsidRPr="00E04611" w:rsidRDefault="009906BC" w:rsidP="00DF29AA">
            <w:pPr>
              <w:spacing w:after="0"/>
              <w:jc w:val="center"/>
              <w:rPr>
                <w:rFonts w:ascii="Times New Roman" w:hAnsi="Times New Roman"/>
                <w:color w:val="000000"/>
                <w:sz w:val="20"/>
                <w:szCs w:val="20"/>
                <w:lang w:val="en-US"/>
              </w:rPr>
            </w:pPr>
            <w:r w:rsidRPr="00E04611">
              <w:rPr>
                <w:rFonts w:ascii="Times New Roman" w:hAnsi="Times New Roman"/>
                <w:color w:val="000000"/>
                <w:sz w:val="20"/>
                <w:szCs w:val="20"/>
                <w:lang w:val="en-US"/>
              </w:rPr>
              <w:t> </w:t>
            </w:r>
          </w:p>
        </w:tc>
        <w:tc>
          <w:tcPr>
            <w:tcW w:w="624" w:type="dxa"/>
            <w:noWrap/>
          </w:tcPr>
          <w:p w14:paraId="68BEB8B6" w14:textId="77777777" w:rsidR="009906BC" w:rsidRPr="00E04611" w:rsidRDefault="009906BC" w:rsidP="00DF29AA">
            <w:pPr>
              <w:spacing w:after="0"/>
              <w:jc w:val="center"/>
              <w:rPr>
                <w:rFonts w:ascii="Times New Roman" w:hAnsi="Times New Roman"/>
                <w:color w:val="000000"/>
                <w:sz w:val="20"/>
                <w:szCs w:val="20"/>
                <w:lang w:val="en-US"/>
              </w:rPr>
            </w:pPr>
            <w:r w:rsidRPr="00E04611">
              <w:rPr>
                <w:rFonts w:ascii="Times New Roman" w:hAnsi="Times New Roman"/>
                <w:color w:val="000000"/>
                <w:sz w:val="20"/>
                <w:szCs w:val="20"/>
                <w:lang w:val="en-US"/>
              </w:rPr>
              <w:t> </w:t>
            </w:r>
          </w:p>
        </w:tc>
        <w:tc>
          <w:tcPr>
            <w:tcW w:w="624" w:type="dxa"/>
            <w:noWrap/>
          </w:tcPr>
          <w:p w14:paraId="77C0FE06" w14:textId="77777777" w:rsidR="009906BC" w:rsidRPr="00E04611" w:rsidRDefault="009906BC" w:rsidP="00DF29AA">
            <w:pPr>
              <w:spacing w:after="0"/>
              <w:jc w:val="center"/>
              <w:rPr>
                <w:rFonts w:ascii="Times New Roman" w:hAnsi="Times New Roman"/>
                <w:color w:val="000000"/>
                <w:sz w:val="20"/>
                <w:szCs w:val="20"/>
                <w:lang w:val="en-US"/>
              </w:rPr>
            </w:pPr>
            <w:r w:rsidRPr="00E04611">
              <w:rPr>
                <w:rFonts w:ascii="Times New Roman" w:hAnsi="Times New Roman"/>
                <w:color w:val="000000"/>
                <w:sz w:val="20"/>
                <w:szCs w:val="20"/>
                <w:lang w:val="en-US"/>
              </w:rPr>
              <w:t> </w:t>
            </w:r>
          </w:p>
        </w:tc>
        <w:tc>
          <w:tcPr>
            <w:tcW w:w="624" w:type="dxa"/>
            <w:noWrap/>
          </w:tcPr>
          <w:p w14:paraId="41DE1933" w14:textId="77777777" w:rsidR="009906BC" w:rsidRPr="00E04611" w:rsidRDefault="009906BC" w:rsidP="00DF29AA">
            <w:pPr>
              <w:spacing w:after="0"/>
              <w:jc w:val="center"/>
              <w:rPr>
                <w:rFonts w:ascii="Times New Roman" w:hAnsi="Times New Roman"/>
                <w:color w:val="000000"/>
                <w:sz w:val="20"/>
                <w:szCs w:val="20"/>
                <w:lang w:val="en-US"/>
              </w:rPr>
            </w:pPr>
            <w:r w:rsidRPr="00E04611">
              <w:rPr>
                <w:rFonts w:ascii="Times New Roman" w:hAnsi="Times New Roman"/>
                <w:color w:val="000000"/>
                <w:sz w:val="20"/>
                <w:szCs w:val="20"/>
                <w:lang w:val="en-US"/>
              </w:rPr>
              <w:t> </w:t>
            </w:r>
          </w:p>
        </w:tc>
        <w:tc>
          <w:tcPr>
            <w:tcW w:w="624" w:type="dxa"/>
            <w:noWrap/>
          </w:tcPr>
          <w:p w14:paraId="00799E76" w14:textId="77777777" w:rsidR="009906BC" w:rsidRPr="00E04611" w:rsidRDefault="009906BC" w:rsidP="00DF29AA">
            <w:pPr>
              <w:spacing w:after="0"/>
              <w:jc w:val="center"/>
              <w:rPr>
                <w:rFonts w:ascii="Times New Roman" w:hAnsi="Times New Roman"/>
                <w:color w:val="000000"/>
                <w:sz w:val="20"/>
                <w:szCs w:val="20"/>
                <w:lang w:val="en-US"/>
              </w:rPr>
            </w:pPr>
            <w:r w:rsidRPr="00E04611">
              <w:rPr>
                <w:rFonts w:ascii="Times New Roman" w:hAnsi="Times New Roman"/>
                <w:color w:val="000000"/>
                <w:sz w:val="20"/>
                <w:szCs w:val="20"/>
                <w:lang w:val="en-US"/>
              </w:rPr>
              <w:t> </w:t>
            </w:r>
          </w:p>
        </w:tc>
        <w:tc>
          <w:tcPr>
            <w:tcW w:w="624" w:type="dxa"/>
            <w:noWrap/>
          </w:tcPr>
          <w:p w14:paraId="54C0BBAE" w14:textId="77777777" w:rsidR="009906BC" w:rsidRPr="00E04611" w:rsidRDefault="009906BC" w:rsidP="00DF29AA">
            <w:pPr>
              <w:spacing w:after="0"/>
              <w:jc w:val="center"/>
              <w:rPr>
                <w:rFonts w:ascii="Times New Roman" w:hAnsi="Times New Roman"/>
                <w:color w:val="000000"/>
                <w:sz w:val="20"/>
                <w:szCs w:val="20"/>
                <w:lang w:val="en-US"/>
              </w:rPr>
            </w:pPr>
            <w:r w:rsidRPr="00E04611">
              <w:rPr>
                <w:rFonts w:ascii="Times New Roman" w:hAnsi="Times New Roman"/>
                <w:color w:val="000000"/>
                <w:sz w:val="20"/>
                <w:szCs w:val="20"/>
                <w:lang w:val="en-US"/>
              </w:rPr>
              <w:t> </w:t>
            </w:r>
          </w:p>
        </w:tc>
        <w:tc>
          <w:tcPr>
            <w:tcW w:w="624" w:type="dxa"/>
            <w:noWrap/>
          </w:tcPr>
          <w:p w14:paraId="00ECDF81" w14:textId="77777777" w:rsidR="009906BC" w:rsidRPr="00E04611" w:rsidRDefault="009906BC" w:rsidP="00DF29AA">
            <w:pPr>
              <w:spacing w:after="0"/>
              <w:jc w:val="center"/>
              <w:rPr>
                <w:rFonts w:ascii="Times New Roman" w:hAnsi="Times New Roman"/>
                <w:color w:val="000000"/>
                <w:sz w:val="20"/>
                <w:szCs w:val="20"/>
                <w:lang w:val="en-US"/>
              </w:rPr>
            </w:pPr>
            <w:r w:rsidRPr="00E04611">
              <w:rPr>
                <w:rFonts w:ascii="Times New Roman" w:hAnsi="Times New Roman"/>
                <w:color w:val="000000"/>
                <w:sz w:val="20"/>
                <w:szCs w:val="20"/>
                <w:lang w:val="en-US"/>
              </w:rPr>
              <w:t> </w:t>
            </w:r>
          </w:p>
        </w:tc>
        <w:tc>
          <w:tcPr>
            <w:tcW w:w="624" w:type="dxa"/>
            <w:noWrap/>
          </w:tcPr>
          <w:p w14:paraId="1A46F5EA" w14:textId="77777777" w:rsidR="009906BC" w:rsidRPr="00E04611" w:rsidRDefault="009906BC" w:rsidP="00DF29AA">
            <w:pPr>
              <w:spacing w:after="0"/>
              <w:jc w:val="center"/>
              <w:rPr>
                <w:rFonts w:ascii="Times New Roman" w:hAnsi="Times New Roman"/>
                <w:color w:val="000000"/>
                <w:sz w:val="20"/>
                <w:szCs w:val="20"/>
                <w:lang w:val="en-US"/>
              </w:rPr>
            </w:pPr>
            <w:r w:rsidRPr="00E04611">
              <w:rPr>
                <w:rFonts w:ascii="Times New Roman" w:hAnsi="Times New Roman"/>
                <w:color w:val="000000"/>
                <w:sz w:val="20"/>
                <w:szCs w:val="20"/>
                <w:lang w:val="en-US"/>
              </w:rPr>
              <w:t> </w:t>
            </w:r>
          </w:p>
        </w:tc>
        <w:tc>
          <w:tcPr>
            <w:tcW w:w="624" w:type="dxa"/>
            <w:noWrap/>
          </w:tcPr>
          <w:p w14:paraId="2F54BF44" w14:textId="77777777" w:rsidR="009906BC" w:rsidRPr="00E04611" w:rsidRDefault="009906BC" w:rsidP="00DF29AA">
            <w:pPr>
              <w:spacing w:after="0"/>
              <w:jc w:val="center"/>
              <w:rPr>
                <w:rFonts w:ascii="Times New Roman" w:hAnsi="Times New Roman"/>
                <w:color w:val="000000"/>
                <w:sz w:val="20"/>
                <w:szCs w:val="20"/>
                <w:lang w:val="en-US"/>
              </w:rPr>
            </w:pPr>
            <w:r w:rsidRPr="00E04611">
              <w:rPr>
                <w:rFonts w:ascii="Times New Roman" w:hAnsi="Times New Roman"/>
                <w:color w:val="000000"/>
                <w:sz w:val="20"/>
                <w:szCs w:val="20"/>
                <w:lang w:val="en-US"/>
              </w:rPr>
              <w:t> </w:t>
            </w:r>
          </w:p>
        </w:tc>
        <w:tc>
          <w:tcPr>
            <w:tcW w:w="624" w:type="dxa"/>
            <w:noWrap/>
          </w:tcPr>
          <w:p w14:paraId="613A6DF4" w14:textId="77777777" w:rsidR="009906BC" w:rsidRPr="00E04611" w:rsidRDefault="009906BC" w:rsidP="00DF29AA">
            <w:pPr>
              <w:spacing w:after="0"/>
              <w:jc w:val="center"/>
              <w:rPr>
                <w:rFonts w:ascii="Times New Roman" w:hAnsi="Times New Roman"/>
                <w:color w:val="000000"/>
                <w:sz w:val="20"/>
                <w:szCs w:val="20"/>
                <w:lang w:val="en-US"/>
              </w:rPr>
            </w:pPr>
            <w:r w:rsidRPr="00E04611">
              <w:rPr>
                <w:rFonts w:ascii="Times New Roman" w:hAnsi="Times New Roman"/>
                <w:color w:val="000000"/>
                <w:sz w:val="20"/>
                <w:szCs w:val="20"/>
                <w:lang w:val="en-US"/>
              </w:rPr>
              <w:t> </w:t>
            </w:r>
          </w:p>
        </w:tc>
        <w:tc>
          <w:tcPr>
            <w:tcW w:w="624" w:type="dxa"/>
            <w:noWrap/>
          </w:tcPr>
          <w:p w14:paraId="19990E76"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1</w:t>
            </w:r>
          </w:p>
        </w:tc>
        <w:tc>
          <w:tcPr>
            <w:tcW w:w="624" w:type="dxa"/>
          </w:tcPr>
          <w:p w14:paraId="1FCC7460" w14:textId="77777777" w:rsidR="009906BC" w:rsidRPr="00E04611" w:rsidRDefault="009906BC" w:rsidP="00DF29AA">
            <w:pPr>
              <w:spacing w:after="0"/>
              <w:jc w:val="center"/>
              <w:rPr>
                <w:rFonts w:ascii="Times New Roman" w:hAnsi="Times New Roman"/>
                <w:color w:val="000000"/>
                <w:sz w:val="20"/>
                <w:szCs w:val="20"/>
              </w:rPr>
            </w:pPr>
          </w:p>
        </w:tc>
        <w:tc>
          <w:tcPr>
            <w:tcW w:w="624" w:type="dxa"/>
          </w:tcPr>
          <w:p w14:paraId="01994080" w14:textId="77777777" w:rsidR="009906BC" w:rsidRPr="00E04611" w:rsidRDefault="009906BC" w:rsidP="00DF29AA">
            <w:pPr>
              <w:spacing w:after="0"/>
              <w:jc w:val="center"/>
              <w:rPr>
                <w:rFonts w:ascii="Times New Roman" w:hAnsi="Times New Roman"/>
                <w:color w:val="000000"/>
                <w:sz w:val="20"/>
                <w:szCs w:val="20"/>
              </w:rPr>
            </w:pPr>
          </w:p>
        </w:tc>
        <w:tc>
          <w:tcPr>
            <w:tcW w:w="624" w:type="dxa"/>
          </w:tcPr>
          <w:p w14:paraId="6F4C15C3" w14:textId="77777777" w:rsidR="009906BC" w:rsidRPr="00E04611" w:rsidRDefault="009906BC" w:rsidP="00DF29AA">
            <w:pPr>
              <w:spacing w:after="0"/>
              <w:jc w:val="center"/>
              <w:rPr>
                <w:rFonts w:ascii="Times New Roman" w:hAnsi="Times New Roman"/>
                <w:color w:val="000000"/>
                <w:sz w:val="20"/>
                <w:szCs w:val="20"/>
              </w:rPr>
            </w:pPr>
          </w:p>
        </w:tc>
        <w:tc>
          <w:tcPr>
            <w:tcW w:w="624" w:type="dxa"/>
          </w:tcPr>
          <w:p w14:paraId="54EBBA93" w14:textId="77777777" w:rsidR="009906BC" w:rsidRPr="00E04611" w:rsidRDefault="009906BC" w:rsidP="00DF29AA">
            <w:pPr>
              <w:spacing w:after="0"/>
              <w:jc w:val="center"/>
              <w:rPr>
                <w:rFonts w:ascii="Times New Roman" w:hAnsi="Times New Roman"/>
                <w:color w:val="000000"/>
                <w:sz w:val="20"/>
                <w:szCs w:val="20"/>
              </w:rPr>
            </w:pPr>
          </w:p>
        </w:tc>
        <w:tc>
          <w:tcPr>
            <w:tcW w:w="624" w:type="dxa"/>
          </w:tcPr>
          <w:p w14:paraId="72616B99" w14:textId="77777777" w:rsidR="009906BC" w:rsidRPr="00E04611" w:rsidRDefault="009906BC" w:rsidP="00DF29AA">
            <w:pPr>
              <w:spacing w:after="0"/>
              <w:jc w:val="center"/>
              <w:rPr>
                <w:rFonts w:ascii="Times New Roman" w:hAnsi="Times New Roman"/>
                <w:color w:val="000000"/>
                <w:sz w:val="20"/>
                <w:szCs w:val="20"/>
              </w:rPr>
            </w:pPr>
          </w:p>
        </w:tc>
        <w:tc>
          <w:tcPr>
            <w:tcW w:w="624" w:type="dxa"/>
          </w:tcPr>
          <w:p w14:paraId="1E69B064" w14:textId="77777777" w:rsidR="009906BC" w:rsidRPr="00E04611" w:rsidRDefault="009906BC" w:rsidP="00DF29AA">
            <w:pPr>
              <w:spacing w:after="0"/>
              <w:jc w:val="center"/>
              <w:rPr>
                <w:rFonts w:ascii="Times New Roman" w:hAnsi="Times New Roman"/>
                <w:color w:val="000000"/>
                <w:sz w:val="20"/>
                <w:szCs w:val="20"/>
              </w:rPr>
            </w:pPr>
          </w:p>
        </w:tc>
        <w:tc>
          <w:tcPr>
            <w:tcW w:w="624" w:type="dxa"/>
            <w:noWrap/>
          </w:tcPr>
          <w:p w14:paraId="57A09DB4" w14:textId="77777777" w:rsidR="009906BC" w:rsidRPr="00E04611" w:rsidRDefault="009906BC" w:rsidP="00DF29AA">
            <w:pPr>
              <w:spacing w:after="0"/>
              <w:jc w:val="center"/>
              <w:rPr>
                <w:rFonts w:ascii="Times New Roman" w:hAnsi="Times New Roman"/>
                <w:color w:val="000000"/>
                <w:sz w:val="20"/>
                <w:szCs w:val="20"/>
              </w:rPr>
            </w:pPr>
            <w:r w:rsidRPr="00E04611">
              <w:rPr>
                <w:rFonts w:ascii="Times New Roman" w:hAnsi="Times New Roman"/>
                <w:color w:val="000000"/>
                <w:sz w:val="20"/>
                <w:szCs w:val="20"/>
              </w:rPr>
              <w:t>1</w:t>
            </w:r>
          </w:p>
        </w:tc>
        <w:tc>
          <w:tcPr>
            <w:tcW w:w="624" w:type="dxa"/>
            <w:vMerge/>
          </w:tcPr>
          <w:p w14:paraId="47CEF721" w14:textId="77777777" w:rsidR="009906BC" w:rsidRPr="00401288" w:rsidRDefault="009906BC" w:rsidP="00DF29AA">
            <w:pPr>
              <w:spacing w:after="0"/>
              <w:rPr>
                <w:rFonts w:ascii="Times New Roman" w:hAnsi="Times New Roman"/>
                <w:color w:val="000000"/>
                <w:sz w:val="24"/>
                <w:szCs w:val="24"/>
              </w:rPr>
            </w:pPr>
          </w:p>
        </w:tc>
      </w:tr>
      <w:tr w:rsidR="00C45483" w:rsidRPr="00222D29" w14:paraId="1CA5B60B" w14:textId="77777777" w:rsidTr="00401288">
        <w:trPr>
          <w:trHeight w:val="458"/>
        </w:trPr>
        <w:tc>
          <w:tcPr>
            <w:tcW w:w="959" w:type="dxa"/>
          </w:tcPr>
          <w:p w14:paraId="0B9A84F3" w14:textId="77777777" w:rsidR="00E04611" w:rsidRPr="00401288" w:rsidRDefault="00E04611" w:rsidP="00DF29AA">
            <w:pPr>
              <w:spacing w:after="0"/>
              <w:jc w:val="center"/>
              <w:rPr>
                <w:rFonts w:ascii="Times New Roman" w:hAnsi="Times New Roman"/>
                <w:color w:val="000000"/>
                <w:sz w:val="14"/>
                <w:szCs w:val="14"/>
                <w:lang w:val="en-US"/>
              </w:rPr>
            </w:pPr>
            <w:r w:rsidRPr="00401288">
              <w:rPr>
                <w:rFonts w:ascii="Times New Roman" w:hAnsi="Times New Roman"/>
                <w:color w:val="000000"/>
                <w:sz w:val="14"/>
                <w:szCs w:val="14"/>
                <w:lang w:val="en-US"/>
              </w:rPr>
              <w:t>TMM 80 VA</w:t>
            </w:r>
          </w:p>
        </w:tc>
        <w:tc>
          <w:tcPr>
            <w:tcW w:w="624" w:type="dxa"/>
            <w:noWrap/>
          </w:tcPr>
          <w:p w14:paraId="41EB198C" w14:textId="77777777" w:rsidR="00E04611" w:rsidRPr="00E04611" w:rsidRDefault="00E04611" w:rsidP="00DF29AA">
            <w:pPr>
              <w:spacing w:after="0"/>
              <w:jc w:val="center"/>
              <w:rPr>
                <w:rFonts w:ascii="Times New Roman" w:hAnsi="Times New Roman"/>
                <w:color w:val="000000"/>
                <w:sz w:val="20"/>
                <w:szCs w:val="20"/>
                <w:lang w:val="en-US"/>
              </w:rPr>
            </w:pPr>
          </w:p>
        </w:tc>
        <w:tc>
          <w:tcPr>
            <w:tcW w:w="624" w:type="dxa"/>
            <w:noWrap/>
          </w:tcPr>
          <w:p w14:paraId="733FDD55" w14:textId="77777777" w:rsidR="00E04611" w:rsidRPr="00E04611" w:rsidRDefault="00E04611" w:rsidP="00DF29AA">
            <w:pPr>
              <w:spacing w:after="0"/>
              <w:jc w:val="center"/>
              <w:rPr>
                <w:rFonts w:ascii="Times New Roman" w:hAnsi="Times New Roman"/>
                <w:color w:val="000000"/>
                <w:sz w:val="20"/>
                <w:szCs w:val="20"/>
                <w:lang w:val="en-US"/>
              </w:rPr>
            </w:pPr>
          </w:p>
        </w:tc>
        <w:tc>
          <w:tcPr>
            <w:tcW w:w="624" w:type="dxa"/>
            <w:noWrap/>
          </w:tcPr>
          <w:p w14:paraId="741AFF09" w14:textId="77777777" w:rsidR="00E04611" w:rsidRPr="00E04611" w:rsidRDefault="00E04611" w:rsidP="00DF29AA">
            <w:pPr>
              <w:spacing w:after="0"/>
              <w:jc w:val="center"/>
              <w:rPr>
                <w:rFonts w:ascii="Times New Roman" w:hAnsi="Times New Roman"/>
                <w:color w:val="000000"/>
                <w:sz w:val="20"/>
                <w:szCs w:val="20"/>
                <w:lang w:val="en-US"/>
              </w:rPr>
            </w:pPr>
          </w:p>
        </w:tc>
        <w:tc>
          <w:tcPr>
            <w:tcW w:w="624" w:type="dxa"/>
            <w:noWrap/>
          </w:tcPr>
          <w:p w14:paraId="4AB6F188" w14:textId="77777777" w:rsidR="00E04611" w:rsidRPr="00E04611" w:rsidRDefault="00E04611" w:rsidP="00DF29AA">
            <w:pPr>
              <w:spacing w:after="0"/>
              <w:jc w:val="center"/>
              <w:rPr>
                <w:rFonts w:ascii="Times New Roman" w:hAnsi="Times New Roman"/>
                <w:color w:val="000000"/>
                <w:sz w:val="20"/>
                <w:szCs w:val="20"/>
                <w:lang w:val="en-US"/>
              </w:rPr>
            </w:pPr>
          </w:p>
        </w:tc>
        <w:tc>
          <w:tcPr>
            <w:tcW w:w="624" w:type="dxa"/>
            <w:noWrap/>
          </w:tcPr>
          <w:p w14:paraId="675CD295" w14:textId="77777777" w:rsidR="00E04611" w:rsidRPr="00E04611" w:rsidRDefault="00E04611" w:rsidP="00DF29AA">
            <w:pPr>
              <w:spacing w:after="0"/>
              <w:jc w:val="center"/>
              <w:rPr>
                <w:rFonts w:ascii="Times New Roman" w:hAnsi="Times New Roman"/>
                <w:color w:val="000000"/>
                <w:sz w:val="20"/>
                <w:szCs w:val="20"/>
                <w:lang w:val="en-US"/>
              </w:rPr>
            </w:pPr>
          </w:p>
        </w:tc>
        <w:tc>
          <w:tcPr>
            <w:tcW w:w="624" w:type="dxa"/>
            <w:noWrap/>
          </w:tcPr>
          <w:p w14:paraId="6F0798B6" w14:textId="77777777" w:rsidR="00E04611" w:rsidRPr="00E04611" w:rsidRDefault="00E04611" w:rsidP="00DF29AA">
            <w:pPr>
              <w:spacing w:after="0"/>
              <w:jc w:val="center"/>
              <w:rPr>
                <w:rFonts w:ascii="Times New Roman" w:hAnsi="Times New Roman"/>
                <w:color w:val="000000"/>
                <w:sz w:val="20"/>
                <w:szCs w:val="20"/>
                <w:lang w:val="en-US"/>
              </w:rPr>
            </w:pPr>
          </w:p>
        </w:tc>
        <w:tc>
          <w:tcPr>
            <w:tcW w:w="624" w:type="dxa"/>
            <w:noWrap/>
          </w:tcPr>
          <w:p w14:paraId="117A5E41" w14:textId="77777777" w:rsidR="00E04611" w:rsidRPr="00E04611" w:rsidRDefault="00E04611" w:rsidP="00DF29AA">
            <w:pPr>
              <w:spacing w:after="0"/>
              <w:jc w:val="center"/>
              <w:rPr>
                <w:rFonts w:ascii="Times New Roman" w:hAnsi="Times New Roman"/>
                <w:color w:val="000000"/>
                <w:sz w:val="20"/>
                <w:szCs w:val="20"/>
                <w:lang w:val="en-US"/>
              </w:rPr>
            </w:pPr>
          </w:p>
        </w:tc>
        <w:tc>
          <w:tcPr>
            <w:tcW w:w="624" w:type="dxa"/>
            <w:noWrap/>
          </w:tcPr>
          <w:p w14:paraId="1E7E98E4" w14:textId="77777777" w:rsidR="00E04611" w:rsidRPr="00E04611" w:rsidRDefault="00E04611" w:rsidP="00DF29AA">
            <w:pPr>
              <w:spacing w:after="0"/>
              <w:jc w:val="center"/>
              <w:rPr>
                <w:rFonts w:ascii="Times New Roman" w:hAnsi="Times New Roman"/>
                <w:color w:val="000000"/>
                <w:sz w:val="20"/>
                <w:szCs w:val="20"/>
                <w:lang w:val="en-US"/>
              </w:rPr>
            </w:pPr>
          </w:p>
        </w:tc>
        <w:tc>
          <w:tcPr>
            <w:tcW w:w="624" w:type="dxa"/>
            <w:noWrap/>
          </w:tcPr>
          <w:p w14:paraId="79BC1BEC" w14:textId="77777777" w:rsidR="00E04611" w:rsidRPr="00E04611" w:rsidRDefault="00E04611" w:rsidP="00DF29AA">
            <w:pPr>
              <w:spacing w:after="0"/>
              <w:jc w:val="center"/>
              <w:rPr>
                <w:rFonts w:ascii="Times New Roman" w:hAnsi="Times New Roman"/>
                <w:color w:val="000000"/>
                <w:sz w:val="20"/>
                <w:szCs w:val="20"/>
                <w:lang w:val="en-US"/>
              </w:rPr>
            </w:pPr>
          </w:p>
        </w:tc>
        <w:tc>
          <w:tcPr>
            <w:tcW w:w="624" w:type="dxa"/>
            <w:noWrap/>
          </w:tcPr>
          <w:p w14:paraId="4088164F" w14:textId="77777777" w:rsidR="00E04611" w:rsidRPr="00E04611" w:rsidRDefault="00E04611" w:rsidP="00DF29AA">
            <w:pPr>
              <w:spacing w:after="0"/>
              <w:jc w:val="center"/>
              <w:rPr>
                <w:rFonts w:ascii="Times New Roman" w:hAnsi="Times New Roman"/>
                <w:color w:val="000000"/>
                <w:sz w:val="20"/>
                <w:szCs w:val="20"/>
                <w:lang w:val="en-US"/>
              </w:rPr>
            </w:pPr>
          </w:p>
        </w:tc>
        <w:tc>
          <w:tcPr>
            <w:tcW w:w="624" w:type="dxa"/>
            <w:noWrap/>
          </w:tcPr>
          <w:p w14:paraId="3FCCABFE" w14:textId="77777777" w:rsidR="00E04611" w:rsidRPr="00E04611" w:rsidRDefault="00E04611" w:rsidP="00DF29AA">
            <w:pPr>
              <w:spacing w:after="0"/>
              <w:jc w:val="center"/>
              <w:rPr>
                <w:rFonts w:ascii="Times New Roman" w:hAnsi="Times New Roman"/>
                <w:color w:val="000000"/>
                <w:sz w:val="20"/>
                <w:szCs w:val="20"/>
                <w:lang w:val="en-US"/>
              </w:rPr>
            </w:pPr>
          </w:p>
        </w:tc>
        <w:tc>
          <w:tcPr>
            <w:tcW w:w="624" w:type="dxa"/>
            <w:noWrap/>
          </w:tcPr>
          <w:p w14:paraId="29EEFA34" w14:textId="77777777" w:rsidR="00E04611" w:rsidRPr="00E04611" w:rsidRDefault="00E04611" w:rsidP="00DF29AA">
            <w:pPr>
              <w:spacing w:after="0"/>
              <w:jc w:val="center"/>
              <w:rPr>
                <w:rFonts w:ascii="Times New Roman" w:hAnsi="Times New Roman"/>
                <w:color w:val="000000"/>
                <w:sz w:val="20"/>
                <w:szCs w:val="20"/>
                <w:lang w:val="en-US"/>
              </w:rPr>
            </w:pPr>
          </w:p>
        </w:tc>
        <w:tc>
          <w:tcPr>
            <w:tcW w:w="624" w:type="dxa"/>
            <w:noWrap/>
          </w:tcPr>
          <w:p w14:paraId="500168F1" w14:textId="77777777" w:rsidR="00E04611" w:rsidRPr="00E04611" w:rsidRDefault="00E04611" w:rsidP="00DF29AA">
            <w:pPr>
              <w:spacing w:after="0"/>
              <w:jc w:val="center"/>
              <w:rPr>
                <w:rFonts w:ascii="Times New Roman" w:hAnsi="Times New Roman"/>
                <w:color w:val="000000"/>
                <w:sz w:val="20"/>
                <w:szCs w:val="20"/>
                <w:lang w:val="en-US"/>
              </w:rPr>
            </w:pPr>
          </w:p>
        </w:tc>
        <w:tc>
          <w:tcPr>
            <w:tcW w:w="624" w:type="dxa"/>
            <w:noWrap/>
          </w:tcPr>
          <w:p w14:paraId="6123CD66" w14:textId="77777777" w:rsidR="00E04611" w:rsidRPr="00E04611" w:rsidRDefault="00E04611" w:rsidP="00DF29AA">
            <w:pPr>
              <w:spacing w:after="0"/>
              <w:jc w:val="center"/>
              <w:rPr>
                <w:rFonts w:ascii="Times New Roman" w:hAnsi="Times New Roman"/>
                <w:color w:val="000000"/>
                <w:sz w:val="20"/>
                <w:szCs w:val="20"/>
                <w:lang w:val="en-US"/>
              </w:rPr>
            </w:pPr>
          </w:p>
        </w:tc>
        <w:tc>
          <w:tcPr>
            <w:tcW w:w="624" w:type="dxa"/>
            <w:noWrap/>
          </w:tcPr>
          <w:p w14:paraId="358BB8D1" w14:textId="77777777" w:rsidR="00E04611" w:rsidRPr="00E04611" w:rsidRDefault="00E04611" w:rsidP="00DF29AA">
            <w:pPr>
              <w:spacing w:after="0"/>
              <w:jc w:val="center"/>
              <w:rPr>
                <w:rFonts w:ascii="Times New Roman" w:hAnsi="Times New Roman"/>
                <w:color w:val="000000"/>
                <w:sz w:val="20"/>
                <w:szCs w:val="20"/>
              </w:rPr>
            </w:pPr>
          </w:p>
        </w:tc>
        <w:tc>
          <w:tcPr>
            <w:tcW w:w="624" w:type="dxa"/>
          </w:tcPr>
          <w:p w14:paraId="4C3DFFF1" w14:textId="77777777" w:rsidR="00E04611" w:rsidRPr="00E04611" w:rsidRDefault="00E04611" w:rsidP="00DF29AA">
            <w:pPr>
              <w:spacing w:after="0"/>
              <w:jc w:val="center"/>
              <w:rPr>
                <w:rFonts w:ascii="Times New Roman" w:hAnsi="Times New Roman"/>
                <w:color w:val="000000"/>
                <w:sz w:val="20"/>
                <w:szCs w:val="20"/>
              </w:rPr>
            </w:pPr>
          </w:p>
        </w:tc>
        <w:tc>
          <w:tcPr>
            <w:tcW w:w="624" w:type="dxa"/>
          </w:tcPr>
          <w:p w14:paraId="0190AE7A" w14:textId="77777777" w:rsidR="00E04611" w:rsidRPr="00E04611" w:rsidRDefault="00E04611" w:rsidP="00DF29AA">
            <w:pPr>
              <w:spacing w:after="0"/>
              <w:jc w:val="center"/>
              <w:rPr>
                <w:rFonts w:ascii="Times New Roman" w:hAnsi="Times New Roman"/>
                <w:color w:val="000000"/>
                <w:sz w:val="20"/>
                <w:szCs w:val="20"/>
              </w:rPr>
            </w:pPr>
            <w:r>
              <w:rPr>
                <w:rFonts w:ascii="Times New Roman" w:hAnsi="Times New Roman"/>
                <w:color w:val="000000"/>
                <w:sz w:val="20"/>
                <w:szCs w:val="20"/>
              </w:rPr>
              <w:t>14</w:t>
            </w:r>
          </w:p>
        </w:tc>
        <w:tc>
          <w:tcPr>
            <w:tcW w:w="624" w:type="dxa"/>
          </w:tcPr>
          <w:p w14:paraId="26821D58" w14:textId="77777777" w:rsidR="00E04611" w:rsidRPr="00E04611" w:rsidRDefault="00E04611" w:rsidP="00DF29AA">
            <w:pPr>
              <w:spacing w:after="0"/>
              <w:jc w:val="center"/>
              <w:rPr>
                <w:rFonts w:ascii="Times New Roman" w:hAnsi="Times New Roman"/>
                <w:color w:val="000000"/>
                <w:sz w:val="20"/>
                <w:szCs w:val="20"/>
              </w:rPr>
            </w:pPr>
            <w:r>
              <w:rPr>
                <w:rFonts w:ascii="Times New Roman" w:hAnsi="Times New Roman"/>
                <w:color w:val="000000"/>
                <w:sz w:val="20"/>
                <w:szCs w:val="20"/>
              </w:rPr>
              <w:t>19</w:t>
            </w:r>
          </w:p>
        </w:tc>
        <w:tc>
          <w:tcPr>
            <w:tcW w:w="624" w:type="dxa"/>
          </w:tcPr>
          <w:p w14:paraId="68AC7416" w14:textId="77777777" w:rsidR="00E04611" w:rsidRPr="00E04611" w:rsidRDefault="00E04611" w:rsidP="00DF29AA">
            <w:pPr>
              <w:spacing w:after="0"/>
              <w:jc w:val="center"/>
              <w:rPr>
                <w:rFonts w:ascii="Times New Roman" w:hAnsi="Times New Roman"/>
                <w:color w:val="000000"/>
                <w:sz w:val="20"/>
                <w:szCs w:val="20"/>
              </w:rPr>
            </w:pPr>
            <w:r>
              <w:rPr>
                <w:rFonts w:ascii="Times New Roman" w:hAnsi="Times New Roman"/>
                <w:color w:val="000000"/>
                <w:sz w:val="20"/>
                <w:szCs w:val="20"/>
              </w:rPr>
              <w:t>15</w:t>
            </w:r>
          </w:p>
        </w:tc>
        <w:tc>
          <w:tcPr>
            <w:tcW w:w="624" w:type="dxa"/>
          </w:tcPr>
          <w:p w14:paraId="3AEE6166" w14:textId="77777777" w:rsidR="00E04611" w:rsidRPr="00E04611" w:rsidRDefault="00E04611" w:rsidP="00DF29AA">
            <w:pPr>
              <w:spacing w:after="0"/>
              <w:jc w:val="center"/>
              <w:rPr>
                <w:rFonts w:ascii="Times New Roman" w:hAnsi="Times New Roman"/>
                <w:color w:val="000000"/>
                <w:sz w:val="20"/>
                <w:szCs w:val="20"/>
              </w:rPr>
            </w:pPr>
            <w:r>
              <w:rPr>
                <w:rFonts w:ascii="Times New Roman" w:hAnsi="Times New Roman"/>
                <w:color w:val="000000"/>
                <w:sz w:val="20"/>
                <w:szCs w:val="20"/>
              </w:rPr>
              <w:t>15</w:t>
            </w:r>
          </w:p>
        </w:tc>
        <w:tc>
          <w:tcPr>
            <w:tcW w:w="624" w:type="dxa"/>
          </w:tcPr>
          <w:p w14:paraId="661B4957" w14:textId="77777777" w:rsidR="00E04611" w:rsidRPr="00E04611" w:rsidRDefault="00E04611" w:rsidP="00DF29AA">
            <w:pPr>
              <w:spacing w:after="0"/>
              <w:jc w:val="center"/>
              <w:rPr>
                <w:rFonts w:ascii="Times New Roman" w:hAnsi="Times New Roman"/>
                <w:color w:val="000000"/>
                <w:sz w:val="20"/>
                <w:szCs w:val="20"/>
              </w:rPr>
            </w:pPr>
            <w:r>
              <w:rPr>
                <w:rFonts w:ascii="Times New Roman" w:hAnsi="Times New Roman"/>
                <w:color w:val="000000"/>
                <w:sz w:val="20"/>
                <w:szCs w:val="20"/>
              </w:rPr>
              <w:t>5</w:t>
            </w:r>
          </w:p>
        </w:tc>
        <w:tc>
          <w:tcPr>
            <w:tcW w:w="624" w:type="dxa"/>
            <w:noWrap/>
          </w:tcPr>
          <w:p w14:paraId="3FD96CCA" w14:textId="77777777" w:rsidR="00E04611" w:rsidRPr="00E04611" w:rsidRDefault="00E04611" w:rsidP="00DF29AA">
            <w:pPr>
              <w:spacing w:after="0"/>
              <w:jc w:val="center"/>
              <w:rPr>
                <w:rFonts w:ascii="Times New Roman" w:hAnsi="Times New Roman"/>
                <w:color w:val="000000"/>
                <w:sz w:val="20"/>
                <w:szCs w:val="20"/>
              </w:rPr>
            </w:pPr>
            <w:r>
              <w:rPr>
                <w:rFonts w:ascii="Times New Roman" w:hAnsi="Times New Roman"/>
                <w:color w:val="000000"/>
                <w:sz w:val="20"/>
                <w:szCs w:val="20"/>
              </w:rPr>
              <w:t>60</w:t>
            </w:r>
          </w:p>
        </w:tc>
        <w:tc>
          <w:tcPr>
            <w:tcW w:w="624" w:type="dxa"/>
          </w:tcPr>
          <w:p w14:paraId="132F6797" w14:textId="77777777" w:rsidR="00E04611" w:rsidRPr="00E04611" w:rsidRDefault="00E04611" w:rsidP="00DF29AA">
            <w:pPr>
              <w:spacing w:after="0"/>
              <w:rPr>
                <w:rFonts w:ascii="Times New Roman" w:hAnsi="Times New Roman"/>
                <w:color w:val="000000"/>
                <w:sz w:val="24"/>
                <w:szCs w:val="24"/>
              </w:rPr>
            </w:pPr>
          </w:p>
        </w:tc>
      </w:tr>
      <w:tr w:rsidR="00C45483" w:rsidRPr="00222D29" w14:paraId="5C71A360" w14:textId="77777777" w:rsidTr="00401288">
        <w:trPr>
          <w:trHeight w:val="622"/>
        </w:trPr>
        <w:tc>
          <w:tcPr>
            <w:tcW w:w="959" w:type="dxa"/>
          </w:tcPr>
          <w:p w14:paraId="1C458197" w14:textId="77777777" w:rsidR="00E04611" w:rsidRPr="00401288" w:rsidRDefault="00E04611" w:rsidP="00DF29AA">
            <w:pPr>
              <w:spacing w:after="0"/>
              <w:jc w:val="center"/>
              <w:rPr>
                <w:rFonts w:ascii="Times New Roman" w:hAnsi="Times New Roman"/>
                <w:color w:val="000000"/>
                <w:sz w:val="14"/>
                <w:szCs w:val="14"/>
                <w:lang w:val="en-US"/>
              </w:rPr>
            </w:pPr>
            <w:r w:rsidRPr="00401288">
              <w:rPr>
                <w:rFonts w:ascii="Times New Roman" w:hAnsi="Times New Roman"/>
                <w:color w:val="000000"/>
                <w:sz w:val="14"/>
                <w:szCs w:val="14"/>
                <w:lang w:val="en-US"/>
              </w:rPr>
              <w:t>UPS 1500VA</w:t>
            </w:r>
          </w:p>
        </w:tc>
        <w:tc>
          <w:tcPr>
            <w:tcW w:w="624" w:type="dxa"/>
            <w:noWrap/>
          </w:tcPr>
          <w:p w14:paraId="31893D2C" w14:textId="77777777" w:rsidR="00E04611" w:rsidRPr="00E04611" w:rsidRDefault="00E04611" w:rsidP="00DF29AA">
            <w:pPr>
              <w:spacing w:after="0"/>
              <w:jc w:val="center"/>
              <w:rPr>
                <w:rFonts w:ascii="Times New Roman" w:hAnsi="Times New Roman"/>
                <w:color w:val="000000"/>
                <w:sz w:val="20"/>
                <w:szCs w:val="20"/>
                <w:lang w:val="en-US"/>
              </w:rPr>
            </w:pPr>
          </w:p>
        </w:tc>
        <w:tc>
          <w:tcPr>
            <w:tcW w:w="624" w:type="dxa"/>
            <w:noWrap/>
          </w:tcPr>
          <w:p w14:paraId="78FC871D" w14:textId="77777777" w:rsidR="00E04611" w:rsidRPr="00E04611" w:rsidRDefault="00E04611" w:rsidP="00DF29AA">
            <w:pPr>
              <w:spacing w:after="0"/>
              <w:jc w:val="center"/>
              <w:rPr>
                <w:rFonts w:ascii="Times New Roman" w:hAnsi="Times New Roman"/>
                <w:color w:val="000000"/>
                <w:sz w:val="20"/>
                <w:szCs w:val="20"/>
                <w:lang w:val="en-US"/>
              </w:rPr>
            </w:pPr>
          </w:p>
        </w:tc>
        <w:tc>
          <w:tcPr>
            <w:tcW w:w="624" w:type="dxa"/>
            <w:noWrap/>
          </w:tcPr>
          <w:p w14:paraId="0AD86457" w14:textId="77777777" w:rsidR="00E04611" w:rsidRPr="00E04611" w:rsidRDefault="00E04611" w:rsidP="00DF29AA">
            <w:pPr>
              <w:spacing w:after="0"/>
              <w:jc w:val="center"/>
              <w:rPr>
                <w:rFonts w:ascii="Times New Roman" w:hAnsi="Times New Roman"/>
                <w:color w:val="000000"/>
                <w:sz w:val="20"/>
                <w:szCs w:val="20"/>
                <w:lang w:val="en-US"/>
              </w:rPr>
            </w:pPr>
          </w:p>
        </w:tc>
        <w:tc>
          <w:tcPr>
            <w:tcW w:w="624" w:type="dxa"/>
            <w:noWrap/>
          </w:tcPr>
          <w:p w14:paraId="2A8E1A60" w14:textId="77777777" w:rsidR="00E04611" w:rsidRPr="00E04611" w:rsidRDefault="00E04611" w:rsidP="00DF29AA">
            <w:pPr>
              <w:spacing w:after="0"/>
              <w:jc w:val="center"/>
              <w:rPr>
                <w:rFonts w:ascii="Times New Roman" w:hAnsi="Times New Roman"/>
                <w:color w:val="000000"/>
                <w:sz w:val="20"/>
                <w:szCs w:val="20"/>
                <w:lang w:val="en-US"/>
              </w:rPr>
            </w:pPr>
          </w:p>
        </w:tc>
        <w:tc>
          <w:tcPr>
            <w:tcW w:w="624" w:type="dxa"/>
            <w:noWrap/>
          </w:tcPr>
          <w:p w14:paraId="28969444" w14:textId="77777777" w:rsidR="00E04611" w:rsidRPr="00E04611" w:rsidRDefault="00E04611" w:rsidP="00DF29AA">
            <w:pPr>
              <w:spacing w:after="0"/>
              <w:jc w:val="center"/>
              <w:rPr>
                <w:rFonts w:ascii="Times New Roman" w:hAnsi="Times New Roman"/>
                <w:color w:val="000000"/>
                <w:sz w:val="20"/>
                <w:szCs w:val="20"/>
                <w:lang w:val="en-US"/>
              </w:rPr>
            </w:pPr>
          </w:p>
        </w:tc>
        <w:tc>
          <w:tcPr>
            <w:tcW w:w="624" w:type="dxa"/>
            <w:noWrap/>
          </w:tcPr>
          <w:p w14:paraId="33C2C1CE" w14:textId="77777777" w:rsidR="00E04611" w:rsidRPr="00E04611" w:rsidRDefault="00E04611" w:rsidP="00DF29AA">
            <w:pPr>
              <w:spacing w:after="0"/>
              <w:jc w:val="center"/>
              <w:rPr>
                <w:rFonts w:ascii="Times New Roman" w:hAnsi="Times New Roman"/>
                <w:color w:val="000000"/>
                <w:sz w:val="20"/>
                <w:szCs w:val="20"/>
                <w:lang w:val="en-US"/>
              </w:rPr>
            </w:pPr>
          </w:p>
        </w:tc>
        <w:tc>
          <w:tcPr>
            <w:tcW w:w="624" w:type="dxa"/>
            <w:noWrap/>
          </w:tcPr>
          <w:p w14:paraId="5191D227" w14:textId="77777777" w:rsidR="00E04611" w:rsidRPr="00E04611" w:rsidRDefault="00E04611" w:rsidP="00DF29AA">
            <w:pPr>
              <w:spacing w:after="0"/>
              <w:jc w:val="center"/>
              <w:rPr>
                <w:rFonts w:ascii="Times New Roman" w:hAnsi="Times New Roman"/>
                <w:color w:val="000000"/>
                <w:sz w:val="20"/>
                <w:szCs w:val="20"/>
                <w:lang w:val="en-US"/>
              </w:rPr>
            </w:pPr>
          </w:p>
        </w:tc>
        <w:tc>
          <w:tcPr>
            <w:tcW w:w="624" w:type="dxa"/>
            <w:noWrap/>
          </w:tcPr>
          <w:p w14:paraId="62380599" w14:textId="77777777" w:rsidR="00E04611" w:rsidRPr="00E04611" w:rsidRDefault="00E04611" w:rsidP="00DF29AA">
            <w:pPr>
              <w:spacing w:after="0"/>
              <w:jc w:val="center"/>
              <w:rPr>
                <w:rFonts w:ascii="Times New Roman" w:hAnsi="Times New Roman"/>
                <w:color w:val="000000"/>
                <w:sz w:val="20"/>
                <w:szCs w:val="20"/>
                <w:lang w:val="en-US"/>
              </w:rPr>
            </w:pPr>
          </w:p>
        </w:tc>
        <w:tc>
          <w:tcPr>
            <w:tcW w:w="624" w:type="dxa"/>
            <w:noWrap/>
          </w:tcPr>
          <w:p w14:paraId="1A3B99D9" w14:textId="77777777" w:rsidR="00E04611" w:rsidRPr="00E04611" w:rsidRDefault="00E04611" w:rsidP="00DF29AA">
            <w:pPr>
              <w:spacing w:after="0"/>
              <w:jc w:val="center"/>
              <w:rPr>
                <w:rFonts w:ascii="Times New Roman" w:hAnsi="Times New Roman"/>
                <w:color w:val="000000"/>
                <w:sz w:val="20"/>
                <w:szCs w:val="20"/>
                <w:lang w:val="en-US"/>
              </w:rPr>
            </w:pPr>
          </w:p>
        </w:tc>
        <w:tc>
          <w:tcPr>
            <w:tcW w:w="624" w:type="dxa"/>
            <w:noWrap/>
          </w:tcPr>
          <w:p w14:paraId="7B89D672" w14:textId="77777777" w:rsidR="00E04611" w:rsidRPr="00E04611" w:rsidRDefault="00E04611" w:rsidP="00DF29AA">
            <w:pPr>
              <w:spacing w:after="0"/>
              <w:jc w:val="center"/>
              <w:rPr>
                <w:rFonts w:ascii="Times New Roman" w:hAnsi="Times New Roman"/>
                <w:color w:val="000000"/>
                <w:sz w:val="20"/>
                <w:szCs w:val="20"/>
                <w:lang w:val="en-US"/>
              </w:rPr>
            </w:pPr>
          </w:p>
        </w:tc>
        <w:tc>
          <w:tcPr>
            <w:tcW w:w="624" w:type="dxa"/>
            <w:noWrap/>
          </w:tcPr>
          <w:p w14:paraId="71F4D197" w14:textId="77777777" w:rsidR="00E04611" w:rsidRPr="00E04611" w:rsidRDefault="00E04611" w:rsidP="00DF29AA">
            <w:pPr>
              <w:spacing w:after="0"/>
              <w:jc w:val="center"/>
              <w:rPr>
                <w:rFonts w:ascii="Times New Roman" w:hAnsi="Times New Roman"/>
                <w:color w:val="000000"/>
                <w:sz w:val="20"/>
                <w:szCs w:val="20"/>
                <w:lang w:val="en-US"/>
              </w:rPr>
            </w:pPr>
          </w:p>
        </w:tc>
        <w:tc>
          <w:tcPr>
            <w:tcW w:w="624" w:type="dxa"/>
            <w:noWrap/>
          </w:tcPr>
          <w:p w14:paraId="58198990" w14:textId="77777777" w:rsidR="00E04611" w:rsidRPr="00E04611" w:rsidRDefault="00E04611" w:rsidP="00DF29AA">
            <w:pPr>
              <w:spacing w:after="0"/>
              <w:jc w:val="center"/>
              <w:rPr>
                <w:rFonts w:ascii="Times New Roman" w:hAnsi="Times New Roman"/>
                <w:color w:val="000000"/>
                <w:sz w:val="20"/>
                <w:szCs w:val="20"/>
                <w:lang w:val="en-US"/>
              </w:rPr>
            </w:pPr>
          </w:p>
        </w:tc>
        <w:tc>
          <w:tcPr>
            <w:tcW w:w="624" w:type="dxa"/>
            <w:noWrap/>
          </w:tcPr>
          <w:p w14:paraId="66BF2EF4" w14:textId="77777777" w:rsidR="00E04611" w:rsidRPr="00E04611" w:rsidRDefault="00E04611" w:rsidP="00DF29AA">
            <w:pPr>
              <w:spacing w:after="0"/>
              <w:jc w:val="center"/>
              <w:rPr>
                <w:rFonts w:ascii="Times New Roman" w:hAnsi="Times New Roman"/>
                <w:color w:val="000000"/>
                <w:sz w:val="20"/>
                <w:szCs w:val="20"/>
                <w:lang w:val="en-US"/>
              </w:rPr>
            </w:pPr>
          </w:p>
        </w:tc>
        <w:tc>
          <w:tcPr>
            <w:tcW w:w="624" w:type="dxa"/>
            <w:noWrap/>
          </w:tcPr>
          <w:p w14:paraId="4F793815" w14:textId="77777777" w:rsidR="00E04611" w:rsidRPr="00E04611" w:rsidRDefault="00E04611" w:rsidP="00DF29AA">
            <w:pPr>
              <w:spacing w:after="0"/>
              <w:jc w:val="center"/>
              <w:rPr>
                <w:rFonts w:ascii="Times New Roman" w:hAnsi="Times New Roman"/>
                <w:color w:val="000000"/>
                <w:sz w:val="20"/>
                <w:szCs w:val="20"/>
                <w:lang w:val="en-US"/>
              </w:rPr>
            </w:pPr>
          </w:p>
        </w:tc>
        <w:tc>
          <w:tcPr>
            <w:tcW w:w="624" w:type="dxa"/>
            <w:noWrap/>
          </w:tcPr>
          <w:p w14:paraId="7869579D" w14:textId="77777777" w:rsidR="00E04611" w:rsidRPr="00E04611" w:rsidRDefault="00E04611" w:rsidP="00DF29AA">
            <w:pPr>
              <w:spacing w:after="0"/>
              <w:jc w:val="center"/>
              <w:rPr>
                <w:rFonts w:ascii="Times New Roman" w:hAnsi="Times New Roman"/>
                <w:color w:val="000000"/>
                <w:sz w:val="20"/>
                <w:szCs w:val="20"/>
              </w:rPr>
            </w:pPr>
          </w:p>
        </w:tc>
        <w:tc>
          <w:tcPr>
            <w:tcW w:w="624" w:type="dxa"/>
          </w:tcPr>
          <w:p w14:paraId="7C532801" w14:textId="77777777" w:rsidR="00E04611" w:rsidRPr="00E04611" w:rsidRDefault="00E04611" w:rsidP="00DF29AA">
            <w:pPr>
              <w:spacing w:after="0"/>
              <w:jc w:val="center"/>
              <w:rPr>
                <w:rFonts w:ascii="Times New Roman" w:hAnsi="Times New Roman"/>
                <w:color w:val="000000"/>
                <w:sz w:val="20"/>
                <w:szCs w:val="20"/>
              </w:rPr>
            </w:pPr>
          </w:p>
        </w:tc>
        <w:tc>
          <w:tcPr>
            <w:tcW w:w="624" w:type="dxa"/>
          </w:tcPr>
          <w:p w14:paraId="1D32A5E0" w14:textId="77777777" w:rsidR="00E04611" w:rsidRPr="00E04611" w:rsidRDefault="00E04611" w:rsidP="00DF29AA">
            <w:pPr>
              <w:spacing w:after="0"/>
              <w:jc w:val="center"/>
              <w:rPr>
                <w:rFonts w:ascii="Times New Roman" w:hAnsi="Times New Roman"/>
                <w:color w:val="000000"/>
                <w:sz w:val="20"/>
                <w:szCs w:val="20"/>
              </w:rPr>
            </w:pPr>
            <w:r>
              <w:rPr>
                <w:rFonts w:ascii="Times New Roman" w:hAnsi="Times New Roman"/>
                <w:color w:val="000000"/>
                <w:sz w:val="20"/>
                <w:szCs w:val="20"/>
              </w:rPr>
              <w:t>1</w:t>
            </w:r>
          </w:p>
        </w:tc>
        <w:tc>
          <w:tcPr>
            <w:tcW w:w="624" w:type="dxa"/>
          </w:tcPr>
          <w:p w14:paraId="3B12516D" w14:textId="77777777" w:rsidR="00E04611" w:rsidRPr="00E04611" w:rsidRDefault="00E04611" w:rsidP="00DF29AA">
            <w:pPr>
              <w:spacing w:after="0"/>
              <w:jc w:val="center"/>
              <w:rPr>
                <w:rFonts w:ascii="Times New Roman" w:hAnsi="Times New Roman"/>
                <w:color w:val="000000"/>
                <w:sz w:val="20"/>
                <w:szCs w:val="20"/>
              </w:rPr>
            </w:pPr>
            <w:r>
              <w:rPr>
                <w:rFonts w:ascii="Times New Roman" w:hAnsi="Times New Roman"/>
                <w:color w:val="000000"/>
                <w:sz w:val="20"/>
                <w:szCs w:val="20"/>
              </w:rPr>
              <w:t>1</w:t>
            </w:r>
          </w:p>
        </w:tc>
        <w:tc>
          <w:tcPr>
            <w:tcW w:w="624" w:type="dxa"/>
          </w:tcPr>
          <w:p w14:paraId="48CA8E46" w14:textId="77777777" w:rsidR="00E04611" w:rsidRPr="00E04611" w:rsidRDefault="00E04611" w:rsidP="00DF29AA">
            <w:pPr>
              <w:spacing w:after="0"/>
              <w:jc w:val="center"/>
              <w:rPr>
                <w:rFonts w:ascii="Times New Roman" w:hAnsi="Times New Roman"/>
                <w:color w:val="000000"/>
                <w:sz w:val="20"/>
                <w:szCs w:val="20"/>
              </w:rPr>
            </w:pPr>
            <w:r>
              <w:rPr>
                <w:rFonts w:ascii="Times New Roman" w:hAnsi="Times New Roman"/>
                <w:color w:val="000000"/>
                <w:sz w:val="20"/>
                <w:szCs w:val="20"/>
              </w:rPr>
              <w:t>1</w:t>
            </w:r>
          </w:p>
        </w:tc>
        <w:tc>
          <w:tcPr>
            <w:tcW w:w="624" w:type="dxa"/>
          </w:tcPr>
          <w:p w14:paraId="1DC0FECE" w14:textId="77777777" w:rsidR="00E04611" w:rsidRPr="00E04611" w:rsidRDefault="00E04611" w:rsidP="00DF29AA">
            <w:pPr>
              <w:spacing w:after="0"/>
              <w:jc w:val="center"/>
              <w:rPr>
                <w:rFonts w:ascii="Times New Roman" w:hAnsi="Times New Roman"/>
                <w:color w:val="000000"/>
                <w:sz w:val="20"/>
                <w:szCs w:val="20"/>
              </w:rPr>
            </w:pPr>
            <w:r>
              <w:rPr>
                <w:rFonts w:ascii="Times New Roman" w:hAnsi="Times New Roman"/>
                <w:color w:val="000000"/>
                <w:sz w:val="20"/>
                <w:szCs w:val="20"/>
              </w:rPr>
              <w:t>1</w:t>
            </w:r>
          </w:p>
        </w:tc>
        <w:tc>
          <w:tcPr>
            <w:tcW w:w="624" w:type="dxa"/>
          </w:tcPr>
          <w:p w14:paraId="0FFBE37B" w14:textId="77777777" w:rsidR="00E04611" w:rsidRPr="00E04611" w:rsidRDefault="00E04611" w:rsidP="00DF29AA">
            <w:pPr>
              <w:spacing w:after="0"/>
              <w:jc w:val="center"/>
              <w:rPr>
                <w:rFonts w:ascii="Times New Roman" w:hAnsi="Times New Roman"/>
                <w:color w:val="000000"/>
                <w:sz w:val="20"/>
                <w:szCs w:val="20"/>
              </w:rPr>
            </w:pPr>
            <w:r>
              <w:rPr>
                <w:rFonts w:ascii="Times New Roman" w:hAnsi="Times New Roman"/>
                <w:color w:val="000000"/>
                <w:sz w:val="20"/>
                <w:szCs w:val="20"/>
              </w:rPr>
              <w:t>1</w:t>
            </w:r>
          </w:p>
        </w:tc>
        <w:tc>
          <w:tcPr>
            <w:tcW w:w="624" w:type="dxa"/>
            <w:noWrap/>
          </w:tcPr>
          <w:p w14:paraId="4D529377" w14:textId="77777777" w:rsidR="00E04611" w:rsidRPr="00E04611" w:rsidRDefault="00E04611" w:rsidP="00DF29AA">
            <w:pPr>
              <w:spacing w:after="0"/>
              <w:jc w:val="center"/>
              <w:rPr>
                <w:rFonts w:ascii="Times New Roman" w:hAnsi="Times New Roman"/>
                <w:color w:val="000000"/>
                <w:sz w:val="20"/>
                <w:szCs w:val="20"/>
              </w:rPr>
            </w:pPr>
            <w:r>
              <w:rPr>
                <w:rFonts w:ascii="Times New Roman" w:hAnsi="Times New Roman"/>
                <w:color w:val="000000"/>
                <w:sz w:val="20"/>
                <w:szCs w:val="20"/>
              </w:rPr>
              <w:t>1</w:t>
            </w:r>
          </w:p>
        </w:tc>
        <w:tc>
          <w:tcPr>
            <w:tcW w:w="624" w:type="dxa"/>
          </w:tcPr>
          <w:p w14:paraId="73F01564" w14:textId="77777777" w:rsidR="00E04611" w:rsidRPr="00E04611" w:rsidRDefault="00E04611" w:rsidP="00DF29AA">
            <w:pPr>
              <w:spacing w:after="0"/>
              <w:rPr>
                <w:rFonts w:ascii="Times New Roman" w:hAnsi="Times New Roman"/>
                <w:color w:val="000000"/>
                <w:sz w:val="24"/>
                <w:szCs w:val="24"/>
              </w:rPr>
            </w:pPr>
          </w:p>
        </w:tc>
      </w:tr>
    </w:tbl>
    <w:p w14:paraId="0E957212" w14:textId="77777777" w:rsidR="00DF29AA" w:rsidRPr="00DF29AA" w:rsidRDefault="00DF29AA" w:rsidP="00DF29AA">
      <w:pPr>
        <w:spacing w:after="0"/>
        <w:jc w:val="both"/>
        <w:rPr>
          <w:rFonts w:ascii="Times New Roman" w:hAnsi="Times New Roman"/>
        </w:rPr>
      </w:pPr>
    </w:p>
    <w:p w14:paraId="1645C800" w14:textId="77777777" w:rsidR="00DF29AA" w:rsidRPr="00DF29AA" w:rsidRDefault="00DF29AA" w:rsidP="00DF29AA">
      <w:pPr>
        <w:spacing w:after="0"/>
        <w:rPr>
          <w:rFonts w:ascii="Times New Roman" w:hAnsi="Times New Roman"/>
        </w:rPr>
      </w:pPr>
    </w:p>
    <w:p w14:paraId="0E1668F7" w14:textId="77777777" w:rsidR="00DF29AA" w:rsidRDefault="003B22FD" w:rsidP="00DF29AA">
      <w:pPr>
        <w:spacing w:after="0"/>
        <w:jc w:val="both"/>
        <w:rPr>
          <w:rFonts w:ascii="Times New Roman" w:hAnsi="Times New Roman"/>
          <w:b/>
          <w:sz w:val="28"/>
          <w:szCs w:val="28"/>
          <w:u w:val="single"/>
        </w:rPr>
      </w:pPr>
      <w:r>
        <w:rPr>
          <w:rFonts w:ascii="Times New Roman" w:hAnsi="Times New Roman"/>
          <w:b/>
          <w:sz w:val="28"/>
          <w:szCs w:val="28"/>
          <w:u w:val="single"/>
        </w:rPr>
        <w:t xml:space="preserve">7. </w:t>
      </w:r>
      <w:r w:rsidR="00DB57BF">
        <w:rPr>
          <w:rFonts w:ascii="Times New Roman" w:hAnsi="Times New Roman"/>
          <w:b/>
          <w:sz w:val="28"/>
          <w:szCs w:val="28"/>
          <w:u w:val="single"/>
        </w:rPr>
        <w:t>System zabudowy zimnego korytarza</w:t>
      </w:r>
    </w:p>
    <w:p w14:paraId="0CC591B8" w14:textId="77777777" w:rsidR="00DB57BF" w:rsidRDefault="00DB57BF" w:rsidP="00DF29AA">
      <w:pPr>
        <w:spacing w:after="0"/>
        <w:jc w:val="both"/>
        <w:rPr>
          <w:rFonts w:ascii="Times New Roman" w:hAnsi="Times New Roman"/>
        </w:rPr>
      </w:pPr>
    </w:p>
    <w:p w14:paraId="1273E5FC" w14:textId="77777777" w:rsidR="001F60DA" w:rsidRDefault="0008473E" w:rsidP="00F97B9F">
      <w:pPr>
        <w:spacing w:after="0"/>
        <w:jc w:val="both"/>
        <w:rPr>
          <w:rFonts w:ascii="Times New Roman" w:hAnsi="Times New Roman"/>
          <w:b/>
        </w:rPr>
      </w:pPr>
      <w:r>
        <w:rPr>
          <w:rFonts w:ascii="Times New Roman" w:hAnsi="Times New Roman"/>
          <w:b/>
        </w:rPr>
        <w:t>Tabela 1</w:t>
      </w:r>
      <w:r w:rsidR="0086695B">
        <w:rPr>
          <w:rFonts w:ascii="Times New Roman" w:hAnsi="Times New Roman"/>
          <w:b/>
        </w:rPr>
        <w:t>8</w:t>
      </w:r>
      <w:r>
        <w:rPr>
          <w:rFonts w:ascii="Times New Roman" w:hAnsi="Times New Roman"/>
          <w:b/>
        </w:rPr>
        <w:t>.</w:t>
      </w:r>
      <w:r w:rsidR="001F60DA" w:rsidRPr="00DF29AA">
        <w:rPr>
          <w:rFonts w:ascii="Times New Roman" w:hAnsi="Times New Roman"/>
          <w:b/>
        </w:rPr>
        <w:t>Zakres czynności konserwacyjnych</w:t>
      </w:r>
    </w:p>
    <w:tbl>
      <w:tblPr>
        <w:tblW w:w="13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588"/>
        <w:gridCol w:w="4394"/>
        <w:gridCol w:w="1701"/>
        <w:gridCol w:w="1701"/>
        <w:gridCol w:w="1673"/>
        <w:gridCol w:w="1701"/>
      </w:tblGrid>
      <w:tr w:rsidR="001F60DA" w:rsidRPr="00E52785" w14:paraId="797862DE" w14:textId="77777777" w:rsidTr="00401288">
        <w:trPr>
          <w:trHeight w:val="465"/>
          <w:jc w:val="center"/>
        </w:trPr>
        <w:tc>
          <w:tcPr>
            <w:tcW w:w="709" w:type="dxa"/>
            <w:vMerge w:val="restart"/>
          </w:tcPr>
          <w:p w14:paraId="034AB97C" w14:textId="77777777" w:rsidR="001F60DA" w:rsidRPr="00E52785" w:rsidRDefault="001F60DA" w:rsidP="009C7C8B">
            <w:pPr>
              <w:jc w:val="both"/>
              <w:rPr>
                <w:rFonts w:ascii="Times New Roman" w:hAnsi="Times New Roman"/>
                <w:b/>
              </w:rPr>
            </w:pPr>
            <w:r w:rsidRPr="00E52785">
              <w:rPr>
                <w:rFonts w:ascii="Times New Roman" w:hAnsi="Times New Roman"/>
                <w:b/>
              </w:rPr>
              <w:t>Lp.</w:t>
            </w:r>
          </w:p>
        </w:tc>
        <w:tc>
          <w:tcPr>
            <w:tcW w:w="1588" w:type="dxa"/>
            <w:vMerge w:val="restart"/>
          </w:tcPr>
          <w:p w14:paraId="64BA81B7" w14:textId="77777777" w:rsidR="001F60DA" w:rsidRPr="00E52785" w:rsidRDefault="001F60DA" w:rsidP="009C7C8B">
            <w:pPr>
              <w:jc w:val="center"/>
              <w:rPr>
                <w:rFonts w:ascii="Times New Roman" w:hAnsi="Times New Roman"/>
                <w:b/>
              </w:rPr>
            </w:pPr>
            <w:r w:rsidRPr="00E52785">
              <w:rPr>
                <w:rFonts w:ascii="Times New Roman" w:hAnsi="Times New Roman"/>
                <w:b/>
              </w:rPr>
              <w:t xml:space="preserve">Nazwa urządzenia / systemu </w:t>
            </w:r>
          </w:p>
        </w:tc>
        <w:tc>
          <w:tcPr>
            <w:tcW w:w="4394" w:type="dxa"/>
            <w:vMerge w:val="restart"/>
          </w:tcPr>
          <w:p w14:paraId="620F481C" w14:textId="77777777" w:rsidR="001F60DA" w:rsidRPr="00E52785" w:rsidRDefault="001F60DA" w:rsidP="009C7C8B">
            <w:pPr>
              <w:jc w:val="center"/>
              <w:rPr>
                <w:rFonts w:ascii="Times New Roman" w:hAnsi="Times New Roman"/>
                <w:b/>
              </w:rPr>
            </w:pPr>
            <w:r w:rsidRPr="00E52785">
              <w:rPr>
                <w:rFonts w:ascii="Times New Roman" w:hAnsi="Times New Roman"/>
                <w:b/>
              </w:rPr>
              <w:t>Zakresy czynności do wykonania</w:t>
            </w:r>
          </w:p>
        </w:tc>
        <w:tc>
          <w:tcPr>
            <w:tcW w:w="6776" w:type="dxa"/>
            <w:gridSpan w:val="4"/>
          </w:tcPr>
          <w:p w14:paraId="7F4E49F6" w14:textId="77777777" w:rsidR="001F60DA" w:rsidRPr="00E52785" w:rsidRDefault="001F60DA" w:rsidP="009C7C8B">
            <w:pPr>
              <w:jc w:val="center"/>
              <w:rPr>
                <w:rFonts w:ascii="Times New Roman" w:hAnsi="Times New Roman"/>
                <w:b/>
              </w:rPr>
            </w:pPr>
            <w:r w:rsidRPr="00E52785">
              <w:rPr>
                <w:rFonts w:ascii="Times New Roman" w:hAnsi="Times New Roman"/>
                <w:b/>
              </w:rPr>
              <w:t>Terminy wykonania czynności</w:t>
            </w:r>
          </w:p>
        </w:tc>
      </w:tr>
      <w:tr w:rsidR="001F60DA" w:rsidRPr="00E52785" w14:paraId="0048D663" w14:textId="77777777" w:rsidTr="00401288">
        <w:trPr>
          <w:trHeight w:val="168"/>
          <w:jc w:val="center"/>
        </w:trPr>
        <w:tc>
          <w:tcPr>
            <w:tcW w:w="709" w:type="dxa"/>
            <w:vMerge/>
          </w:tcPr>
          <w:p w14:paraId="1A75CC45" w14:textId="77777777" w:rsidR="001F60DA" w:rsidRPr="00E52785" w:rsidRDefault="001F60DA" w:rsidP="009C7C8B">
            <w:pPr>
              <w:jc w:val="both"/>
              <w:rPr>
                <w:rFonts w:ascii="Times New Roman" w:hAnsi="Times New Roman"/>
                <w:b/>
              </w:rPr>
            </w:pPr>
          </w:p>
        </w:tc>
        <w:tc>
          <w:tcPr>
            <w:tcW w:w="1588" w:type="dxa"/>
            <w:vMerge/>
          </w:tcPr>
          <w:p w14:paraId="342A4304" w14:textId="77777777" w:rsidR="001F60DA" w:rsidRPr="00E52785" w:rsidRDefault="001F60DA" w:rsidP="009C7C8B">
            <w:pPr>
              <w:rPr>
                <w:rFonts w:ascii="Times New Roman" w:hAnsi="Times New Roman"/>
                <w:b/>
              </w:rPr>
            </w:pPr>
          </w:p>
        </w:tc>
        <w:tc>
          <w:tcPr>
            <w:tcW w:w="4394" w:type="dxa"/>
            <w:vMerge/>
          </w:tcPr>
          <w:p w14:paraId="5459C306" w14:textId="77777777" w:rsidR="001F60DA" w:rsidRPr="00E52785" w:rsidRDefault="001F60DA" w:rsidP="009C7C8B">
            <w:pPr>
              <w:rPr>
                <w:rFonts w:ascii="Times New Roman" w:hAnsi="Times New Roman"/>
                <w:b/>
              </w:rPr>
            </w:pPr>
          </w:p>
        </w:tc>
        <w:tc>
          <w:tcPr>
            <w:tcW w:w="1701" w:type="dxa"/>
          </w:tcPr>
          <w:p w14:paraId="129B9D77" w14:textId="77777777" w:rsidR="001F60DA" w:rsidRPr="00E52785" w:rsidRDefault="001F60DA" w:rsidP="009C7C8B">
            <w:pPr>
              <w:jc w:val="center"/>
              <w:rPr>
                <w:rFonts w:ascii="Times New Roman" w:hAnsi="Times New Roman"/>
                <w:b/>
              </w:rPr>
            </w:pPr>
            <w:r w:rsidRPr="00DF29AA">
              <w:rPr>
                <w:rFonts w:ascii="Times New Roman" w:hAnsi="Times New Roman"/>
                <w:sz w:val="24"/>
                <w:szCs w:val="24"/>
              </w:rPr>
              <w:t>Rok 20</w:t>
            </w:r>
            <w:r>
              <w:rPr>
                <w:rFonts w:ascii="Times New Roman" w:hAnsi="Times New Roman"/>
                <w:sz w:val="24"/>
                <w:szCs w:val="24"/>
              </w:rPr>
              <w:t>21</w:t>
            </w:r>
          </w:p>
        </w:tc>
        <w:tc>
          <w:tcPr>
            <w:tcW w:w="1701" w:type="dxa"/>
          </w:tcPr>
          <w:p w14:paraId="76F4A15D" w14:textId="77777777" w:rsidR="001F60DA" w:rsidRPr="00E52785" w:rsidRDefault="001F60DA" w:rsidP="009C7C8B">
            <w:pPr>
              <w:jc w:val="center"/>
              <w:rPr>
                <w:rFonts w:ascii="Times New Roman" w:hAnsi="Times New Roman"/>
                <w:b/>
              </w:rPr>
            </w:pPr>
            <w:r w:rsidRPr="00DF29AA">
              <w:rPr>
                <w:rFonts w:ascii="Times New Roman" w:hAnsi="Times New Roman"/>
                <w:sz w:val="24"/>
                <w:szCs w:val="24"/>
              </w:rPr>
              <w:t>Rok 20</w:t>
            </w:r>
            <w:r>
              <w:rPr>
                <w:rFonts w:ascii="Times New Roman" w:hAnsi="Times New Roman"/>
                <w:sz w:val="24"/>
                <w:szCs w:val="24"/>
              </w:rPr>
              <w:t>22</w:t>
            </w:r>
          </w:p>
        </w:tc>
        <w:tc>
          <w:tcPr>
            <w:tcW w:w="1673" w:type="dxa"/>
          </w:tcPr>
          <w:p w14:paraId="21DF6366" w14:textId="77777777" w:rsidR="001F60DA" w:rsidRPr="00E52785" w:rsidRDefault="001F60DA" w:rsidP="009C7C8B">
            <w:pPr>
              <w:jc w:val="center"/>
              <w:rPr>
                <w:rFonts w:ascii="Times New Roman" w:hAnsi="Times New Roman"/>
                <w:b/>
              </w:rPr>
            </w:pPr>
            <w:r w:rsidRPr="00DF29AA">
              <w:rPr>
                <w:rFonts w:ascii="Times New Roman" w:hAnsi="Times New Roman"/>
                <w:sz w:val="24"/>
                <w:szCs w:val="24"/>
              </w:rPr>
              <w:t>Rok 20</w:t>
            </w:r>
            <w:r>
              <w:rPr>
                <w:rFonts w:ascii="Times New Roman" w:hAnsi="Times New Roman"/>
                <w:sz w:val="24"/>
                <w:szCs w:val="24"/>
              </w:rPr>
              <w:t>23</w:t>
            </w:r>
          </w:p>
        </w:tc>
        <w:tc>
          <w:tcPr>
            <w:tcW w:w="1701" w:type="dxa"/>
          </w:tcPr>
          <w:p w14:paraId="11F50837" w14:textId="77777777" w:rsidR="001F60DA" w:rsidRPr="00E52785" w:rsidRDefault="001F60DA" w:rsidP="009C7C8B">
            <w:pPr>
              <w:jc w:val="center"/>
              <w:rPr>
                <w:rFonts w:ascii="Times New Roman" w:hAnsi="Times New Roman"/>
                <w:b/>
              </w:rPr>
            </w:pPr>
            <w:r w:rsidRPr="00DF29AA">
              <w:rPr>
                <w:rFonts w:ascii="Times New Roman" w:hAnsi="Times New Roman"/>
                <w:sz w:val="24"/>
                <w:szCs w:val="24"/>
              </w:rPr>
              <w:t>Rok 20</w:t>
            </w:r>
            <w:r>
              <w:rPr>
                <w:rFonts w:ascii="Times New Roman" w:hAnsi="Times New Roman"/>
                <w:sz w:val="24"/>
                <w:szCs w:val="24"/>
              </w:rPr>
              <w:t>24</w:t>
            </w:r>
          </w:p>
        </w:tc>
      </w:tr>
      <w:tr w:rsidR="008A38EA" w:rsidRPr="00E52785" w14:paraId="3B931F17" w14:textId="77777777" w:rsidTr="00401288">
        <w:trPr>
          <w:trHeight w:val="820"/>
          <w:jc w:val="center"/>
        </w:trPr>
        <w:tc>
          <w:tcPr>
            <w:tcW w:w="709" w:type="dxa"/>
          </w:tcPr>
          <w:p w14:paraId="0555547B" w14:textId="77777777" w:rsidR="008A38EA" w:rsidRPr="00E52785" w:rsidRDefault="008A38EA" w:rsidP="008A38EA">
            <w:pPr>
              <w:jc w:val="both"/>
              <w:rPr>
                <w:rFonts w:ascii="Times New Roman" w:hAnsi="Times New Roman"/>
              </w:rPr>
            </w:pPr>
            <w:r w:rsidRPr="00E52785">
              <w:rPr>
                <w:rFonts w:ascii="Times New Roman" w:hAnsi="Times New Roman"/>
              </w:rPr>
              <w:t>1</w:t>
            </w:r>
          </w:p>
        </w:tc>
        <w:tc>
          <w:tcPr>
            <w:tcW w:w="1588" w:type="dxa"/>
          </w:tcPr>
          <w:p w14:paraId="3596B539" w14:textId="77777777" w:rsidR="008A38EA" w:rsidRPr="00E52785" w:rsidRDefault="008A38EA" w:rsidP="008A38EA">
            <w:pPr>
              <w:rPr>
                <w:rFonts w:ascii="Times New Roman" w:hAnsi="Times New Roman"/>
              </w:rPr>
            </w:pPr>
            <w:r>
              <w:rPr>
                <w:rFonts w:ascii="Times New Roman" w:hAnsi="Times New Roman"/>
              </w:rPr>
              <w:t>PDU</w:t>
            </w:r>
          </w:p>
        </w:tc>
        <w:tc>
          <w:tcPr>
            <w:tcW w:w="4394" w:type="dxa"/>
          </w:tcPr>
          <w:p w14:paraId="71B318F1" w14:textId="77777777" w:rsidR="008A38EA" w:rsidRDefault="008A38EA" w:rsidP="008A38EA">
            <w:pPr>
              <w:numPr>
                <w:ilvl w:val="0"/>
                <w:numId w:val="51"/>
              </w:numPr>
              <w:spacing w:after="0"/>
              <w:ind w:left="318" w:hanging="284"/>
              <w:rPr>
                <w:rFonts w:ascii="Times New Roman" w:hAnsi="Times New Roman"/>
              </w:rPr>
            </w:pPr>
            <w:r>
              <w:rPr>
                <w:rFonts w:ascii="Times New Roman" w:hAnsi="Times New Roman"/>
              </w:rPr>
              <w:t>Sprawdzenie poprawności działania listew PDU</w:t>
            </w:r>
          </w:p>
          <w:p w14:paraId="7ED0C950" w14:textId="77777777" w:rsidR="008A38EA" w:rsidRDefault="008A38EA" w:rsidP="008A38EA">
            <w:pPr>
              <w:numPr>
                <w:ilvl w:val="0"/>
                <w:numId w:val="51"/>
              </w:numPr>
              <w:spacing w:after="0"/>
              <w:ind w:left="318" w:hanging="284"/>
              <w:rPr>
                <w:rFonts w:ascii="Times New Roman" w:hAnsi="Times New Roman"/>
              </w:rPr>
            </w:pPr>
            <w:r>
              <w:rPr>
                <w:rFonts w:ascii="Times New Roman" w:hAnsi="Times New Roman"/>
              </w:rPr>
              <w:t xml:space="preserve">Sprawdzenie poprawności komunikacji </w:t>
            </w:r>
            <w:r>
              <w:rPr>
                <w:rFonts w:ascii="Times New Roman" w:hAnsi="Times New Roman"/>
              </w:rPr>
              <w:lastRenderedPageBreak/>
              <w:t>sieciowej listew</w:t>
            </w:r>
          </w:p>
          <w:p w14:paraId="2AC7F454" w14:textId="77777777" w:rsidR="008A38EA" w:rsidRDefault="008A38EA" w:rsidP="008A38EA">
            <w:pPr>
              <w:numPr>
                <w:ilvl w:val="0"/>
                <w:numId w:val="51"/>
              </w:numPr>
              <w:spacing w:after="0"/>
              <w:ind w:left="318" w:hanging="284"/>
              <w:rPr>
                <w:rFonts w:ascii="Times New Roman" w:hAnsi="Times New Roman"/>
              </w:rPr>
            </w:pPr>
            <w:r>
              <w:rPr>
                <w:rFonts w:ascii="Times New Roman" w:hAnsi="Times New Roman"/>
              </w:rPr>
              <w:t>Sprawdzenie bezpieczników listew</w:t>
            </w:r>
          </w:p>
          <w:p w14:paraId="53F51481" w14:textId="77777777" w:rsidR="008A38EA" w:rsidRDefault="008A38EA" w:rsidP="008A38EA">
            <w:pPr>
              <w:numPr>
                <w:ilvl w:val="0"/>
                <w:numId w:val="51"/>
              </w:numPr>
              <w:spacing w:after="0"/>
              <w:ind w:left="318" w:hanging="284"/>
              <w:rPr>
                <w:rFonts w:ascii="Times New Roman" w:hAnsi="Times New Roman"/>
              </w:rPr>
            </w:pPr>
            <w:r>
              <w:rPr>
                <w:rFonts w:ascii="Times New Roman" w:hAnsi="Times New Roman"/>
              </w:rPr>
              <w:t>Sprawdzenie połączeń eklektycznych</w:t>
            </w:r>
          </w:p>
          <w:p w14:paraId="7C207878" w14:textId="77777777" w:rsidR="008A38EA" w:rsidRDefault="008A38EA" w:rsidP="008A38EA">
            <w:pPr>
              <w:numPr>
                <w:ilvl w:val="0"/>
                <w:numId w:val="51"/>
              </w:numPr>
              <w:spacing w:after="0"/>
              <w:ind w:left="318" w:hanging="284"/>
              <w:rPr>
                <w:rFonts w:ascii="Times New Roman" w:hAnsi="Times New Roman"/>
              </w:rPr>
            </w:pPr>
            <w:r>
              <w:rPr>
                <w:rFonts w:ascii="Times New Roman" w:hAnsi="Times New Roman"/>
              </w:rPr>
              <w:t xml:space="preserve">Sprawdzenie poprawności działania wyłączników różnicowo-prądowych </w:t>
            </w:r>
          </w:p>
          <w:p w14:paraId="04BA8B1C" w14:textId="77777777" w:rsidR="008A38EA" w:rsidRPr="00F5081E" w:rsidRDefault="008A38EA" w:rsidP="008A38EA">
            <w:pPr>
              <w:numPr>
                <w:ilvl w:val="0"/>
                <w:numId w:val="51"/>
              </w:numPr>
              <w:spacing w:after="0"/>
              <w:ind w:left="318" w:hanging="284"/>
              <w:rPr>
                <w:rFonts w:ascii="Times New Roman" w:hAnsi="Times New Roman"/>
              </w:rPr>
            </w:pPr>
            <w:r>
              <w:rPr>
                <w:rFonts w:ascii="Times New Roman" w:hAnsi="Times New Roman"/>
              </w:rPr>
              <w:t xml:space="preserve">Aktualizacja oprogramowania listew PDU </w:t>
            </w:r>
            <w:r w:rsidRPr="002C1558">
              <w:rPr>
                <w:rFonts w:ascii="Times New Roman" w:hAnsi="Times New Roman"/>
                <w:sz w:val="24"/>
                <w:szCs w:val="24"/>
              </w:rPr>
              <w:t>w przypadku dostępności nowej wersji</w:t>
            </w:r>
            <w:r>
              <w:rPr>
                <w:rFonts w:ascii="Times New Roman" w:hAnsi="Times New Roman"/>
                <w:sz w:val="24"/>
                <w:szCs w:val="24"/>
              </w:rPr>
              <w:t xml:space="preserve"> oprogramowania</w:t>
            </w:r>
          </w:p>
        </w:tc>
        <w:tc>
          <w:tcPr>
            <w:tcW w:w="1701" w:type="dxa"/>
          </w:tcPr>
          <w:p w14:paraId="037759DD" w14:textId="77777777" w:rsidR="008A38EA" w:rsidRPr="00E52785" w:rsidRDefault="008A38EA" w:rsidP="008A38EA">
            <w:pPr>
              <w:jc w:val="center"/>
              <w:rPr>
                <w:rFonts w:ascii="Times New Roman" w:hAnsi="Times New Roman"/>
              </w:rPr>
            </w:pPr>
            <w:r>
              <w:rPr>
                <w:rFonts w:ascii="Times New Roman" w:hAnsi="Times New Roman"/>
                <w:sz w:val="24"/>
                <w:szCs w:val="24"/>
              </w:rPr>
              <w:lastRenderedPageBreak/>
              <w:t>1-30 wrzesień</w:t>
            </w:r>
          </w:p>
        </w:tc>
        <w:tc>
          <w:tcPr>
            <w:tcW w:w="1701" w:type="dxa"/>
          </w:tcPr>
          <w:p w14:paraId="14BF189A" w14:textId="77777777" w:rsidR="008A38EA" w:rsidRPr="00E52785" w:rsidRDefault="008A38EA" w:rsidP="008A38EA">
            <w:pPr>
              <w:jc w:val="center"/>
              <w:rPr>
                <w:rFonts w:ascii="Times New Roman" w:hAnsi="Times New Roman"/>
              </w:rPr>
            </w:pPr>
            <w:r w:rsidRPr="001672FC">
              <w:rPr>
                <w:rFonts w:ascii="Times New Roman" w:hAnsi="Times New Roman"/>
                <w:sz w:val="24"/>
                <w:szCs w:val="24"/>
              </w:rPr>
              <w:t>1-30 wrzesień</w:t>
            </w:r>
          </w:p>
        </w:tc>
        <w:tc>
          <w:tcPr>
            <w:tcW w:w="1673" w:type="dxa"/>
          </w:tcPr>
          <w:p w14:paraId="021F90F5" w14:textId="77777777" w:rsidR="008A38EA" w:rsidRPr="00E52785" w:rsidRDefault="008A38EA" w:rsidP="008A38EA">
            <w:pPr>
              <w:jc w:val="center"/>
              <w:rPr>
                <w:rFonts w:ascii="Times New Roman" w:hAnsi="Times New Roman"/>
              </w:rPr>
            </w:pPr>
            <w:r w:rsidRPr="001672FC">
              <w:rPr>
                <w:rFonts w:ascii="Times New Roman" w:hAnsi="Times New Roman"/>
                <w:sz w:val="24"/>
                <w:szCs w:val="24"/>
              </w:rPr>
              <w:t>1-30 wrzesień</w:t>
            </w:r>
          </w:p>
        </w:tc>
        <w:tc>
          <w:tcPr>
            <w:tcW w:w="1701" w:type="dxa"/>
          </w:tcPr>
          <w:p w14:paraId="1008C5A6" w14:textId="77777777" w:rsidR="008A38EA" w:rsidRPr="00E52785" w:rsidRDefault="008A38EA" w:rsidP="008A38EA">
            <w:pPr>
              <w:jc w:val="center"/>
              <w:rPr>
                <w:rFonts w:ascii="Times New Roman" w:hAnsi="Times New Roman"/>
              </w:rPr>
            </w:pPr>
            <w:r w:rsidRPr="001672FC">
              <w:rPr>
                <w:rFonts w:ascii="Times New Roman" w:hAnsi="Times New Roman"/>
                <w:sz w:val="24"/>
                <w:szCs w:val="24"/>
              </w:rPr>
              <w:t>1-30 wrzesień</w:t>
            </w:r>
          </w:p>
        </w:tc>
      </w:tr>
      <w:tr w:rsidR="008A38EA" w:rsidRPr="00E52785" w14:paraId="62D5A1AE" w14:textId="77777777" w:rsidTr="00401288">
        <w:trPr>
          <w:trHeight w:val="820"/>
          <w:jc w:val="center"/>
        </w:trPr>
        <w:tc>
          <w:tcPr>
            <w:tcW w:w="709" w:type="dxa"/>
          </w:tcPr>
          <w:p w14:paraId="161C7F2A" w14:textId="77777777" w:rsidR="008A38EA" w:rsidRPr="00E52785" w:rsidRDefault="008A38EA" w:rsidP="008A38EA">
            <w:pPr>
              <w:jc w:val="both"/>
              <w:rPr>
                <w:rFonts w:ascii="Times New Roman" w:hAnsi="Times New Roman"/>
              </w:rPr>
            </w:pPr>
            <w:r>
              <w:rPr>
                <w:rFonts w:ascii="Times New Roman" w:hAnsi="Times New Roman"/>
              </w:rPr>
              <w:t>2</w:t>
            </w:r>
          </w:p>
        </w:tc>
        <w:tc>
          <w:tcPr>
            <w:tcW w:w="1588" w:type="dxa"/>
          </w:tcPr>
          <w:p w14:paraId="5E471E83" w14:textId="77777777" w:rsidR="008A38EA" w:rsidRDefault="008A38EA" w:rsidP="008A38EA">
            <w:pPr>
              <w:rPr>
                <w:rFonts w:ascii="Times New Roman" w:hAnsi="Times New Roman"/>
              </w:rPr>
            </w:pPr>
            <w:r>
              <w:rPr>
                <w:rFonts w:ascii="Times New Roman" w:hAnsi="Times New Roman"/>
              </w:rPr>
              <w:t>Drzwi</w:t>
            </w:r>
          </w:p>
        </w:tc>
        <w:tc>
          <w:tcPr>
            <w:tcW w:w="4394" w:type="dxa"/>
          </w:tcPr>
          <w:p w14:paraId="696A6087" w14:textId="77777777" w:rsidR="008A38EA" w:rsidRDefault="008A38EA" w:rsidP="008A38EA">
            <w:pPr>
              <w:numPr>
                <w:ilvl w:val="0"/>
                <w:numId w:val="52"/>
              </w:numPr>
              <w:spacing w:after="0"/>
              <w:ind w:left="318" w:hanging="284"/>
              <w:rPr>
                <w:rFonts w:ascii="Times New Roman" w:hAnsi="Times New Roman"/>
              </w:rPr>
            </w:pPr>
            <w:r>
              <w:rPr>
                <w:rFonts w:ascii="Times New Roman" w:hAnsi="Times New Roman"/>
              </w:rPr>
              <w:t>Sprawdzenie poprawności działania drzwi</w:t>
            </w:r>
          </w:p>
          <w:p w14:paraId="31060C30" w14:textId="77777777" w:rsidR="008A38EA" w:rsidRDefault="008A38EA" w:rsidP="008A38EA">
            <w:pPr>
              <w:numPr>
                <w:ilvl w:val="0"/>
                <w:numId w:val="52"/>
              </w:numPr>
              <w:spacing w:after="0"/>
              <w:ind w:left="318" w:hanging="284"/>
              <w:rPr>
                <w:rFonts w:ascii="Times New Roman" w:hAnsi="Times New Roman"/>
              </w:rPr>
            </w:pPr>
            <w:r>
              <w:rPr>
                <w:rFonts w:ascii="Times New Roman" w:hAnsi="Times New Roman"/>
              </w:rPr>
              <w:t>Sprawdzenie poprawności działania elementów bezpieczeństwa (fotokomórka)</w:t>
            </w:r>
          </w:p>
          <w:p w14:paraId="500E4B8D" w14:textId="77777777" w:rsidR="008A38EA" w:rsidRDefault="008A38EA" w:rsidP="008A38EA">
            <w:pPr>
              <w:numPr>
                <w:ilvl w:val="0"/>
                <w:numId w:val="52"/>
              </w:numPr>
              <w:spacing w:after="0"/>
              <w:ind w:left="318" w:hanging="284"/>
              <w:rPr>
                <w:rFonts w:ascii="Times New Roman" w:hAnsi="Times New Roman"/>
              </w:rPr>
            </w:pPr>
            <w:r>
              <w:rPr>
                <w:rFonts w:ascii="Times New Roman" w:hAnsi="Times New Roman"/>
              </w:rPr>
              <w:t>Sprawdzenie stanu mechanicznych mocowań urządzeń</w:t>
            </w:r>
          </w:p>
          <w:p w14:paraId="4F755051" w14:textId="77777777" w:rsidR="008A38EA" w:rsidRDefault="008A38EA" w:rsidP="008A38EA">
            <w:pPr>
              <w:numPr>
                <w:ilvl w:val="0"/>
                <w:numId w:val="52"/>
              </w:numPr>
              <w:spacing w:after="0"/>
              <w:ind w:left="318" w:hanging="284"/>
              <w:rPr>
                <w:rFonts w:ascii="Times New Roman" w:hAnsi="Times New Roman"/>
              </w:rPr>
            </w:pPr>
            <w:r w:rsidRPr="001F60DA">
              <w:rPr>
                <w:rFonts w:ascii="Times New Roman" w:hAnsi="Times New Roman"/>
              </w:rPr>
              <w:t>Sprawdzenie działania sterownika i stacyjki drzwi</w:t>
            </w:r>
          </w:p>
          <w:p w14:paraId="62970313" w14:textId="77777777" w:rsidR="008A38EA" w:rsidRPr="001F60DA" w:rsidRDefault="008A38EA" w:rsidP="008A38EA">
            <w:pPr>
              <w:numPr>
                <w:ilvl w:val="0"/>
                <w:numId w:val="52"/>
              </w:numPr>
              <w:spacing w:after="0"/>
              <w:ind w:left="318" w:hanging="284"/>
              <w:rPr>
                <w:rFonts w:ascii="Times New Roman" w:hAnsi="Times New Roman"/>
              </w:rPr>
            </w:pPr>
            <w:r>
              <w:rPr>
                <w:rFonts w:ascii="Times New Roman" w:hAnsi="Times New Roman"/>
              </w:rPr>
              <w:t xml:space="preserve">Aktualizacja oprogramowania sterownika </w:t>
            </w:r>
            <w:r w:rsidRPr="002C1558">
              <w:rPr>
                <w:rFonts w:ascii="Times New Roman" w:hAnsi="Times New Roman"/>
                <w:sz w:val="24"/>
                <w:szCs w:val="24"/>
              </w:rPr>
              <w:t>w przypadku dostępności nowej wersji</w:t>
            </w:r>
            <w:r>
              <w:rPr>
                <w:rFonts w:ascii="Times New Roman" w:hAnsi="Times New Roman"/>
                <w:sz w:val="24"/>
                <w:szCs w:val="24"/>
              </w:rPr>
              <w:t xml:space="preserve"> oprogramowania</w:t>
            </w:r>
          </w:p>
        </w:tc>
        <w:tc>
          <w:tcPr>
            <w:tcW w:w="1701" w:type="dxa"/>
          </w:tcPr>
          <w:p w14:paraId="565DCCF6" w14:textId="77777777" w:rsidR="008A38EA" w:rsidRPr="00DF29AA" w:rsidRDefault="008A38EA" w:rsidP="008A38EA">
            <w:pPr>
              <w:jc w:val="center"/>
              <w:rPr>
                <w:rFonts w:ascii="Times New Roman" w:hAnsi="Times New Roman"/>
                <w:sz w:val="24"/>
                <w:szCs w:val="24"/>
              </w:rPr>
            </w:pPr>
            <w:r w:rsidRPr="00231249">
              <w:rPr>
                <w:rFonts w:ascii="Times New Roman" w:hAnsi="Times New Roman"/>
                <w:sz w:val="24"/>
                <w:szCs w:val="24"/>
              </w:rPr>
              <w:t>1-30 wrzesień</w:t>
            </w:r>
          </w:p>
        </w:tc>
        <w:tc>
          <w:tcPr>
            <w:tcW w:w="1701" w:type="dxa"/>
          </w:tcPr>
          <w:p w14:paraId="678CEA22" w14:textId="77777777" w:rsidR="008A38EA" w:rsidRPr="00DF29AA" w:rsidRDefault="008A38EA" w:rsidP="008A38EA">
            <w:pPr>
              <w:jc w:val="center"/>
              <w:rPr>
                <w:rFonts w:ascii="Times New Roman" w:hAnsi="Times New Roman"/>
                <w:sz w:val="24"/>
                <w:szCs w:val="24"/>
              </w:rPr>
            </w:pPr>
            <w:r w:rsidRPr="00231249">
              <w:rPr>
                <w:rFonts w:ascii="Times New Roman" w:hAnsi="Times New Roman"/>
                <w:sz w:val="24"/>
                <w:szCs w:val="24"/>
              </w:rPr>
              <w:t>1-30 wrzesień</w:t>
            </w:r>
          </w:p>
        </w:tc>
        <w:tc>
          <w:tcPr>
            <w:tcW w:w="1673" w:type="dxa"/>
          </w:tcPr>
          <w:p w14:paraId="23FF025B" w14:textId="77777777" w:rsidR="008A38EA" w:rsidRPr="00DF29AA" w:rsidRDefault="008A38EA" w:rsidP="008A38EA">
            <w:pPr>
              <w:jc w:val="center"/>
              <w:rPr>
                <w:rFonts w:ascii="Times New Roman" w:hAnsi="Times New Roman"/>
                <w:sz w:val="24"/>
                <w:szCs w:val="24"/>
              </w:rPr>
            </w:pPr>
            <w:r w:rsidRPr="00231249">
              <w:rPr>
                <w:rFonts w:ascii="Times New Roman" w:hAnsi="Times New Roman"/>
                <w:sz w:val="24"/>
                <w:szCs w:val="24"/>
              </w:rPr>
              <w:t>1-30 wrzesień</w:t>
            </w:r>
          </w:p>
        </w:tc>
        <w:tc>
          <w:tcPr>
            <w:tcW w:w="1701" w:type="dxa"/>
          </w:tcPr>
          <w:p w14:paraId="090A1509" w14:textId="77777777" w:rsidR="008A38EA" w:rsidRPr="00DF29AA" w:rsidRDefault="008A38EA" w:rsidP="008A38EA">
            <w:pPr>
              <w:jc w:val="center"/>
              <w:rPr>
                <w:rFonts w:ascii="Times New Roman" w:hAnsi="Times New Roman"/>
                <w:sz w:val="24"/>
                <w:szCs w:val="24"/>
              </w:rPr>
            </w:pPr>
            <w:r w:rsidRPr="00231249">
              <w:rPr>
                <w:rFonts w:ascii="Times New Roman" w:hAnsi="Times New Roman"/>
                <w:sz w:val="24"/>
                <w:szCs w:val="24"/>
              </w:rPr>
              <w:t>1-30 wrzesień</w:t>
            </w:r>
          </w:p>
        </w:tc>
      </w:tr>
    </w:tbl>
    <w:p w14:paraId="38A87EE1" w14:textId="77777777" w:rsidR="001F60DA" w:rsidRPr="00DF29AA" w:rsidRDefault="001F60DA" w:rsidP="00DF29AA">
      <w:pPr>
        <w:spacing w:after="0"/>
        <w:jc w:val="both"/>
        <w:rPr>
          <w:rFonts w:ascii="Times New Roman" w:hAnsi="Times New Roman"/>
        </w:rPr>
      </w:pPr>
    </w:p>
    <w:p w14:paraId="33186271" w14:textId="77777777" w:rsidR="00F371B6" w:rsidRDefault="00B45E60" w:rsidP="00DF29AA">
      <w:pPr>
        <w:spacing w:after="0" w:line="240" w:lineRule="auto"/>
        <w:rPr>
          <w:rFonts w:ascii="Times New Roman" w:hAnsi="Times New Roman"/>
        </w:rPr>
      </w:pPr>
      <w:r>
        <w:rPr>
          <w:rFonts w:ascii="Times New Roman" w:hAnsi="Times New Roman"/>
        </w:rPr>
        <w:t>Tabela 19. Zestawienie urządzeń systemu zabudowy korytarza</w:t>
      </w:r>
    </w:p>
    <w:p w14:paraId="498567AF" w14:textId="77777777" w:rsidR="001E3392" w:rsidRDefault="001E3392" w:rsidP="00DF29AA">
      <w:pPr>
        <w:spacing w:after="0" w:line="240" w:lineRule="auto"/>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87"/>
        <w:gridCol w:w="4722"/>
        <w:gridCol w:w="3642"/>
      </w:tblGrid>
      <w:tr w:rsidR="001E3392" w:rsidRPr="002E41BE" w14:paraId="1700AC19" w14:textId="77777777" w:rsidTr="002E41BE">
        <w:trPr>
          <w:jc w:val="center"/>
        </w:trPr>
        <w:tc>
          <w:tcPr>
            <w:tcW w:w="817" w:type="dxa"/>
            <w:shd w:val="clear" w:color="auto" w:fill="auto"/>
          </w:tcPr>
          <w:p w14:paraId="1DE78E3A" w14:textId="77777777" w:rsidR="001E3392" w:rsidRPr="002E41BE" w:rsidRDefault="001E3392" w:rsidP="002E41BE">
            <w:pPr>
              <w:spacing w:after="0"/>
              <w:jc w:val="both"/>
              <w:rPr>
                <w:rFonts w:ascii="Times New Roman" w:eastAsia="Times New Roman" w:hAnsi="Times New Roman"/>
              </w:rPr>
            </w:pPr>
            <w:r w:rsidRPr="002E41BE">
              <w:rPr>
                <w:rFonts w:ascii="Times New Roman" w:eastAsia="Times New Roman" w:hAnsi="Times New Roman"/>
              </w:rPr>
              <w:t>LP</w:t>
            </w:r>
          </w:p>
        </w:tc>
        <w:tc>
          <w:tcPr>
            <w:tcW w:w="5387" w:type="dxa"/>
            <w:shd w:val="clear" w:color="auto" w:fill="auto"/>
          </w:tcPr>
          <w:p w14:paraId="5747FEE4" w14:textId="77777777" w:rsidR="001E3392" w:rsidRPr="002E41BE" w:rsidRDefault="001E3392" w:rsidP="002E41BE">
            <w:pPr>
              <w:spacing w:after="0"/>
              <w:jc w:val="both"/>
              <w:rPr>
                <w:rFonts w:ascii="Times New Roman" w:eastAsia="Times New Roman" w:hAnsi="Times New Roman"/>
              </w:rPr>
            </w:pPr>
            <w:r w:rsidRPr="002E41BE">
              <w:rPr>
                <w:rFonts w:ascii="Times New Roman" w:eastAsia="Times New Roman" w:hAnsi="Times New Roman"/>
              </w:rPr>
              <w:t>Urządzenie</w:t>
            </w:r>
          </w:p>
        </w:tc>
        <w:tc>
          <w:tcPr>
            <w:tcW w:w="4722" w:type="dxa"/>
            <w:shd w:val="clear" w:color="auto" w:fill="auto"/>
          </w:tcPr>
          <w:p w14:paraId="000A5709" w14:textId="77777777" w:rsidR="001E3392" w:rsidRPr="002E41BE" w:rsidRDefault="001E3392" w:rsidP="002E41BE">
            <w:pPr>
              <w:spacing w:after="0"/>
              <w:jc w:val="both"/>
              <w:rPr>
                <w:rFonts w:ascii="Times New Roman" w:eastAsia="Times New Roman" w:hAnsi="Times New Roman"/>
              </w:rPr>
            </w:pPr>
            <w:r w:rsidRPr="002E41BE">
              <w:rPr>
                <w:rFonts w:ascii="Times New Roman" w:eastAsia="Times New Roman" w:hAnsi="Times New Roman"/>
              </w:rPr>
              <w:t>Model</w:t>
            </w:r>
          </w:p>
        </w:tc>
        <w:tc>
          <w:tcPr>
            <w:tcW w:w="3642" w:type="dxa"/>
            <w:shd w:val="clear" w:color="auto" w:fill="auto"/>
          </w:tcPr>
          <w:p w14:paraId="27B99E75" w14:textId="77777777" w:rsidR="001E3392" w:rsidRPr="002E41BE" w:rsidRDefault="001E3392" w:rsidP="002E41BE">
            <w:pPr>
              <w:spacing w:after="0"/>
              <w:jc w:val="both"/>
              <w:rPr>
                <w:rFonts w:ascii="Times New Roman" w:eastAsia="Times New Roman" w:hAnsi="Times New Roman"/>
              </w:rPr>
            </w:pPr>
            <w:r w:rsidRPr="002E41BE">
              <w:rPr>
                <w:rFonts w:ascii="Times New Roman" w:eastAsia="Times New Roman" w:hAnsi="Times New Roman"/>
              </w:rPr>
              <w:t>ilość</w:t>
            </w:r>
          </w:p>
        </w:tc>
      </w:tr>
      <w:tr w:rsidR="001E3392" w:rsidRPr="002E41BE" w14:paraId="57C6A3E7" w14:textId="77777777" w:rsidTr="002E41BE">
        <w:trPr>
          <w:jc w:val="center"/>
        </w:trPr>
        <w:tc>
          <w:tcPr>
            <w:tcW w:w="817" w:type="dxa"/>
            <w:shd w:val="clear" w:color="auto" w:fill="auto"/>
          </w:tcPr>
          <w:p w14:paraId="0FD70809" w14:textId="77777777" w:rsidR="001E3392" w:rsidRPr="002E41BE" w:rsidRDefault="001E3392" w:rsidP="002E41BE">
            <w:pPr>
              <w:spacing w:after="0"/>
              <w:jc w:val="both"/>
              <w:rPr>
                <w:rFonts w:ascii="Times New Roman" w:eastAsia="Times New Roman" w:hAnsi="Times New Roman"/>
              </w:rPr>
            </w:pPr>
            <w:r w:rsidRPr="002E41BE">
              <w:rPr>
                <w:rFonts w:ascii="Times New Roman" w:eastAsia="Times New Roman" w:hAnsi="Times New Roman"/>
              </w:rPr>
              <w:t>1</w:t>
            </w:r>
          </w:p>
        </w:tc>
        <w:tc>
          <w:tcPr>
            <w:tcW w:w="5387" w:type="dxa"/>
            <w:shd w:val="clear" w:color="auto" w:fill="auto"/>
          </w:tcPr>
          <w:p w14:paraId="475C09A6" w14:textId="77777777" w:rsidR="001E3392" w:rsidRPr="002E41BE" w:rsidRDefault="001E3392" w:rsidP="002E41BE">
            <w:pPr>
              <w:spacing w:after="0"/>
              <w:jc w:val="both"/>
              <w:rPr>
                <w:rFonts w:ascii="Times New Roman" w:eastAsia="Times New Roman" w:hAnsi="Times New Roman"/>
              </w:rPr>
            </w:pPr>
            <w:r w:rsidRPr="002E41BE">
              <w:rPr>
                <w:rFonts w:ascii="Times New Roman" w:eastAsia="Times New Roman" w:hAnsi="Times New Roman"/>
              </w:rPr>
              <w:t xml:space="preserve">Listwa zasilająca </w:t>
            </w:r>
          </w:p>
        </w:tc>
        <w:tc>
          <w:tcPr>
            <w:tcW w:w="4722" w:type="dxa"/>
            <w:shd w:val="clear" w:color="auto" w:fill="auto"/>
          </w:tcPr>
          <w:p w14:paraId="30EB10FA" w14:textId="77777777" w:rsidR="001E3392" w:rsidRPr="002E41BE" w:rsidRDefault="001E3392" w:rsidP="002E41BE">
            <w:pPr>
              <w:spacing w:after="0"/>
              <w:jc w:val="both"/>
              <w:rPr>
                <w:rFonts w:ascii="Times New Roman" w:eastAsia="Times New Roman" w:hAnsi="Times New Roman"/>
              </w:rPr>
            </w:pPr>
            <w:r w:rsidRPr="002E41BE">
              <w:rPr>
                <w:rFonts w:ascii="Times New Roman" w:eastAsia="Times New Roman" w:hAnsi="Times New Roman"/>
              </w:rPr>
              <w:t>PDU SCHLEIFENBAUER  SPRMVIN3301-001</w:t>
            </w:r>
          </w:p>
        </w:tc>
        <w:tc>
          <w:tcPr>
            <w:tcW w:w="3642" w:type="dxa"/>
            <w:shd w:val="clear" w:color="auto" w:fill="auto"/>
          </w:tcPr>
          <w:p w14:paraId="44F72155" w14:textId="77777777" w:rsidR="001E3392" w:rsidRPr="002E41BE" w:rsidRDefault="001E3392" w:rsidP="002E41BE">
            <w:pPr>
              <w:spacing w:after="0"/>
              <w:jc w:val="both"/>
              <w:rPr>
                <w:rFonts w:ascii="Times New Roman" w:eastAsia="Times New Roman" w:hAnsi="Times New Roman"/>
              </w:rPr>
            </w:pPr>
            <w:r w:rsidRPr="002E41BE">
              <w:rPr>
                <w:rFonts w:ascii="Times New Roman" w:eastAsia="Times New Roman" w:hAnsi="Times New Roman"/>
              </w:rPr>
              <w:t>24</w:t>
            </w:r>
          </w:p>
        </w:tc>
      </w:tr>
      <w:tr w:rsidR="001E3392" w:rsidRPr="002E41BE" w14:paraId="184CB408" w14:textId="77777777" w:rsidTr="002E41BE">
        <w:trPr>
          <w:jc w:val="center"/>
        </w:trPr>
        <w:tc>
          <w:tcPr>
            <w:tcW w:w="817" w:type="dxa"/>
            <w:shd w:val="clear" w:color="auto" w:fill="auto"/>
          </w:tcPr>
          <w:p w14:paraId="7A8AAF94" w14:textId="77777777" w:rsidR="001E3392" w:rsidRPr="002E41BE" w:rsidRDefault="001E3392" w:rsidP="002E41BE">
            <w:pPr>
              <w:spacing w:after="0"/>
              <w:jc w:val="both"/>
              <w:rPr>
                <w:rFonts w:ascii="Times New Roman" w:eastAsia="Times New Roman" w:hAnsi="Times New Roman"/>
              </w:rPr>
            </w:pPr>
            <w:r w:rsidRPr="002E41BE">
              <w:rPr>
                <w:rFonts w:ascii="Times New Roman" w:eastAsia="Times New Roman" w:hAnsi="Times New Roman"/>
              </w:rPr>
              <w:t>2</w:t>
            </w:r>
          </w:p>
        </w:tc>
        <w:tc>
          <w:tcPr>
            <w:tcW w:w="5387" w:type="dxa"/>
            <w:shd w:val="clear" w:color="auto" w:fill="auto"/>
          </w:tcPr>
          <w:p w14:paraId="357EB8BA" w14:textId="77777777" w:rsidR="001E3392" w:rsidRPr="002E41BE" w:rsidRDefault="001E3392" w:rsidP="002E41BE">
            <w:pPr>
              <w:spacing w:after="0"/>
              <w:jc w:val="both"/>
              <w:rPr>
                <w:rFonts w:ascii="Times New Roman" w:eastAsia="Times New Roman" w:hAnsi="Times New Roman"/>
              </w:rPr>
            </w:pPr>
            <w:r w:rsidRPr="002E41BE">
              <w:rPr>
                <w:rFonts w:ascii="Times New Roman" w:eastAsia="Times New Roman" w:hAnsi="Times New Roman"/>
              </w:rPr>
              <w:t>Listwa zasilająca</w:t>
            </w:r>
          </w:p>
        </w:tc>
        <w:tc>
          <w:tcPr>
            <w:tcW w:w="4722" w:type="dxa"/>
            <w:shd w:val="clear" w:color="auto" w:fill="auto"/>
          </w:tcPr>
          <w:p w14:paraId="59818A11" w14:textId="77777777" w:rsidR="001E3392" w:rsidRPr="002E41BE" w:rsidRDefault="001E3392" w:rsidP="002E41BE">
            <w:pPr>
              <w:spacing w:after="0"/>
              <w:jc w:val="both"/>
              <w:rPr>
                <w:rFonts w:ascii="Times New Roman" w:eastAsia="Times New Roman" w:hAnsi="Times New Roman"/>
              </w:rPr>
            </w:pPr>
            <w:r w:rsidRPr="002E41BE">
              <w:rPr>
                <w:rFonts w:ascii="Times New Roman" w:eastAsia="Times New Roman" w:hAnsi="Times New Roman"/>
              </w:rPr>
              <w:t>PDU SCHLEIFENBAUER  SPRMVIN3302-001</w:t>
            </w:r>
          </w:p>
        </w:tc>
        <w:tc>
          <w:tcPr>
            <w:tcW w:w="3642" w:type="dxa"/>
            <w:shd w:val="clear" w:color="auto" w:fill="auto"/>
          </w:tcPr>
          <w:p w14:paraId="599A877D" w14:textId="77777777" w:rsidR="001E3392" w:rsidRPr="002E41BE" w:rsidRDefault="001E3392" w:rsidP="002E41BE">
            <w:pPr>
              <w:spacing w:after="0"/>
              <w:jc w:val="both"/>
              <w:rPr>
                <w:rFonts w:ascii="Times New Roman" w:eastAsia="Times New Roman" w:hAnsi="Times New Roman"/>
              </w:rPr>
            </w:pPr>
            <w:r w:rsidRPr="002E41BE">
              <w:rPr>
                <w:rFonts w:ascii="Times New Roman" w:eastAsia="Times New Roman" w:hAnsi="Times New Roman"/>
              </w:rPr>
              <w:t>24</w:t>
            </w:r>
          </w:p>
        </w:tc>
      </w:tr>
      <w:tr w:rsidR="001E3392" w:rsidRPr="002E41BE" w14:paraId="76F04F8D" w14:textId="77777777" w:rsidTr="002E41BE">
        <w:trPr>
          <w:jc w:val="center"/>
        </w:trPr>
        <w:tc>
          <w:tcPr>
            <w:tcW w:w="817" w:type="dxa"/>
            <w:shd w:val="clear" w:color="auto" w:fill="auto"/>
          </w:tcPr>
          <w:p w14:paraId="51A366C7" w14:textId="77777777" w:rsidR="001E3392" w:rsidRPr="002E41BE" w:rsidRDefault="001E3392" w:rsidP="002E41BE">
            <w:pPr>
              <w:spacing w:after="0"/>
              <w:jc w:val="both"/>
              <w:rPr>
                <w:rFonts w:ascii="Times New Roman" w:eastAsia="Times New Roman" w:hAnsi="Times New Roman"/>
              </w:rPr>
            </w:pPr>
            <w:r w:rsidRPr="002E41BE">
              <w:rPr>
                <w:rFonts w:ascii="Times New Roman" w:eastAsia="Times New Roman" w:hAnsi="Times New Roman"/>
              </w:rPr>
              <w:t>3</w:t>
            </w:r>
          </w:p>
        </w:tc>
        <w:tc>
          <w:tcPr>
            <w:tcW w:w="5387" w:type="dxa"/>
            <w:shd w:val="clear" w:color="auto" w:fill="auto"/>
          </w:tcPr>
          <w:p w14:paraId="04AAD243" w14:textId="77777777" w:rsidR="001E3392" w:rsidRPr="002E41BE" w:rsidRDefault="001E3392" w:rsidP="002E41BE">
            <w:pPr>
              <w:spacing w:after="0"/>
              <w:jc w:val="both"/>
              <w:rPr>
                <w:rFonts w:ascii="Times New Roman" w:eastAsia="Times New Roman" w:hAnsi="Times New Roman"/>
              </w:rPr>
            </w:pPr>
            <w:r w:rsidRPr="002E41BE">
              <w:rPr>
                <w:rFonts w:ascii="Times New Roman" w:eastAsia="Times New Roman" w:hAnsi="Times New Roman"/>
              </w:rPr>
              <w:t>Osprzęt zabezpieczający</w:t>
            </w:r>
          </w:p>
        </w:tc>
        <w:tc>
          <w:tcPr>
            <w:tcW w:w="4722" w:type="dxa"/>
            <w:shd w:val="clear" w:color="auto" w:fill="auto"/>
          </w:tcPr>
          <w:p w14:paraId="28511262" w14:textId="77777777" w:rsidR="001E3392" w:rsidRPr="002E41BE" w:rsidRDefault="001E3392" w:rsidP="002E41BE">
            <w:pPr>
              <w:spacing w:after="0"/>
              <w:jc w:val="both"/>
              <w:rPr>
                <w:rFonts w:ascii="Times New Roman" w:eastAsia="Times New Roman" w:hAnsi="Times New Roman"/>
              </w:rPr>
            </w:pPr>
            <w:r w:rsidRPr="002E41BE">
              <w:rPr>
                <w:rFonts w:ascii="Times New Roman" w:eastAsia="Times New Roman" w:hAnsi="Times New Roman"/>
              </w:rPr>
              <w:t>Wyłączniki różnicowoprądowe komputerowe, zwłoczne</w:t>
            </w:r>
          </w:p>
        </w:tc>
        <w:tc>
          <w:tcPr>
            <w:tcW w:w="3642" w:type="dxa"/>
            <w:shd w:val="clear" w:color="auto" w:fill="auto"/>
          </w:tcPr>
          <w:p w14:paraId="493AFC5D" w14:textId="77777777" w:rsidR="001E3392" w:rsidRPr="002E41BE" w:rsidRDefault="001E3392" w:rsidP="002E41BE">
            <w:pPr>
              <w:spacing w:after="0"/>
              <w:jc w:val="both"/>
              <w:rPr>
                <w:rFonts w:ascii="Times New Roman" w:eastAsia="Times New Roman" w:hAnsi="Times New Roman"/>
              </w:rPr>
            </w:pPr>
            <w:r w:rsidRPr="002E41BE">
              <w:rPr>
                <w:rFonts w:ascii="Times New Roman" w:eastAsia="Times New Roman" w:hAnsi="Times New Roman"/>
              </w:rPr>
              <w:t>48</w:t>
            </w:r>
          </w:p>
        </w:tc>
      </w:tr>
      <w:tr w:rsidR="001E3392" w:rsidRPr="002E41BE" w14:paraId="54B448CD" w14:textId="77777777" w:rsidTr="002E41BE">
        <w:trPr>
          <w:jc w:val="center"/>
        </w:trPr>
        <w:tc>
          <w:tcPr>
            <w:tcW w:w="817" w:type="dxa"/>
            <w:shd w:val="clear" w:color="auto" w:fill="auto"/>
          </w:tcPr>
          <w:p w14:paraId="7C28D745" w14:textId="77777777" w:rsidR="001E3392" w:rsidRPr="002E41BE" w:rsidRDefault="001E3392" w:rsidP="002E41BE">
            <w:pPr>
              <w:spacing w:after="0"/>
              <w:jc w:val="both"/>
              <w:rPr>
                <w:rFonts w:ascii="Times New Roman" w:eastAsia="Times New Roman" w:hAnsi="Times New Roman"/>
              </w:rPr>
            </w:pPr>
            <w:r w:rsidRPr="002E41BE">
              <w:rPr>
                <w:rFonts w:ascii="Times New Roman" w:eastAsia="Times New Roman" w:hAnsi="Times New Roman"/>
              </w:rPr>
              <w:t>4</w:t>
            </w:r>
          </w:p>
        </w:tc>
        <w:tc>
          <w:tcPr>
            <w:tcW w:w="5387" w:type="dxa"/>
            <w:shd w:val="clear" w:color="auto" w:fill="auto"/>
          </w:tcPr>
          <w:p w14:paraId="45D7666E" w14:textId="77777777" w:rsidR="001E3392" w:rsidRPr="002E41BE" w:rsidRDefault="001E3392" w:rsidP="002E41BE">
            <w:pPr>
              <w:spacing w:after="0"/>
              <w:jc w:val="both"/>
              <w:rPr>
                <w:rFonts w:ascii="Times New Roman" w:eastAsia="Times New Roman" w:hAnsi="Times New Roman"/>
              </w:rPr>
            </w:pPr>
            <w:r w:rsidRPr="002E41BE">
              <w:rPr>
                <w:rFonts w:ascii="Times New Roman" w:eastAsia="Times New Roman" w:hAnsi="Times New Roman"/>
              </w:rPr>
              <w:t xml:space="preserve">Drzwi </w:t>
            </w:r>
            <w:r w:rsidR="00E40E12" w:rsidRPr="002E41BE">
              <w:rPr>
                <w:rFonts w:ascii="Times New Roman" w:eastAsia="Times New Roman" w:hAnsi="Times New Roman"/>
              </w:rPr>
              <w:t>przesuwne</w:t>
            </w:r>
          </w:p>
        </w:tc>
        <w:tc>
          <w:tcPr>
            <w:tcW w:w="4722" w:type="dxa"/>
            <w:shd w:val="clear" w:color="auto" w:fill="auto"/>
          </w:tcPr>
          <w:p w14:paraId="7381673E" w14:textId="77777777" w:rsidR="001E3392" w:rsidRPr="002E41BE" w:rsidRDefault="00E40E12" w:rsidP="002E41BE">
            <w:pPr>
              <w:spacing w:after="0"/>
              <w:jc w:val="both"/>
              <w:rPr>
                <w:rFonts w:ascii="Times New Roman" w:eastAsia="Times New Roman" w:hAnsi="Times New Roman"/>
              </w:rPr>
            </w:pPr>
            <w:r w:rsidRPr="002E41BE">
              <w:rPr>
                <w:rFonts w:ascii="Times New Roman" w:eastAsia="Times New Roman" w:hAnsi="Times New Roman"/>
              </w:rPr>
              <w:t>szklane ZPAS</w:t>
            </w:r>
          </w:p>
        </w:tc>
        <w:tc>
          <w:tcPr>
            <w:tcW w:w="3642" w:type="dxa"/>
            <w:shd w:val="clear" w:color="auto" w:fill="auto"/>
          </w:tcPr>
          <w:p w14:paraId="4662BB32" w14:textId="77777777" w:rsidR="001E3392" w:rsidRPr="002E41BE" w:rsidRDefault="00E40E12" w:rsidP="002E41BE">
            <w:pPr>
              <w:spacing w:after="0"/>
              <w:jc w:val="both"/>
              <w:rPr>
                <w:rFonts w:ascii="Times New Roman" w:eastAsia="Times New Roman" w:hAnsi="Times New Roman"/>
              </w:rPr>
            </w:pPr>
            <w:r w:rsidRPr="002E41BE">
              <w:rPr>
                <w:rFonts w:ascii="Times New Roman" w:eastAsia="Times New Roman" w:hAnsi="Times New Roman"/>
              </w:rPr>
              <w:t>2</w:t>
            </w:r>
          </w:p>
        </w:tc>
      </w:tr>
      <w:tr w:rsidR="001E3392" w:rsidRPr="002E41BE" w14:paraId="79AAB2AF" w14:textId="77777777" w:rsidTr="002E41BE">
        <w:trPr>
          <w:jc w:val="center"/>
        </w:trPr>
        <w:tc>
          <w:tcPr>
            <w:tcW w:w="817" w:type="dxa"/>
            <w:shd w:val="clear" w:color="auto" w:fill="auto"/>
          </w:tcPr>
          <w:p w14:paraId="2359BFEF" w14:textId="77777777" w:rsidR="001E3392" w:rsidRPr="002E41BE" w:rsidRDefault="001E3392" w:rsidP="002E41BE">
            <w:pPr>
              <w:spacing w:after="0"/>
              <w:jc w:val="both"/>
              <w:rPr>
                <w:rFonts w:ascii="Times New Roman" w:eastAsia="Times New Roman" w:hAnsi="Times New Roman"/>
              </w:rPr>
            </w:pPr>
            <w:r w:rsidRPr="002E41BE">
              <w:rPr>
                <w:rFonts w:ascii="Times New Roman" w:eastAsia="Times New Roman" w:hAnsi="Times New Roman"/>
              </w:rPr>
              <w:t>5</w:t>
            </w:r>
          </w:p>
        </w:tc>
        <w:tc>
          <w:tcPr>
            <w:tcW w:w="5387" w:type="dxa"/>
            <w:shd w:val="clear" w:color="auto" w:fill="auto"/>
          </w:tcPr>
          <w:p w14:paraId="4524F709" w14:textId="77777777" w:rsidR="001E3392" w:rsidRPr="002E41BE" w:rsidRDefault="00E40E12" w:rsidP="002E41BE">
            <w:pPr>
              <w:spacing w:after="0"/>
              <w:jc w:val="both"/>
              <w:rPr>
                <w:rFonts w:ascii="Times New Roman" w:eastAsia="Times New Roman" w:hAnsi="Times New Roman"/>
              </w:rPr>
            </w:pPr>
            <w:r w:rsidRPr="002E41BE">
              <w:rPr>
                <w:rFonts w:ascii="Times New Roman" w:eastAsia="Times New Roman" w:hAnsi="Times New Roman"/>
              </w:rPr>
              <w:t>Sterownik drzwi</w:t>
            </w:r>
          </w:p>
        </w:tc>
        <w:tc>
          <w:tcPr>
            <w:tcW w:w="4722" w:type="dxa"/>
            <w:shd w:val="clear" w:color="auto" w:fill="auto"/>
          </w:tcPr>
          <w:p w14:paraId="3625EB7D" w14:textId="77777777" w:rsidR="001E3392" w:rsidRPr="002E41BE" w:rsidRDefault="00E40E12" w:rsidP="002E41BE">
            <w:pPr>
              <w:spacing w:after="0"/>
              <w:jc w:val="both"/>
              <w:rPr>
                <w:rFonts w:ascii="Times New Roman" w:eastAsia="Times New Roman" w:hAnsi="Times New Roman"/>
              </w:rPr>
            </w:pPr>
            <w:r w:rsidRPr="002E41BE">
              <w:rPr>
                <w:rFonts w:ascii="Times New Roman" w:eastAsia="Times New Roman" w:hAnsi="Times New Roman"/>
              </w:rPr>
              <w:t>GEZE DPS</w:t>
            </w:r>
          </w:p>
        </w:tc>
        <w:tc>
          <w:tcPr>
            <w:tcW w:w="3642" w:type="dxa"/>
            <w:shd w:val="clear" w:color="auto" w:fill="auto"/>
          </w:tcPr>
          <w:p w14:paraId="67C7DE5E" w14:textId="77777777" w:rsidR="001E3392" w:rsidRPr="002E41BE" w:rsidRDefault="00E40E12" w:rsidP="002E41BE">
            <w:pPr>
              <w:spacing w:after="0"/>
              <w:jc w:val="both"/>
              <w:rPr>
                <w:rFonts w:ascii="Times New Roman" w:eastAsia="Times New Roman" w:hAnsi="Times New Roman"/>
              </w:rPr>
            </w:pPr>
            <w:r w:rsidRPr="002E41BE">
              <w:rPr>
                <w:rFonts w:ascii="Times New Roman" w:eastAsia="Times New Roman" w:hAnsi="Times New Roman"/>
              </w:rPr>
              <w:t>2</w:t>
            </w:r>
          </w:p>
        </w:tc>
      </w:tr>
      <w:tr w:rsidR="001E3392" w:rsidRPr="002E41BE" w14:paraId="49AF0599" w14:textId="77777777" w:rsidTr="002E41BE">
        <w:trPr>
          <w:jc w:val="center"/>
        </w:trPr>
        <w:tc>
          <w:tcPr>
            <w:tcW w:w="817" w:type="dxa"/>
            <w:shd w:val="clear" w:color="auto" w:fill="auto"/>
          </w:tcPr>
          <w:p w14:paraId="2495CB0D" w14:textId="77777777" w:rsidR="001E3392" w:rsidRPr="002E41BE" w:rsidRDefault="001E3392" w:rsidP="002E41BE">
            <w:pPr>
              <w:spacing w:after="0"/>
              <w:jc w:val="both"/>
              <w:rPr>
                <w:rFonts w:ascii="Times New Roman" w:eastAsia="Times New Roman" w:hAnsi="Times New Roman"/>
              </w:rPr>
            </w:pPr>
            <w:r w:rsidRPr="002E41BE">
              <w:rPr>
                <w:rFonts w:ascii="Times New Roman" w:eastAsia="Times New Roman" w:hAnsi="Times New Roman"/>
              </w:rPr>
              <w:t>6</w:t>
            </w:r>
          </w:p>
        </w:tc>
        <w:tc>
          <w:tcPr>
            <w:tcW w:w="5387" w:type="dxa"/>
            <w:shd w:val="clear" w:color="auto" w:fill="auto"/>
          </w:tcPr>
          <w:p w14:paraId="219B85B8" w14:textId="77777777" w:rsidR="001E3392" w:rsidRPr="002E41BE" w:rsidRDefault="00E40E12" w:rsidP="002E41BE">
            <w:pPr>
              <w:spacing w:after="0"/>
              <w:jc w:val="both"/>
              <w:rPr>
                <w:rFonts w:ascii="Times New Roman" w:eastAsia="Times New Roman" w:hAnsi="Times New Roman"/>
              </w:rPr>
            </w:pPr>
            <w:r w:rsidRPr="002E41BE">
              <w:rPr>
                <w:rFonts w:ascii="Times New Roman" w:eastAsia="Times New Roman" w:hAnsi="Times New Roman"/>
              </w:rPr>
              <w:t>Stacyjka</w:t>
            </w:r>
          </w:p>
        </w:tc>
        <w:tc>
          <w:tcPr>
            <w:tcW w:w="4722" w:type="dxa"/>
            <w:shd w:val="clear" w:color="auto" w:fill="auto"/>
          </w:tcPr>
          <w:p w14:paraId="6665AF12" w14:textId="77777777" w:rsidR="001E3392" w:rsidRPr="002E41BE" w:rsidRDefault="00E40E12" w:rsidP="002E41BE">
            <w:pPr>
              <w:spacing w:after="0"/>
              <w:jc w:val="both"/>
              <w:rPr>
                <w:rFonts w:ascii="Times New Roman" w:eastAsia="Times New Roman" w:hAnsi="Times New Roman"/>
              </w:rPr>
            </w:pPr>
            <w:r w:rsidRPr="002E41BE">
              <w:rPr>
                <w:rFonts w:ascii="Times New Roman" w:eastAsia="Times New Roman" w:hAnsi="Times New Roman"/>
              </w:rPr>
              <w:t>GEZE STC</w:t>
            </w:r>
          </w:p>
        </w:tc>
        <w:tc>
          <w:tcPr>
            <w:tcW w:w="3642" w:type="dxa"/>
            <w:shd w:val="clear" w:color="auto" w:fill="auto"/>
          </w:tcPr>
          <w:p w14:paraId="65FA2D76" w14:textId="77777777" w:rsidR="001E3392" w:rsidRPr="002E41BE" w:rsidRDefault="00E40E12" w:rsidP="002E41BE">
            <w:pPr>
              <w:spacing w:after="0"/>
              <w:jc w:val="both"/>
              <w:rPr>
                <w:rFonts w:ascii="Times New Roman" w:eastAsia="Times New Roman" w:hAnsi="Times New Roman"/>
              </w:rPr>
            </w:pPr>
            <w:r w:rsidRPr="002E41BE">
              <w:rPr>
                <w:rFonts w:ascii="Times New Roman" w:eastAsia="Times New Roman" w:hAnsi="Times New Roman"/>
              </w:rPr>
              <w:t>2</w:t>
            </w:r>
          </w:p>
        </w:tc>
      </w:tr>
      <w:tr w:rsidR="001E3392" w:rsidRPr="002E41BE" w14:paraId="576105C1" w14:textId="77777777" w:rsidTr="002E41BE">
        <w:trPr>
          <w:jc w:val="center"/>
        </w:trPr>
        <w:tc>
          <w:tcPr>
            <w:tcW w:w="817" w:type="dxa"/>
            <w:shd w:val="clear" w:color="auto" w:fill="auto"/>
          </w:tcPr>
          <w:p w14:paraId="5A76907A" w14:textId="77777777" w:rsidR="001E3392" w:rsidRPr="002E41BE" w:rsidRDefault="001E3392" w:rsidP="002E41BE">
            <w:pPr>
              <w:spacing w:after="0"/>
              <w:jc w:val="both"/>
              <w:rPr>
                <w:rFonts w:ascii="Times New Roman" w:eastAsia="Times New Roman" w:hAnsi="Times New Roman"/>
              </w:rPr>
            </w:pPr>
            <w:r w:rsidRPr="002E41BE">
              <w:rPr>
                <w:rFonts w:ascii="Times New Roman" w:eastAsia="Times New Roman" w:hAnsi="Times New Roman"/>
              </w:rPr>
              <w:t>7</w:t>
            </w:r>
          </w:p>
        </w:tc>
        <w:tc>
          <w:tcPr>
            <w:tcW w:w="5387" w:type="dxa"/>
            <w:shd w:val="clear" w:color="auto" w:fill="auto"/>
          </w:tcPr>
          <w:p w14:paraId="1191869E" w14:textId="77777777" w:rsidR="001E3392" w:rsidRPr="002E41BE" w:rsidRDefault="001E3392" w:rsidP="002E41BE">
            <w:pPr>
              <w:spacing w:after="0"/>
              <w:jc w:val="both"/>
              <w:rPr>
                <w:rFonts w:ascii="Times New Roman" w:eastAsia="Times New Roman" w:hAnsi="Times New Roman"/>
              </w:rPr>
            </w:pPr>
            <w:r w:rsidRPr="002E41BE">
              <w:rPr>
                <w:rFonts w:eastAsia="Times New Roman"/>
              </w:rPr>
              <w:t>Okablowanie zasilania</w:t>
            </w:r>
          </w:p>
        </w:tc>
        <w:tc>
          <w:tcPr>
            <w:tcW w:w="4722" w:type="dxa"/>
            <w:shd w:val="clear" w:color="auto" w:fill="auto"/>
          </w:tcPr>
          <w:p w14:paraId="16E61D43" w14:textId="77777777" w:rsidR="001E3392" w:rsidRPr="002E41BE" w:rsidRDefault="001E3392" w:rsidP="002E41BE">
            <w:pPr>
              <w:spacing w:after="0"/>
              <w:jc w:val="both"/>
              <w:rPr>
                <w:rFonts w:ascii="Times New Roman" w:eastAsia="Times New Roman" w:hAnsi="Times New Roman"/>
              </w:rPr>
            </w:pPr>
            <w:r w:rsidRPr="002E41BE">
              <w:rPr>
                <w:rFonts w:eastAsia="Times New Roman"/>
              </w:rPr>
              <w:t>3x1,5</w:t>
            </w:r>
          </w:p>
        </w:tc>
        <w:tc>
          <w:tcPr>
            <w:tcW w:w="3642" w:type="dxa"/>
            <w:shd w:val="clear" w:color="auto" w:fill="auto"/>
          </w:tcPr>
          <w:p w14:paraId="14FD6038" w14:textId="77777777" w:rsidR="001E3392" w:rsidRPr="002E41BE" w:rsidRDefault="001E3392" w:rsidP="002E41BE">
            <w:pPr>
              <w:spacing w:after="0"/>
              <w:jc w:val="both"/>
              <w:rPr>
                <w:rFonts w:ascii="Times New Roman" w:eastAsia="Times New Roman" w:hAnsi="Times New Roman"/>
              </w:rPr>
            </w:pPr>
            <w:r w:rsidRPr="002E41BE">
              <w:rPr>
                <w:rFonts w:eastAsia="Times New Roman"/>
              </w:rPr>
              <w:t>500mb</w:t>
            </w:r>
          </w:p>
        </w:tc>
      </w:tr>
      <w:tr w:rsidR="001E3392" w:rsidRPr="002E41BE" w14:paraId="55283704" w14:textId="77777777" w:rsidTr="002E41BE">
        <w:trPr>
          <w:jc w:val="center"/>
        </w:trPr>
        <w:tc>
          <w:tcPr>
            <w:tcW w:w="817" w:type="dxa"/>
            <w:shd w:val="clear" w:color="auto" w:fill="auto"/>
          </w:tcPr>
          <w:p w14:paraId="4026ACE8" w14:textId="77777777" w:rsidR="001E3392" w:rsidRPr="002E41BE" w:rsidRDefault="001E3392" w:rsidP="002E41BE">
            <w:pPr>
              <w:spacing w:after="0"/>
              <w:jc w:val="both"/>
              <w:rPr>
                <w:rFonts w:ascii="Times New Roman" w:eastAsia="Times New Roman" w:hAnsi="Times New Roman"/>
              </w:rPr>
            </w:pPr>
            <w:r w:rsidRPr="002E41BE">
              <w:rPr>
                <w:rFonts w:ascii="Times New Roman" w:eastAsia="Times New Roman" w:hAnsi="Times New Roman"/>
              </w:rPr>
              <w:t>8</w:t>
            </w:r>
          </w:p>
        </w:tc>
        <w:tc>
          <w:tcPr>
            <w:tcW w:w="5387" w:type="dxa"/>
            <w:shd w:val="clear" w:color="auto" w:fill="auto"/>
          </w:tcPr>
          <w:p w14:paraId="26C41A6C" w14:textId="77777777" w:rsidR="001E3392" w:rsidRPr="002E41BE" w:rsidRDefault="001E3392" w:rsidP="002E41BE">
            <w:pPr>
              <w:spacing w:after="0"/>
              <w:jc w:val="both"/>
              <w:rPr>
                <w:rFonts w:ascii="Times New Roman" w:eastAsia="Times New Roman" w:hAnsi="Times New Roman"/>
              </w:rPr>
            </w:pPr>
            <w:r w:rsidRPr="002E41BE">
              <w:rPr>
                <w:rFonts w:eastAsia="Times New Roman"/>
              </w:rPr>
              <w:t>Okablowanie między urządzeniami</w:t>
            </w:r>
          </w:p>
        </w:tc>
        <w:tc>
          <w:tcPr>
            <w:tcW w:w="4722" w:type="dxa"/>
            <w:shd w:val="clear" w:color="auto" w:fill="auto"/>
          </w:tcPr>
          <w:p w14:paraId="4C36686A" w14:textId="77777777" w:rsidR="001E3392" w:rsidRPr="002E41BE" w:rsidRDefault="001E3392" w:rsidP="002E41BE">
            <w:pPr>
              <w:spacing w:after="0"/>
              <w:jc w:val="both"/>
              <w:rPr>
                <w:rFonts w:ascii="Times New Roman" w:eastAsia="Times New Roman" w:hAnsi="Times New Roman"/>
              </w:rPr>
            </w:pPr>
            <w:r w:rsidRPr="002E41BE">
              <w:rPr>
                <w:rFonts w:eastAsia="Times New Roman"/>
              </w:rPr>
              <w:t>6x0,5mm</w:t>
            </w:r>
          </w:p>
        </w:tc>
        <w:tc>
          <w:tcPr>
            <w:tcW w:w="3642" w:type="dxa"/>
            <w:shd w:val="clear" w:color="auto" w:fill="auto"/>
          </w:tcPr>
          <w:p w14:paraId="5E5099C6" w14:textId="77777777" w:rsidR="001E3392" w:rsidRPr="002E41BE" w:rsidRDefault="001E3392" w:rsidP="002E41BE">
            <w:pPr>
              <w:spacing w:after="0"/>
              <w:jc w:val="both"/>
              <w:rPr>
                <w:rFonts w:ascii="Times New Roman" w:eastAsia="Times New Roman" w:hAnsi="Times New Roman"/>
              </w:rPr>
            </w:pPr>
            <w:r w:rsidRPr="002E41BE">
              <w:rPr>
                <w:rFonts w:eastAsia="Times New Roman"/>
              </w:rPr>
              <w:t>3kmb</w:t>
            </w:r>
          </w:p>
        </w:tc>
      </w:tr>
      <w:tr w:rsidR="00E40E12" w:rsidRPr="002E41BE" w14:paraId="00160D7A" w14:textId="77777777" w:rsidTr="002E41BE">
        <w:trPr>
          <w:jc w:val="center"/>
        </w:trPr>
        <w:tc>
          <w:tcPr>
            <w:tcW w:w="817" w:type="dxa"/>
            <w:shd w:val="clear" w:color="auto" w:fill="auto"/>
          </w:tcPr>
          <w:p w14:paraId="02D3787D" w14:textId="77777777" w:rsidR="00E40E12" w:rsidRPr="002E41BE" w:rsidRDefault="00E40E12" w:rsidP="002E41BE">
            <w:pPr>
              <w:spacing w:after="0"/>
              <w:jc w:val="both"/>
              <w:rPr>
                <w:rFonts w:ascii="Times New Roman" w:eastAsia="Times New Roman" w:hAnsi="Times New Roman"/>
              </w:rPr>
            </w:pPr>
            <w:r w:rsidRPr="002E41BE">
              <w:rPr>
                <w:rFonts w:ascii="Times New Roman" w:eastAsia="Times New Roman" w:hAnsi="Times New Roman"/>
              </w:rPr>
              <w:lastRenderedPageBreak/>
              <w:t>9</w:t>
            </w:r>
          </w:p>
        </w:tc>
        <w:tc>
          <w:tcPr>
            <w:tcW w:w="5387" w:type="dxa"/>
            <w:shd w:val="clear" w:color="auto" w:fill="auto"/>
          </w:tcPr>
          <w:p w14:paraId="05C1F355" w14:textId="77777777" w:rsidR="00E40E12" w:rsidRPr="002E41BE" w:rsidRDefault="007E6CBE" w:rsidP="002E41BE">
            <w:pPr>
              <w:spacing w:after="0"/>
              <w:jc w:val="both"/>
              <w:rPr>
                <w:rFonts w:eastAsia="Times New Roman"/>
              </w:rPr>
            </w:pPr>
            <w:r w:rsidRPr="002E41BE">
              <w:rPr>
                <w:rFonts w:ascii="Times New Roman" w:eastAsia="Times New Roman" w:hAnsi="Times New Roman"/>
              </w:rPr>
              <w:t>Fotokomórka bezpieczeństwa</w:t>
            </w:r>
          </w:p>
        </w:tc>
        <w:tc>
          <w:tcPr>
            <w:tcW w:w="4722" w:type="dxa"/>
            <w:shd w:val="clear" w:color="auto" w:fill="auto"/>
          </w:tcPr>
          <w:p w14:paraId="7CA0C5E4" w14:textId="77777777" w:rsidR="00E40E12" w:rsidRPr="002E41BE" w:rsidRDefault="003B7392" w:rsidP="002E41BE">
            <w:pPr>
              <w:spacing w:after="0"/>
              <w:jc w:val="both"/>
              <w:rPr>
                <w:rFonts w:eastAsia="Times New Roman"/>
              </w:rPr>
            </w:pPr>
            <w:r>
              <w:rPr>
                <w:rFonts w:eastAsia="Times New Roman"/>
              </w:rPr>
              <w:t>TC22PA3 WENGLOR</w:t>
            </w:r>
          </w:p>
        </w:tc>
        <w:tc>
          <w:tcPr>
            <w:tcW w:w="3642" w:type="dxa"/>
            <w:shd w:val="clear" w:color="auto" w:fill="auto"/>
          </w:tcPr>
          <w:p w14:paraId="3ED4ADA3" w14:textId="77777777" w:rsidR="00E40E12" w:rsidRPr="002E41BE" w:rsidRDefault="007E6CBE" w:rsidP="002E41BE">
            <w:pPr>
              <w:spacing w:after="0"/>
              <w:jc w:val="both"/>
              <w:rPr>
                <w:rFonts w:eastAsia="Times New Roman"/>
              </w:rPr>
            </w:pPr>
            <w:r w:rsidRPr="002E41BE">
              <w:rPr>
                <w:rFonts w:eastAsia="Times New Roman"/>
              </w:rPr>
              <w:t>2</w:t>
            </w:r>
          </w:p>
        </w:tc>
      </w:tr>
    </w:tbl>
    <w:p w14:paraId="690FAAD4" w14:textId="77777777" w:rsidR="001E3392" w:rsidRDefault="001E3392" w:rsidP="00DF29AA">
      <w:pPr>
        <w:spacing w:after="0" w:line="240" w:lineRule="auto"/>
        <w:rPr>
          <w:rFonts w:ascii="Times New Roman" w:hAnsi="Times New Roman"/>
        </w:rPr>
      </w:pPr>
    </w:p>
    <w:p w14:paraId="191978FC" w14:textId="77777777" w:rsidR="002D79FC" w:rsidRDefault="002D79FC" w:rsidP="00673BEF">
      <w:pPr>
        <w:spacing w:after="0" w:line="240" w:lineRule="auto"/>
        <w:rPr>
          <w:rFonts w:ascii="Times New Roman" w:hAnsi="Times New Roman"/>
          <w:b/>
          <w:sz w:val="24"/>
          <w:szCs w:val="24"/>
        </w:rPr>
      </w:pPr>
    </w:p>
    <w:p w14:paraId="0143273B" w14:textId="77777777" w:rsidR="002D79FC" w:rsidRDefault="00413D1F" w:rsidP="003B2B24">
      <w:pPr>
        <w:numPr>
          <w:ilvl w:val="0"/>
          <w:numId w:val="60"/>
        </w:numPr>
        <w:tabs>
          <w:tab w:val="clear" w:pos="2880"/>
          <w:tab w:val="num" w:pos="426"/>
        </w:tabs>
        <w:spacing w:after="0"/>
        <w:ind w:left="284"/>
        <w:jc w:val="both"/>
        <w:rPr>
          <w:rFonts w:ascii="Times New Roman" w:hAnsi="Times New Roman"/>
          <w:b/>
          <w:sz w:val="28"/>
          <w:szCs w:val="28"/>
          <w:u w:val="single"/>
        </w:rPr>
      </w:pPr>
      <w:r>
        <w:rPr>
          <w:rFonts w:ascii="Times New Roman" w:hAnsi="Times New Roman"/>
          <w:b/>
          <w:sz w:val="28"/>
          <w:szCs w:val="28"/>
          <w:u w:val="single"/>
        </w:rPr>
        <w:t xml:space="preserve">System </w:t>
      </w:r>
      <w:r w:rsidR="008C7715">
        <w:rPr>
          <w:rFonts w:ascii="Times New Roman" w:hAnsi="Times New Roman"/>
          <w:b/>
          <w:sz w:val="28"/>
          <w:szCs w:val="28"/>
          <w:u w:val="single"/>
        </w:rPr>
        <w:t>Ściank</w:t>
      </w:r>
      <w:r w:rsidR="00F05610">
        <w:rPr>
          <w:rFonts w:ascii="Times New Roman" w:hAnsi="Times New Roman"/>
          <w:b/>
          <w:sz w:val="28"/>
          <w:szCs w:val="28"/>
          <w:u w:val="single"/>
        </w:rPr>
        <w:t>i</w:t>
      </w:r>
      <w:r w:rsidR="008C7715">
        <w:rPr>
          <w:rFonts w:ascii="Times New Roman" w:hAnsi="Times New Roman"/>
          <w:b/>
          <w:sz w:val="28"/>
          <w:szCs w:val="28"/>
          <w:u w:val="single"/>
        </w:rPr>
        <w:t xml:space="preserve"> multimedialn</w:t>
      </w:r>
      <w:r w:rsidR="00F05610">
        <w:rPr>
          <w:rFonts w:ascii="Times New Roman" w:hAnsi="Times New Roman"/>
          <w:b/>
          <w:sz w:val="28"/>
          <w:szCs w:val="28"/>
          <w:u w:val="single"/>
        </w:rPr>
        <w:t>ej</w:t>
      </w:r>
    </w:p>
    <w:p w14:paraId="0844A115" w14:textId="77777777" w:rsidR="008C7715" w:rsidRDefault="008C7715" w:rsidP="00F26B5A">
      <w:pPr>
        <w:spacing w:after="0"/>
        <w:jc w:val="both"/>
        <w:rPr>
          <w:rFonts w:ascii="Times New Roman" w:hAnsi="Times New Roman"/>
          <w:b/>
          <w:sz w:val="28"/>
          <w:szCs w:val="28"/>
          <w:u w:val="single"/>
        </w:rPr>
      </w:pPr>
    </w:p>
    <w:p w14:paraId="4BE46145" w14:textId="77777777" w:rsidR="008C7715" w:rsidRDefault="008C7715" w:rsidP="00F26B5A">
      <w:pPr>
        <w:spacing w:after="0"/>
        <w:jc w:val="both"/>
        <w:rPr>
          <w:rFonts w:ascii="Times New Roman" w:hAnsi="Times New Roman"/>
          <w:b/>
          <w:sz w:val="24"/>
          <w:szCs w:val="24"/>
        </w:rPr>
      </w:pPr>
    </w:p>
    <w:p w14:paraId="137473B7" w14:textId="77777777" w:rsidR="0000282F" w:rsidRPr="00F26B5A" w:rsidRDefault="0008473E" w:rsidP="00F26B5A">
      <w:pPr>
        <w:spacing w:after="0"/>
        <w:jc w:val="both"/>
        <w:rPr>
          <w:rFonts w:ascii="Times New Roman" w:hAnsi="Times New Roman"/>
          <w:b/>
        </w:rPr>
      </w:pPr>
      <w:r>
        <w:rPr>
          <w:rFonts w:ascii="Times New Roman" w:hAnsi="Times New Roman"/>
          <w:b/>
        </w:rPr>
        <w:t xml:space="preserve">Tabela </w:t>
      </w:r>
      <w:r w:rsidR="00C24959">
        <w:rPr>
          <w:rFonts w:ascii="Times New Roman" w:hAnsi="Times New Roman"/>
          <w:b/>
        </w:rPr>
        <w:t>20</w:t>
      </w:r>
      <w:r>
        <w:rPr>
          <w:rFonts w:ascii="Times New Roman" w:hAnsi="Times New Roman"/>
          <w:b/>
        </w:rPr>
        <w:t>.</w:t>
      </w:r>
      <w:r w:rsidR="0000282F" w:rsidRPr="00DF29AA">
        <w:rPr>
          <w:rFonts w:ascii="Times New Roman" w:hAnsi="Times New Roman"/>
          <w:b/>
        </w:rPr>
        <w:t>Zakres czynności konserwacyjnych</w:t>
      </w:r>
      <w:r w:rsidR="0045028F">
        <w:rPr>
          <w:rFonts w:ascii="Times New Roman" w:hAnsi="Times New Roman"/>
          <w:b/>
        </w:rPr>
        <w:t xml:space="preserve"> Systemu</w:t>
      </w:r>
      <w:r w:rsidR="00144CAE">
        <w:rPr>
          <w:rFonts w:ascii="Times New Roman" w:hAnsi="Times New Roman"/>
          <w:b/>
        </w:rPr>
        <w:t xml:space="preserve"> ścianki multimedialnej</w:t>
      </w:r>
    </w:p>
    <w:tbl>
      <w:tblPr>
        <w:tblW w:w="14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418"/>
        <w:gridCol w:w="5103"/>
        <w:gridCol w:w="1843"/>
        <w:gridCol w:w="1843"/>
        <w:gridCol w:w="1843"/>
        <w:gridCol w:w="1984"/>
      </w:tblGrid>
      <w:tr w:rsidR="0000282F" w:rsidRPr="00DF29AA" w14:paraId="591B0B7B" w14:textId="77777777" w:rsidTr="002D18CB">
        <w:trPr>
          <w:trHeight w:val="465"/>
          <w:jc w:val="center"/>
        </w:trPr>
        <w:tc>
          <w:tcPr>
            <w:tcW w:w="817" w:type="dxa"/>
            <w:vMerge w:val="restart"/>
          </w:tcPr>
          <w:p w14:paraId="7587F4F7" w14:textId="77777777" w:rsidR="0000282F" w:rsidRPr="00DF29AA" w:rsidRDefault="0000282F" w:rsidP="00BD141A">
            <w:pPr>
              <w:pStyle w:val="Akapitzlist2"/>
              <w:spacing w:after="0"/>
              <w:ind w:left="0"/>
              <w:jc w:val="both"/>
              <w:rPr>
                <w:rFonts w:ascii="Times New Roman" w:hAnsi="Times New Roman"/>
                <w:sz w:val="24"/>
                <w:szCs w:val="24"/>
              </w:rPr>
            </w:pPr>
            <w:r w:rsidRPr="00DF29AA">
              <w:rPr>
                <w:rFonts w:ascii="Times New Roman" w:hAnsi="Times New Roman"/>
                <w:sz w:val="24"/>
                <w:szCs w:val="24"/>
              </w:rPr>
              <w:t>LP</w:t>
            </w:r>
          </w:p>
        </w:tc>
        <w:tc>
          <w:tcPr>
            <w:tcW w:w="1418" w:type="dxa"/>
            <w:vMerge w:val="restart"/>
          </w:tcPr>
          <w:p w14:paraId="7BCD9E7D" w14:textId="77777777" w:rsidR="0000282F" w:rsidRPr="00DF29AA" w:rsidRDefault="0000282F" w:rsidP="00BD141A">
            <w:pPr>
              <w:pStyle w:val="Akapitzlist2"/>
              <w:spacing w:after="0"/>
              <w:ind w:left="0"/>
              <w:rPr>
                <w:rFonts w:ascii="Times New Roman" w:hAnsi="Times New Roman"/>
                <w:sz w:val="24"/>
                <w:szCs w:val="24"/>
              </w:rPr>
            </w:pPr>
            <w:r w:rsidRPr="00DF29AA">
              <w:rPr>
                <w:rFonts w:ascii="Times New Roman" w:hAnsi="Times New Roman"/>
                <w:sz w:val="24"/>
                <w:szCs w:val="24"/>
              </w:rPr>
              <w:t xml:space="preserve">Nazwa Urządzenia / systemu / </w:t>
            </w:r>
          </w:p>
        </w:tc>
        <w:tc>
          <w:tcPr>
            <w:tcW w:w="5103" w:type="dxa"/>
            <w:vMerge w:val="restart"/>
          </w:tcPr>
          <w:p w14:paraId="1A461DDE" w14:textId="77777777" w:rsidR="0000282F" w:rsidRPr="00DF29AA" w:rsidRDefault="0000282F" w:rsidP="00BD141A">
            <w:pPr>
              <w:pStyle w:val="Akapitzlist2"/>
              <w:spacing w:after="0"/>
              <w:ind w:left="33" w:hanging="33"/>
              <w:rPr>
                <w:rFonts w:ascii="Times New Roman" w:hAnsi="Times New Roman"/>
                <w:sz w:val="24"/>
                <w:szCs w:val="24"/>
              </w:rPr>
            </w:pPr>
            <w:r w:rsidRPr="00DF29AA">
              <w:rPr>
                <w:rFonts w:ascii="Times New Roman" w:hAnsi="Times New Roman"/>
                <w:sz w:val="24"/>
                <w:szCs w:val="24"/>
              </w:rPr>
              <w:t>zakres czynności</w:t>
            </w:r>
          </w:p>
        </w:tc>
        <w:tc>
          <w:tcPr>
            <w:tcW w:w="7513" w:type="dxa"/>
            <w:gridSpan w:val="4"/>
          </w:tcPr>
          <w:p w14:paraId="0EF49C40" w14:textId="77777777" w:rsidR="0000282F" w:rsidRPr="00DF29AA" w:rsidRDefault="0000282F" w:rsidP="00BD141A">
            <w:pPr>
              <w:pStyle w:val="Akapitzlist2"/>
              <w:spacing w:after="0"/>
              <w:ind w:left="0"/>
              <w:jc w:val="center"/>
              <w:rPr>
                <w:rFonts w:ascii="Times New Roman" w:hAnsi="Times New Roman"/>
                <w:sz w:val="24"/>
                <w:szCs w:val="24"/>
              </w:rPr>
            </w:pPr>
            <w:r w:rsidRPr="00DF29AA">
              <w:rPr>
                <w:rFonts w:ascii="Times New Roman" w:hAnsi="Times New Roman"/>
                <w:sz w:val="24"/>
                <w:szCs w:val="24"/>
              </w:rPr>
              <w:t>Terminy wykonania poszczególnych czynności</w:t>
            </w:r>
          </w:p>
        </w:tc>
      </w:tr>
      <w:tr w:rsidR="0000282F" w:rsidRPr="00DF29AA" w14:paraId="72280B36" w14:textId="77777777" w:rsidTr="002D18CB">
        <w:trPr>
          <w:trHeight w:val="465"/>
          <w:jc w:val="center"/>
        </w:trPr>
        <w:tc>
          <w:tcPr>
            <w:tcW w:w="817" w:type="dxa"/>
            <w:vMerge/>
          </w:tcPr>
          <w:p w14:paraId="7D944B6A" w14:textId="77777777" w:rsidR="0000282F" w:rsidRPr="00DF29AA" w:rsidRDefault="0000282F" w:rsidP="00BD141A">
            <w:pPr>
              <w:pStyle w:val="Akapitzlist2"/>
              <w:spacing w:after="0"/>
              <w:ind w:left="0"/>
              <w:jc w:val="both"/>
              <w:rPr>
                <w:rFonts w:ascii="Times New Roman" w:hAnsi="Times New Roman"/>
                <w:sz w:val="24"/>
                <w:szCs w:val="24"/>
              </w:rPr>
            </w:pPr>
          </w:p>
        </w:tc>
        <w:tc>
          <w:tcPr>
            <w:tcW w:w="1418" w:type="dxa"/>
            <w:vMerge/>
          </w:tcPr>
          <w:p w14:paraId="3D1E2AA1" w14:textId="77777777" w:rsidR="0000282F" w:rsidRPr="00DF29AA" w:rsidRDefault="0000282F" w:rsidP="00BD141A">
            <w:pPr>
              <w:pStyle w:val="Akapitzlist2"/>
              <w:spacing w:after="0"/>
              <w:ind w:left="0"/>
              <w:rPr>
                <w:rFonts w:ascii="Times New Roman" w:hAnsi="Times New Roman"/>
                <w:sz w:val="24"/>
                <w:szCs w:val="24"/>
              </w:rPr>
            </w:pPr>
          </w:p>
        </w:tc>
        <w:tc>
          <w:tcPr>
            <w:tcW w:w="5103" w:type="dxa"/>
            <w:vMerge/>
          </w:tcPr>
          <w:p w14:paraId="4956258D" w14:textId="77777777" w:rsidR="0000282F" w:rsidRPr="00DF29AA" w:rsidRDefault="0000282F" w:rsidP="00BD141A">
            <w:pPr>
              <w:pStyle w:val="Akapitzlist2"/>
              <w:spacing w:after="0"/>
              <w:ind w:left="0"/>
              <w:rPr>
                <w:rFonts w:ascii="Times New Roman" w:hAnsi="Times New Roman"/>
                <w:sz w:val="24"/>
                <w:szCs w:val="24"/>
              </w:rPr>
            </w:pPr>
          </w:p>
        </w:tc>
        <w:tc>
          <w:tcPr>
            <w:tcW w:w="1843" w:type="dxa"/>
          </w:tcPr>
          <w:p w14:paraId="08EB5B82" w14:textId="77777777" w:rsidR="0000282F" w:rsidRPr="00DF29AA" w:rsidRDefault="0000282F" w:rsidP="00BD141A">
            <w:pPr>
              <w:pStyle w:val="Akapitzlist2"/>
              <w:spacing w:after="0"/>
              <w:ind w:left="0"/>
              <w:jc w:val="both"/>
              <w:rPr>
                <w:rFonts w:ascii="Times New Roman" w:hAnsi="Times New Roman"/>
                <w:sz w:val="24"/>
                <w:szCs w:val="24"/>
              </w:rPr>
            </w:pPr>
            <w:r w:rsidRPr="00DF29AA">
              <w:rPr>
                <w:rFonts w:ascii="Times New Roman" w:hAnsi="Times New Roman"/>
                <w:sz w:val="24"/>
                <w:szCs w:val="24"/>
              </w:rPr>
              <w:t>Rok 20</w:t>
            </w:r>
            <w:r>
              <w:rPr>
                <w:rFonts w:ascii="Times New Roman" w:hAnsi="Times New Roman"/>
                <w:sz w:val="24"/>
                <w:szCs w:val="24"/>
              </w:rPr>
              <w:t>21</w:t>
            </w:r>
          </w:p>
        </w:tc>
        <w:tc>
          <w:tcPr>
            <w:tcW w:w="1843" w:type="dxa"/>
          </w:tcPr>
          <w:p w14:paraId="48223011" w14:textId="77777777" w:rsidR="0000282F" w:rsidRPr="00DF29AA" w:rsidRDefault="0000282F" w:rsidP="00BD141A">
            <w:pPr>
              <w:pStyle w:val="Akapitzlist2"/>
              <w:spacing w:after="0"/>
              <w:ind w:left="0"/>
              <w:jc w:val="both"/>
              <w:rPr>
                <w:rFonts w:ascii="Times New Roman" w:hAnsi="Times New Roman"/>
                <w:sz w:val="24"/>
                <w:szCs w:val="24"/>
              </w:rPr>
            </w:pPr>
            <w:r w:rsidRPr="00DF29AA">
              <w:rPr>
                <w:rFonts w:ascii="Times New Roman" w:hAnsi="Times New Roman"/>
                <w:sz w:val="24"/>
                <w:szCs w:val="24"/>
              </w:rPr>
              <w:t>Rok 20</w:t>
            </w:r>
            <w:r>
              <w:rPr>
                <w:rFonts w:ascii="Times New Roman" w:hAnsi="Times New Roman"/>
                <w:sz w:val="24"/>
                <w:szCs w:val="24"/>
              </w:rPr>
              <w:t>22</w:t>
            </w:r>
          </w:p>
        </w:tc>
        <w:tc>
          <w:tcPr>
            <w:tcW w:w="1843" w:type="dxa"/>
          </w:tcPr>
          <w:p w14:paraId="629ACB99" w14:textId="77777777" w:rsidR="0000282F" w:rsidRPr="00DF29AA" w:rsidRDefault="0000282F" w:rsidP="00BD141A">
            <w:pPr>
              <w:pStyle w:val="Akapitzlist2"/>
              <w:spacing w:after="0"/>
              <w:ind w:left="0"/>
              <w:jc w:val="both"/>
              <w:rPr>
                <w:rFonts w:ascii="Times New Roman" w:hAnsi="Times New Roman"/>
                <w:sz w:val="24"/>
                <w:szCs w:val="24"/>
              </w:rPr>
            </w:pPr>
            <w:r w:rsidRPr="00DF29AA">
              <w:rPr>
                <w:rFonts w:ascii="Times New Roman" w:hAnsi="Times New Roman"/>
                <w:sz w:val="24"/>
                <w:szCs w:val="24"/>
              </w:rPr>
              <w:t>Rok 20</w:t>
            </w:r>
            <w:r>
              <w:rPr>
                <w:rFonts w:ascii="Times New Roman" w:hAnsi="Times New Roman"/>
                <w:sz w:val="24"/>
                <w:szCs w:val="24"/>
              </w:rPr>
              <w:t>23</w:t>
            </w:r>
          </w:p>
        </w:tc>
        <w:tc>
          <w:tcPr>
            <w:tcW w:w="1984" w:type="dxa"/>
          </w:tcPr>
          <w:p w14:paraId="67819B19" w14:textId="77777777" w:rsidR="0000282F" w:rsidRPr="00DF29AA" w:rsidRDefault="0000282F" w:rsidP="00BD141A">
            <w:pPr>
              <w:pStyle w:val="Akapitzlist2"/>
              <w:spacing w:after="0"/>
              <w:ind w:left="0"/>
              <w:jc w:val="both"/>
              <w:rPr>
                <w:rFonts w:ascii="Times New Roman" w:hAnsi="Times New Roman"/>
                <w:sz w:val="24"/>
                <w:szCs w:val="24"/>
              </w:rPr>
            </w:pPr>
            <w:r>
              <w:rPr>
                <w:rFonts w:ascii="Times New Roman" w:hAnsi="Times New Roman"/>
                <w:sz w:val="24"/>
                <w:szCs w:val="24"/>
              </w:rPr>
              <w:t>Rok 2024</w:t>
            </w:r>
          </w:p>
        </w:tc>
      </w:tr>
      <w:tr w:rsidR="008A38EA" w:rsidRPr="00DF29AA" w14:paraId="67DE4AC7" w14:textId="77777777" w:rsidTr="002D18CB">
        <w:trPr>
          <w:jc w:val="center"/>
        </w:trPr>
        <w:tc>
          <w:tcPr>
            <w:tcW w:w="817" w:type="dxa"/>
          </w:tcPr>
          <w:p w14:paraId="0542FD7F" w14:textId="77777777" w:rsidR="008A38EA" w:rsidRPr="00DF29AA" w:rsidRDefault="008A38EA" w:rsidP="008A38EA">
            <w:pPr>
              <w:pStyle w:val="Akapitzlist2"/>
              <w:spacing w:after="0"/>
              <w:ind w:left="0"/>
              <w:jc w:val="both"/>
              <w:rPr>
                <w:rFonts w:ascii="Times New Roman" w:hAnsi="Times New Roman"/>
                <w:sz w:val="24"/>
                <w:szCs w:val="24"/>
              </w:rPr>
            </w:pPr>
            <w:r w:rsidRPr="00DF29AA">
              <w:rPr>
                <w:rFonts w:ascii="Times New Roman" w:hAnsi="Times New Roman"/>
                <w:sz w:val="24"/>
                <w:szCs w:val="24"/>
              </w:rPr>
              <w:t>1</w:t>
            </w:r>
          </w:p>
        </w:tc>
        <w:tc>
          <w:tcPr>
            <w:tcW w:w="1418" w:type="dxa"/>
            <w:vMerge w:val="restart"/>
          </w:tcPr>
          <w:p w14:paraId="7603B3BF" w14:textId="77777777" w:rsidR="008A38EA" w:rsidRPr="00DF29AA" w:rsidRDefault="008A38EA" w:rsidP="008A38EA">
            <w:pPr>
              <w:spacing w:after="0"/>
              <w:rPr>
                <w:rFonts w:ascii="Times New Roman" w:hAnsi="Times New Roman"/>
              </w:rPr>
            </w:pPr>
            <w:r>
              <w:rPr>
                <w:rFonts w:ascii="Times New Roman" w:hAnsi="Times New Roman"/>
              </w:rPr>
              <w:t>ŚCIANKA MULTIMEDIALNA</w:t>
            </w:r>
          </w:p>
        </w:tc>
        <w:tc>
          <w:tcPr>
            <w:tcW w:w="5103" w:type="dxa"/>
          </w:tcPr>
          <w:p w14:paraId="07139296" w14:textId="77777777" w:rsidR="008A38EA" w:rsidRPr="00DF29AA" w:rsidRDefault="008A38EA" w:rsidP="008A38EA">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sprawdzenia poprawności połączenia i mocowania przewodów zasilających i sygnałowych; </w:t>
            </w:r>
          </w:p>
        </w:tc>
        <w:tc>
          <w:tcPr>
            <w:tcW w:w="1843" w:type="dxa"/>
          </w:tcPr>
          <w:p w14:paraId="14EB430F" w14:textId="77777777" w:rsidR="008A38EA" w:rsidRPr="00DF29AA" w:rsidRDefault="008A38EA" w:rsidP="008A38E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207863A1" w14:textId="77777777" w:rsidR="008A38EA" w:rsidRPr="00DF29AA" w:rsidRDefault="008A38EA" w:rsidP="008A38E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4592CE69" w14:textId="77777777" w:rsidR="008A38EA" w:rsidRPr="00DF29AA" w:rsidRDefault="008A38EA" w:rsidP="008A38E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984" w:type="dxa"/>
          </w:tcPr>
          <w:p w14:paraId="2C057174" w14:textId="77777777" w:rsidR="008A38EA" w:rsidRPr="00DF29AA" w:rsidRDefault="008A38EA" w:rsidP="008A38E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r>
      <w:tr w:rsidR="008A38EA" w:rsidRPr="00DF29AA" w14:paraId="5B62FD6D" w14:textId="77777777" w:rsidTr="002D18CB">
        <w:trPr>
          <w:jc w:val="center"/>
        </w:trPr>
        <w:tc>
          <w:tcPr>
            <w:tcW w:w="817" w:type="dxa"/>
          </w:tcPr>
          <w:p w14:paraId="55E793C0" w14:textId="77777777" w:rsidR="008A38EA" w:rsidRPr="00DF29AA" w:rsidRDefault="008A38EA" w:rsidP="008A38EA">
            <w:pPr>
              <w:pStyle w:val="Akapitzlist2"/>
              <w:spacing w:after="0"/>
              <w:ind w:left="0"/>
              <w:jc w:val="both"/>
              <w:rPr>
                <w:rFonts w:ascii="Times New Roman" w:hAnsi="Times New Roman"/>
                <w:sz w:val="24"/>
                <w:szCs w:val="24"/>
              </w:rPr>
            </w:pPr>
            <w:r>
              <w:rPr>
                <w:rFonts w:ascii="Times New Roman" w:hAnsi="Times New Roman"/>
                <w:sz w:val="24"/>
                <w:szCs w:val="24"/>
              </w:rPr>
              <w:t>2</w:t>
            </w:r>
          </w:p>
        </w:tc>
        <w:tc>
          <w:tcPr>
            <w:tcW w:w="1418" w:type="dxa"/>
            <w:vMerge/>
          </w:tcPr>
          <w:p w14:paraId="301C1653" w14:textId="77777777" w:rsidR="008A38EA" w:rsidRPr="00DF29AA" w:rsidRDefault="008A38EA" w:rsidP="008A38EA">
            <w:pPr>
              <w:spacing w:after="0"/>
              <w:rPr>
                <w:rFonts w:ascii="Times New Roman" w:hAnsi="Times New Roman"/>
              </w:rPr>
            </w:pPr>
          </w:p>
        </w:tc>
        <w:tc>
          <w:tcPr>
            <w:tcW w:w="5103" w:type="dxa"/>
          </w:tcPr>
          <w:p w14:paraId="4091455F" w14:textId="77777777" w:rsidR="008A38EA" w:rsidRPr="003220AD" w:rsidRDefault="008A38EA" w:rsidP="008A38EA">
            <w:pPr>
              <w:spacing w:after="0"/>
              <w:jc w:val="both"/>
              <w:rPr>
                <w:rFonts w:ascii="Times New Roman" w:hAnsi="Times New Roman"/>
                <w:sz w:val="24"/>
                <w:szCs w:val="24"/>
              </w:rPr>
            </w:pPr>
            <w:r w:rsidRPr="00DF29AA">
              <w:rPr>
                <w:rFonts w:ascii="Times New Roman" w:hAnsi="Times New Roman"/>
                <w:sz w:val="24"/>
                <w:szCs w:val="24"/>
              </w:rPr>
              <w:t xml:space="preserve">Należy dokonać sprawdzenia poprawności połączeń kablowych oraz puszek łączeniowych;  </w:t>
            </w:r>
          </w:p>
        </w:tc>
        <w:tc>
          <w:tcPr>
            <w:tcW w:w="1843" w:type="dxa"/>
          </w:tcPr>
          <w:p w14:paraId="201F1179" w14:textId="77777777" w:rsidR="008A38EA" w:rsidRPr="00DF29AA" w:rsidRDefault="008A38EA" w:rsidP="008A38E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62EE1F21" w14:textId="77777777" w:rsidR="008A38EA" w:rsidRPr="00DF29AA" w:rsidRDefault="008A38EA" w:rsidP="008A38E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642D1C76" w14:textId="77777777" w:rsidR="008A38EA" w:rsidRPr="00DF29AA" w:rsidRDefault="008A38EA" w:rsidP="008A38E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984" w:type="dxa"/>
          </w:tcPr>
          <w:p w14:paraId="31A9D527" w14:textId="77777777" w:rsidR="008A38EA" w:rsidRPr="00DF29AA" w:rsidRDefault="008A38EA" w:rsidP="008A38E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r>
      <w:tr w:rsidR="008A38EA" w:rsidRPr="00DF29AA" w14:paraId="38F925D1" w14:textId="77777777" w:rsidTr="002D18CB">
        <w:trPr>
          <w:jc w:val="center"/>
        </w:trPr>
        <w:tc>
          <w:tcPr>
            <w:tcW w:w="817" w:type="dxa"/>
          </w:tcPr>
          <w:p w14:paraId="7FA12AA4" w14:textId="77777777" w:rsidR="008A38EA" w:rsidRPr="00DF29AA" w:rsidRDefault="008A38EA" w:rsidP="008A38EA">
            <w:pPr>
              <w:pStyle w:val="Akapitzlist2"/>
              <w:spacing w:after="0"/>
              <w:ind w:left="0"/>
              <w:jc w:val="both"/>
              <w:rPr>
                <w:rFonts w:ascii="Times New Roman" w:hAnsi="Times New Roman"/>
                <w:sz w:val="24"/>
                <w:szCs w:val="24"/>
              </w:rPr>
            </w:pPr>
            <w:r>
              <w:rPr>
                <w:rFonts w:ascii="Times New Roman" w:hAnsi="Times New Roman"/>
                <w:sz w:val="24"/>
                <w:szCs w:val="24"/>
              </w:rPr>
              <w:t>3</w:t>
            </w:r>
          </w:p>
        </w:tc>
        <w:tc>
          <w:tcPr>
            <w:tcW w:w="1418" w:type="dxa"/>
            <w:vMerge/>
          </w:tcPr>
          <w:p w14:paraId="64EDD2EE" w14:textId="77777777" w:rsidR="008A38EA" w:rsidRPr="00DF29AA" w:rsidRDefault="008A38EA" w:rsidP="008A38EA">
            <w:pPr>
              <w:spacing w:after="0"/>
              <w:rPr>
                <w:rFonts w:ascii="Times New Roman" w:hAnsi="Times New Roman"/>
              </w:rPr>
            </w:pPr>
          </w:p>
        </w:tc>
        <w:tc>
          <w:tcPr>
            <w:tcW w:w="5103" w:type="dxa"/>
          </w:tcPr>
          <w:p w14:paraId="12C1F052" w14:textId="77777777" w:rsidR="008A38EA" w:rsidRPr="00DF29AA" w:rsidRDefault="008A38EA" w:rsidP="008A38EA">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sprawdzenia poprawności transmisji sygnałów pomiędzy </w:t>
            </w:r>
            <w:r>
              <w:rPr>
                <w:rFonts w:ascii="Times New Roman" w:hAnsi="Times New Roman"/>
                <w:sz w:val="24"/>
                <w:szCs w:val="24"/>
              </w:rPr>
              <w:t>serwerem a monitorami</w:t>
            </w:r>
          </w:p>
        </w:tc>
        <w:tc>
          <w:tcPr>
            <w:tcW w:w="1843" w:type="dxa"/>
          </w:tcPr>
          <w:p w14:paraId="352D36EE" w14:textId="77777777" w:rsidR="008A38EA" w:rsidRPr="00DF29AA" w:rsidRDefault="008A38EA" w:rsidP="008A38E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22A12AB2" w14:textId="77777777" w:rsidR="008A38EA" w:rsidRPr="00DF29AA" w:rsidRDefault="008A38EA" w:rsidP="008A38E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1BEFA72A" w14:textId="77777777" w:rsidR="008A38EA" w:rsidRPr="00DF29AA" w:rsidRDefault="008A38EA" w:rsidP="008A38E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984" w:type="dxa"/>
          </w:tcPr>
          <w:p w14:paraId="53ECA816" w14:textId="77777777" w:rsidR="008A38EA" w:rsidRPr="00DF29AA" w:rsidRDefault="008A38EA" w:rsidP="008A38E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r>
      <w:tr w:rsidR="008A38EA" w:rsidRPr="00DF29AA" w14:paraId="74BA8C48" w14:textId="77777777" w:rsidTr="002D18CB">
        <w:trPr>
          <w:jc w:val="center"/>
        </w:trPr>
        <w:tc>
          <w:tcPr>
            <w:tcW w:w="817" w:type="dxa"/>
          </w:tcPr>
          <w:p w14:paraId="492C83E3" w14:textId="77777777" w:rsidR="008A38EA" w:rsidRPr="00DF29AA" w:rsidRDefault="008A38EA" w:rsidP="008A38EA">
            <w:pPr>
              <w:pStyle w:val="Akapitzlist2"/>
              <w:spacing w:after="0"/>
              <w:ind w:left="0"/>
              <w:jc w:val="both"/>
              <w:rPr>
                <w:rFonts w:ascii="Times New Roman" w:hAnsi="Times New Roman"/>
                <w:sz w:val="24"/>
                <w:szCs w:val="24"/>
              </w:rPr>
            </w:pPr>
            <w:r>
              <w:rPr>
                <w:rFonts w:ascii="Times New Roman" w:hAnsi="Times New Roman"/>
                <w:sz w:val="24"/>
                <w:szCs w:val="24"/>
              </w:rPr>
              <w:t>4</w:t>
            </w:r>
          </w:p>
        </w:tc>
        <w:tc>
          <w:tcPr>
            <w:tcW w:w="1418" w:type="dxa"/>
            <w:vMerge/>
          </w:tcPr>
          <w:p w14:paraId="4BCC87D0" w14:textId="77777777" w:rsidR="008A38EA" w:rsidRPr="00DF29AA" w:rsidRDefault="008A38EA" w:rsidP="008A38EA">
            <w:pPr>
              <w:spacing w:after="0"/>
              <w:rPr>
                <w:rFonts w:ascii="Times New Roman" w:hAnsi="Times New Roman"/>
              </w:rPr>
            </w:pPr>
          </w:p>
        </w:tc>
        <w:tc>
          <w:tcPr>
            <w:tcW w:w="5103" w:type="dxa"/>
          </w:tcPr>
          <w:p w14:paraId="00830312" w14:textId="77777777" w:rsidR="008A38EA" w:rsidRPr="00DF29AA" w:rsidRDefault="008A38EA" w:rsidP="008A38EA">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sprawdzenia poprawności komunikacji z systemami zintegrowanymi </w:t>
            </w:r>
            <w:r w:rsidR="00477006">
              <w:rPr>
                <w:rFonts w:ascii="Times New Roman" w:hAnsi="Times New Roman"/>
                <w:sz w:val="24"/>
                <w:szCs w:val="24"/>
              </w:rPr>
              <w:t>niskoprądowymi</w:t>
            </w:r>
          </w:p>
        </w:tc>
        <w:tc>
          <w:tcPr>
            <w:tcW w:w="1843" w:type="dxa"/>
          </w:tcPr>
          <w:p w14:paraId="3D19681C" w14:textId="77777777" w:rsidR="008A38EA" w:rsidRPr="00DF29AA" w:rsidRDefault="008A38EA" w:rsidP="008A38E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12BBD836" w14:textId="77777777" w:rsidR="008A38EA" w:rsidRPr="00DF29AA" w:rsidRDefault="008A38EA" w:rsidP="008A38E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4B624CFC" w14:textId="77777777" w:rsidR="008A38EA" w:rsidRPr="00DF29AA" w:rsidRDefault="008A38EA" w:rsidP="008A38E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984" w:type="dxa"/>
          </w:tcPr>
          <w:p w14:paraId="15303053" w14:textId="77777777" w:rsidR="008A38EA" w:rsidRPr="00DF29AA" w:rsidRDefault="008A38EA" w:rsidP="008A38E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r>
      <w:tr w:rsidR="008A38EA" w:rsidRPr="00DF29AA" w14:paraId="425D5C5D" w14:textId="77777777" w:rsidTr="002D18CB">
        <w:trPr>
          <w:jc w:val="center"/>
        </w:trPr>
        <w:tc>
          <w:tcPr>
            <w:tcW w:w="817" w:type="dxa"/>
          </w:tcPr>
          <w:p w14:paraId="33A4A5D6" w14:textId="77777777" w:rsidR="008A38EA" w:rsidRPr="00DF29AA" w:rsidRDefault="008A38EA" w:rsidP="008A38EA">
            <w:pPr>
              <w:pStyle w:val="Akapitzlist2"/>
              <w:spacing w:after="0"/>
              <w:ind w:left="0"/>
              <w:jc w:val="both"/>
              <w:rPr>
                <w:rFonts w:ascii="Times New Roman" w:hAnsi="Times New Roman"/>
                <w:sz w:val="24"/>
                <w:szCs w:val="24"/>
              </w:rPr>
            </w:pPr>
            <w:r>
              <w:rPr>
                <w:rFonts w:ascii="Times New Roman" w:hAnsi="Times New Roman"/>
                <w:sz w:val="24"/>
                <w:szCs w:val="24"/>
              </w:rPr>
              <w:t>5</w:t>
            </w:r>
          </w:p>
        </w:tc>
        <w:tc>
          <w:tcPr>
            <w:tcW w:w="1418" w:type="dxa"/>
            <w:vMerge/>
          </w:tcPr>
          <w:p w14:paraId="4E7ACA00" w14:textId="77777777" w:rsidR="008A38EA" w:rsidRPr="00DF29AA" w:rsidRDefault="008A38EA" w:rsidP="008A38EA">
            <w:pPr>
              <w:spacing w:after="0"/>
              <w:rPr>
                <w:rFonts w:ascii="Times New Roman" w:hAnsi="Times New Roman"/>
              </w:rPr>
            </w:pPr>
          </w:p>
        </w:tc>
        <w:tc>
          <w:tcPr>
            <w:tcW w:w="5103" w:type="dxa"/>
          </w:tcPr>
          <w:p w14:paraId="57A431DF" w14:textId="77777777" w:rsidR="008A38EA" w:rsidRPr="00DF29AA" w:rsidRDefault="008A38EA" w:rsidP="008A38EA">
            <w:pPr>
              <w:pStyle w:val="Akapitzlist2"/>
              <w:spacing w:after="0"/>
              <w:ind w:left="0"/>
              <w:rPr>
                <w:rFonts w:ascii="Times New Roman" w:hAnsi="Times New Roman"/>
                <w:sz w:val="24"/>
                <w:szCs w:val="24"/>
              </w:rPr>
            </w:pPr>
            <w:r w:rsidRPr="00103A9A">
              <w:rPr>
                <w:rFonts w:ascii="Times New Roman" w:hAnsi="Times New Roman"/>
                <w:sz w:val="24"/>
                <w:szCs w:val="24"/>
              </w:rPr>
              <w:t xml:space="preserve">Należy dokonać oczyszczenia serwera, sprawdzenia stanu systemu operacyjnego </w:t>
            </w:r>
            <w:r w:rsidRPr="002C1558">
              <w:rPr>
                <w:rFonts w:ascii="Times New Roman" w:hAnsi="Times New Roman"/>
                <w:sz w:val="24"/>
                <w:szCs w:val="24"/>
              </w:rPr>
              <w:t xml:space="preserve">oraz aktualizacji systemu operacyjnego Windows i </w:t>
            </w:r>
            <w:r>
              <w:rPr>
                <w:rFonts w:ascii="Times New Roman" w:hAnsi="Times New Roman"/>
                <w:sz w:val="24"/>
                <w:szCs w:val="24"/>
              </w:rPr>
              <w:t xml:space="preserve">programu VNC </w:t>
            </w:r>
            <w:r w:rsidRPr="002C1558">
              <w:rPr>
                <w:rFonts w:ascii="Times New Roman" w:hAnsi="Times New Roman"/>
                <w:sz w:val="24"/>
                <w:szCs w:val="24"/>
              </w:rPr>
              <w:t>w przypadku dostępności nowej wersji</w:t>
            </w:r>
          </w:p>
        </w:tc>
        <w:tc>
          <w:tcPr>
            <w:tcW w:w="1843" w:type="dxa"/>
          </w:tcPr>
          <w:p w14:paraId="511A29FA" w14:textId="77777777" w:rsidR="008A38EA" w:rsidRPr="00DF29AA" w:rsidRDefault="008A38EA" w:rsidP="008A38E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73C94039" w14:textId="77777777" w:rsidR="008A38EA" w:rsidRPr="00DF29AA" w:rsidRDefault="008A38EA" w:rsidP="008A38E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0AB1B3D6" w14:textId="77777777" w:rsidR="008A38EA" w:rsidRPr="00DF29AA" w:rsidRDefault="008A38EA" w:rsidP="008A38E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984" w:type="dxa"/>
          </w:tcPr>
          <w:p w14:paraId="5E4CC639" w14:textId="77777777" w:rsidR="008A38EA" w:rsidRPr="00DF29AA" w:rsidRDefault="008A38EA" w:rsidP="008A38E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r>
      <w:tr w:rsidR="008A38EA" w:rsidRPr="00DF29AA" w14:paraId="74DDCFE0" w14:textId="77777777" w:rsidTr="002D18CB">
        <w:trPr>
          <w:trHeight w:val="798"/>
          <w:jc w:val="center"/>
        </w:trPr>
        <w:tc>
          <w:tcPr>
            <w:tcW w:w="817" w:type="dxa"/>
          </w:tcPr>
          <w:p w14:paraId="12AD2598" w14:textId="77777777" w:rsidR="008A38EA" w:rsidRPr="00DF29AA" w:rsidRDefault="008A38EA" w:rsidP="008A38EA">
            <w:pPr>
              <w:pStyle w:val="Akapitzlist2"/>
              <w:spacing w:after="0"/>
              <w:ind w:left="0"/>
              <w:jc w:val="both"/>
              <w:rPr>
                <w:rFonts w:ascii="Times New Roman" w:hAnsi="Times New Roman"/>
                <w:sz w:val="24"/>
                <w:szCs w:val="24"/>
              </w:rPr>
            </w:pPr>
            <w:r>
              <w:rPr>
                <w:rFonts w:ascii="Times New Roman" w:hAnsi="Times New Roman"/>
                <w:sz w:val="24"/>
                <w:szCs w:val="24"/>
              </w:rPr>
              <w:t>6</w:t>
            </w:r>
          </w:p>
        </w:tc>
        <w:tc>
          <w:tcPr>
            <w:tcW w:w="1418" w:type="dxa"/>
            <w:vMerge/>
          </w:tcPr>
          <w:p w14:paraId="1787E87A" w14:textId="77777777" w:rsidR="008A38EA" w:rsidRPr="00DF29AA" w:rsidRDefault="008A38EA" w:rsidP="008A38EA">
            <w:pPr>
              <w:spacing w:after="0"/>
              <w:rPr>
                <w:rFonts w:ascii="Times New Roman" w:hAnsi="Times New Roman"/>
              </w:rPr>
            </w:pPr>
          </w:p>
        </w:tc>
        <w:tc>
          <w:tcPr>
            <w:tcW w:w="5103" w:type="dxa"/>
          </w:tcPr>
          <w:p w14:paraId="53EE42E5" w14:textId="77777777" w:rsidR="008A38EA" w:rsidRPr="00DF29AA" w:rsidRDefault="00477006" w:rsidP="003C701B">
            <w:pPr>
              <w:pStyle w:val="Akapitzlist2"/>
              <w:spacing w:after="0"/>
              <w:ind w:left="0"/>
              <w:rPr>
                <w:rFonts w:ascii="Times New Roman" w:hAnsi="Times New Roman"/>
                <w:sz w:val="24"/>
                <w:szCs w:val="24"/>
              </w:rPr>
            </w:pPr>
            <w:r>
              <w:rPr>
                <w:rFonts w:ascii="Times New Roman" w:hAnsi="Times New Roman"/>
                <w:sz w:val="24"/>
                <w:szCs w:val="24"/>
              </w:rPr>
              <w:t>Należy wgrać aktualizację sterowników wszystkich podzespołów</w:t>
            </w:r>
            <w:r w:rsidRPr="00DF29AA">
              <w:rPr>
                <w:rFonts w:ascii="Times New Roman" w:hAnsi="Times New Roman"/>
                <w:sz w:val="24"/>
                <w:szCs w:val="24"/>
              </w:rPr>
              <w:t xml:space="preserve"> </w:t>
            </w:r>
            <w:r w:rsidR="003C701B">
              <w:rPr>
                <w:rFonts w:ascii="Times New Roman" w:hAnsi="Times New Roman"/>
                <w:sz w:val="24"/>
                <w:szCs w:val="24"/>
              </w:rPr>
              <w:t>a następnie n</w:t>
            </w:r>
            <w:r w:rsidRPr="00DF29AA">
              <w:rPr>
                <w:rFonts w:ascii="Times New Roman" w:hAnsi="Times New Roman"/>
                <w:sz w:val="24"/>
                <w:szCs w:val="24"/>
              </w:rPr>
              <w:t>al</w:t>
            </w:r>
            <w:r>
              <w:rPr>
                <w:rFonts w:ascii="Times New Roman" w:hAnsi="Times New Roman"/>
                <w:sz w:val="24"/>
                <w:szCs w:val="24"/>
              </w:rPr>
              <w:t>eży</w:t>
            </w:r>
            <w:r w:rsidR="008A38EA">
              <w:rPr>
                <w:rFonts w:ascii="Times New Roman" w:hAnsi="Times New Roman"/>
                <w:sz w:val="24"/>
                <w:szCs w:val="24"/>
              </w:rPr>
              <w:t xml:space="preserve"> wykonać kopię zapasową serwera</w:t>
            </w:r>
          </w:p>
        </w:tc>
        <w:tc>
          <w:tcPr>
            <w:tcW w:w="1843" w:type="dxa"/>
          </w:tcPr>
          <w:p w14:paraId="76893C55" w14:textId="77777777" w:rsidR="008A38EA" w:rsidRPr="00DF29AA" w:rsidRDefault="008A38EA" w:rsidP="008A38E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09DC6D5D" w14:textId="77777777" w:rsidR="008A38EA" w:rsidRPr="00DF29AA" w:rsidRDefault="008A38EA" w:rsidP="008A38E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685C2C39" w14:textId="77777777" w:rsidR="008A38EA" w:rsidRPr="00DF29AA" w:rsidRDefault="008A38EA" w:rsidP="008A38E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984" w:type="dxa"/>
          </w:tcPr>
          <w:p w14:paraId="331983B0" w14:textId="77777777" w:rsidR="008A38EA" w:rsidRPr="00DF29AA" w:rsidRDefault="008A38EA" w:rsidP="008A38E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r>
      <w:tr w:rsidR="008A38EA" w:rsidRPr="00DF29AA" w14:paraId="4C6040FB" w14:textId="77777777" w:rsidTr="002D18CB">
        <w:trPr>
          <w:jc w:val="center"/>
        </w:trPr>
        <w:tc>
          <w:tcPr>
            <w:tcW w:w="817" w:type="dxa"/>
          </w:tcPr>
          <w:p w14:paraId="7C7CB583" w14:textId="77777777" w:rsidR="008A38EA" w:rsidRDefault="008A38EA" w:rsidP="008A38EA">
            <w:pPr>
              <w:pStyle w:val="Akapitzlist2"/>
              <w:spacing w:after="0"/>
              <w:ind w:left="0"/>
              <w:jc w:val="both"/>
              <w:rPr>
                <w:rFonts w:ascii="Times New Roman" w:hAnsi="Times New Roman"/>
                <w:sz w:val="24"/>
                <w:szCs w:val="24"/>
              </w:rPr>
            </w:pPr>
            <w:r>
              <w:rPr>
                <w:rFonts w:ascii="Times New Roman" w:hAnsi="Times New Roman"/>
                <w:sz w:val="24"/>
                <w:szCs w:val="24"/>
              </w:rPr>
              <w:lastRenderedPageBreak/>
              <w:t>7</w:t>
            </w:r>
          </w:p>
        </w:tc>
        <w:tc>
          <w:tcPr>
            <w:tcW w:w="1418" w:type="dxa"/>
            <w:vMerge/>
          </w:tcPr>
          <w:p w14:paraId="574C6D95" w14:textId="77777777" w:rsidR="008A38EA" w:rsidRPr="00DF29AA" w:rsidRDefault="008A38EA" w:rsidP="008A38EA">
            <w:pPr>
              <w:spacing w:after="0"/>
              <w:rPr>
                <w:rFonts w:ascii="Times New Roman" w:hAnsi="Times New Roman"/>
              </w:rPr>
            </w:pPr>
          </w:p>
        </w:tc>
        <w:tc>
          <w:tcPr>
            <w:tcW w:w="5103" w:type="dxa"/>
          </w:tcPr>
          <w:p w14:paraId="2A14C4DF" w14:textId="77777777" w:rsidR="008A38EA" w:rsidRPr="00DF29AA" w:rsidRDefault="008A38EA" w:rsidP="008A38EA">
            <w:pPr>
              <w:pStyle w:val="Akapitzlist2"/>
              <w:spacing w:after="0"/>
              <w:ind w:left="0"/>
              <w:rPr>
                <w:rFonts w:ascii="Times New Roman" w:hAnsi="Times New Roman"/>
                <w:sz w:val="24"/>
                <w:szCs w:val="24"/>
              </w:rPr>
            </w:pPr>
            <w:r>
              <w:rPr>
                <w:rFonts w:ascii="Times New Roman" w:hAnsi="Times New Roman"/>
                <w:sz w:val="24"/>
                <w:szCs w:val="24"/>
              </w:rPr>
              <w:t>Należy zweryfikować jakość wyświetlania na monitorach ścianki multimedialnej</w:t>
            </w:r>
          </w:p>
        </w:tc>
        <w:tc>
          <w:tcPr>
            <w:tcW w:w="1843" w:type="dxa"/>
          </w:tcPr>
          <w:p w14:paraId="79D16D62" w14:textId="77777777" w:rsidR="008A38EA" w:rsidRPr="00DF29AA" w:rsidRDefault="008A38EA" w:rsidP="008A38E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725E48A7" w14:textId="77777777" w:rsidR="008A38EA" w:rsidRPr="00DF29AA" w:rsidRDefault="008A38EA" w:rsidP="008A38E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261618D8" w14:textId="77777777" w:rsidR="008A38EA" w:rsidRPr="00DF29AA" w:rsidRDefault="008A38EA" w:rsidP="008A38E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984" w:type="dxa"/>
          </w:tcPr>
          <w:p w14:paraId="38C3D8C8" w14:textId="77777777" w:rsidR="008A38EA" w:rsidRPr="00DF29AA" w:rsidRDefault="008A38EA" w:rsidP="008A38E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r>
      <w:tr w:rsidR="008A38EA" w:rsidRPr="00DF29AA" w14:paraId="6685C5F8" w14:textId="77777777" w:rsidTr="002D18CB">
        <w:trPr>
          <w:jc w:val="center"/>
        </w:trPr>
        <w:tc>
          <w:tcPr>
            <w:tcW w:w="817" w:type="dxa"/>
          </w:tcPr>
          <w:p w14:paraId="23A9AC3C" w14:textId="77777777" w:rsidR="008A38EA" w:rsidRDefault="008A38EA" w:rsidP="008A38EA">
            <w:pPr>
              <w:pStyle w:val="Akapitzlist2"/>
              <w:spacing w:after="0"/>
              <w:ind w:left="0"/>
              <w:jc w:val="both"/>
              <w:rPr>
                <w:rFonts w:ascii="Times New Roman" w:hAnsi="Times New Roman"/>
                <w:sz w:val="24"/>
                <w:szCs w:val="24"/>
              </w:rPr>
            </w:pPr>
            <w:r>
              <w:rPr>
                <w:rFonts w:ascii="Times New Roman" w:hAnsi="Times New Roman"/>
                <w:sz w:val="24"/>
                <w:szCs w:val="24"/>
              </w:rPr>
              <w:t>8</w:t>
            </w:r>
          </w:p>
        </w:tc>
        <w:tc>
          <w:tcPr>
            <w:tcW w:w="1418" w:type="dxa"/>
          </w:tcPr>
          <w:p w14:paraId="3F41457A" w14:textId="77777777" w:rsidR="008A38EA" w:rsidRPr="00DF29AA" w:rsidRDefault="008A38EA" w:rsidP="008A38EA">
            <w:pPr>
              <w:spacing w:after="0"/>
              <w:rPr>
                <w:rFonts w:ascii="Times New Roman" w:hAnsi="Times New Roman"/>
              </w:rPr>
            </w:pPr>
          </w:p>
        </w:tc>
        <w:tc>
          <w:tcPr>
            <w:tcW w:w="5103" w:type="dxa"/>
          </w:tcPr>
          <w:p w14:paraId="46131E54" w14:textId="77777777" w:rsidR="008A38EA" w:rsidRDefault="008A38EA" w:rsidP="008A38EA">
            <w:pPr>
              <w:pStyle w:val="Akapitzlist2"/>
              <w:spacing w:after="0"/>
              <w:ind w:left="0"/>
              <w:rPr>
                <w:rFonts w:ascii="Times New Roman" w:hAnsi="Times New Roman"/>
                <w:sz w:val="24"/>
                <w:szCs w:val="24"/>
              </w:rPr>
            </w:pPr>
            <w:r>
              <w:rPr>
                <w:rFonts w:ascii="Times New Roman" w:hAnsi="Times New Roman"/>
                <w:sz w:val="24"/>
                <w:szCs w:val="24"/>
              </w:rPr>
              <w:t>Należy sprawdzić poprawność działania miksera audio</w:t>
            </w:r>
          </w:p>
        </w:tc>
        <w:tc>
          <w:tcPr>
            <w:tcW w:w="1843" w:type="dxa"/>
          </w:tcPr>
          <w:p w14:paraId="667F6184" w14:textId="77777777" w:rsidR="008A38EA" w:rsidRPr="00DF29AA" w:rsidRDefault="008A38EA" w:rsidP="008A38E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3FCCFF76" w14:textId="77777777" w:rsidR="008A38EA" w:rsidRPr="00DF29AA" w:rsidRDefault="008A38EA" w:rsidP="008A38E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36712B08" w14:textId="77777777" w:rsidR="008A38EA" w:rsidRPr="00DF29AA" w:rsidRDefault="008A38EA" w:rsidP="008A38E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984" w:type="dxa"/>
          </w:tcPr>
          <w:p w14:paraId="2E8CB197" w14:textId="77777777" w:rsidR="008A38EA" w:rsidRPr="00DF29AA" w:rsidRDefault="008A38EA" w:rsidP="008A38E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r>
      <w:tr w:rsidR="003C701B" w:rsidRPr="00DF29AA" w14:paraId="133AA5C4" w14:textId="77777777" w:rsidTr="002D18CB">
        <w:trPr>
          <w:jc w:val="center"/>
        </w:trPr>
        <w:tc>
          <w:tcPr>
            <w:tcW w:w="817" w:type="dxa"/>
          </w:tcPr>
          <w:p w14:paraId="3508AC50" w14:textId="77777777" w:rsidR="003C701B" w:rsidRDefault="003C701B" w:rsidP="003C701B">
            <w:pPr>
              <w:pStyle w:val="Akapitzlist2"/>
              <w:spacing w:after="0"/>
              <w:ind w:left="0"/>
              <w:jc w:val="both"/>
              <w:rPr>
                <w:rFonts w:ascii="Times New Roman" w:hAnsi="Times New Roman"/>
                <w:sz w:val="24"/>
                <w:szCs w:val="24"/>
              </w:rPr>
            </w:pPr>
            <w:r>
              <w:rPr>
                <w:rFonts w:ascii="Times New Roman" w:hAnsi="Times New Roman"/>
                <w:sz w:val="24"/>
                <w:szCs w:val="24"/>
              </w:rPr>
              <w:t>9</w:t>
            </w:r>
          </w:p>
        </w:tc>
        <w:tc>
          <w:tcPr>
            <w:tcW w:w="1418" w:type="dxa"/>
          </w:tcPr>
          <w:p w14:paraId="28C73E26" w14:textId="77777777" w:rsidR="003C701B" w:rsidRPr="00DF29AA" w:rsidRDefault="003C701B" w:rsidP="003C701B">
            <w:pPr>
              <w:spacing w:after="0"/>
              <w:rPr>
                <w:rFonts w:ascii="Times New Roman" w:hAnsi="Times New Roman"/>
              </w:rPr>
            </w:pPr>
          </w:p>
        </w:tc>
        <w:tc>
          <w:tcPr>
            <w:tcW w:w="5103" w:type="dxa"/>
          </w:tcPr>
          <w:p w14:paraId="7EA7FD69" w14:textId="77777777" w:rsidR="003C701B" w:rsidRDefault="003C701B" w:rsidP="003C701B">
            <w:pPr>
              <w:pStyle w:val="Akapitzlist2"/>
              <w:spacing w:after="0"/>
              <w:ind w:left="0"/>
              <w:rPr>
                <w:rFonts w:ascii="Times New Roman" w:hAnsi="Times New Roman"/>
                <w:sz w:val="24"/>
                <w:szCs w:val="24"/>
              </w:rPr>
            </w:pPr>
            <w:r>
              <w:rPr>
                <w:rFonts w:ascii="Times New Roman" w:hAnsi="Times New Roman"/>
                <w:sz w:val="24"/>
                <w:szCs w:val="24"/>
              </w:rPr>
              <w:t>Należy dokonać oczyszczenia i ponownego ustawienia monitorów ścianki</w:t>
            </w:r>
          </w:p>
        </w:tc>
        <w:tc>
          <w:tcPr>
            <w:tcW w:w="1843" w:type="dxa"/>
          </w:tcPr>
          <w:p w14:paraId="0DB19B89" w14:textId="77777777" w:rsidR="003C701B" w:rsidRPr="00982462" w:rsidRDefault="003C701B" w:rsidP="003C701B">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71A889F1" w14:textId="77777777" w:rsidR="003C701B" w:rsidRPr="00982462" w:rsidRDefault="003C701B" w:rsidP="003C701B">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69C0E513" w14:textId="77777777" w:rsidR="003C701B" w:rsidRPr="00982462" w:rsidRDefault="003C701B" w:rsidP="003C701B">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984" w:type="dxa"/>
          </w:tcPr>
          <w:p w14:paraId="2820F3ED" w14:textId="77777777" w:rsidR="003C701B" w:rsidRPr="00982462" w:rsidRDefault="003C701B" w:rsidP="003C701B">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r>
    </w:tbl>
    <w:p w14:paraId="4BF5FB70" w14:textId="77777777" w:rsidR="0000282F" w:rsidRDefault="0000282F" w:rsidP="00692F0D">
      <w:pPr>
        <w:spacing w:after="0"/>
        <w:jc w:val="both"/>
        <w:rPr>
          <w:rFonts w:ascii="Times New Roman" w:hAnsi="Times New Roman"/>
          <w:b/>
          <w:sz w:val="24"/>
          <w:szCs w:val="24"/>
        </w:rPr>
      </w:pPr>
    </w:p>
    <w:p w14:paraId="36BBCA1C" w14:textId="77777777" w:rsidR="00742878" w:rsidRDefault="00742878" w:rsidP="00673BEF">
      <w:pPr>
        <w:spacing w:after="0" w:line="240" w:lineRule="auto"/>
        <w:rPr>
          <w:rFonts w:ascii="Times New Roman" w:hAnsi="Times New Roman"/>
          <w:b/>
          <w:sz w:val="24"/>
          <w:szCs w:val="24"/>
        </w:rPr>
      </w:pPr>
      <w:r>
        <w:rPr>
          <w:rFonts w:ascii="Times New Roman" w:hAnsi="Times New Roman"/>
          <w:b/>
          <w:sz w:val="24"/>
          <w:szCs w:val="24"/>
        </w:rPr>
        <w:t>Tabela 21. Zestawienie urządzeń Systemu ścianki multimedialnej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87"/>
        <w:gridCol w:w="4722"/>
        <w:gridCol w:w="3642"/>
      </w:tblGrid>
      <w:tr w:rsidR="00427958" w:rsidRPr="002E41BE" w14:paraId="28523340" w14:textId="77777777" w:rsidTr="002E41BE">
        <w:trPr>
          <w:jc w:val="center"/>
        </w:trPr>
        <w:tc>
          <w:tcPr>
            <w:tcW w:w="817" w:type="dxa"/>
            <w:shd w:val="clear" w:color="auto" w:fill="auto"/>
          </w:tcPr>
          <w:p w14:paraId="5D456684" w14:textId="77777777" w:rsidR="00427958" w:rsidRPr="002E41BE" w:rsidRDefault="00742878" w:rsidP="002E41BE">
            <w:pPr>
              <w:spacing w:after="0"/>
              <w:jc w:val="both"/>
              <w:rPr>
                <w:rFonts w:ascii="Times New Roman" w:eastAsia="Times New Roman" w:hAnsi="Times New Roman"/>
              </w:rPr>
            </w:pPr>
            <w:r w:rsidRPr="003D3DFB" w:rsidDel="00742878">
              <w:rPr>
                <w:rFonts w:ascii="Times New Roman" w:hAnsi="Times New Roman"/>
                <w:b/>
                <w:sz w:val="24"/>
                <w:szCs w:val="24"/>
              </w:rPr>
              <w:t xml:space="preserve"> </w:t>
            </w:r>
            <w:r w:rsidR="00427958" w:rsidRPr="002E41BE">
              <w:rPr>
                <w:rFonts w:ascii="Times New Roman" w:eastAsia="Times New Roman" w:hAnsi="Times New Roman"/>
              </w:rPr>
              <w:t>LP</w:t>
            </w:r>
          </w:p>
        </w:tc>
        <w:tc>
          <w:tcPr>
            <w:tcW w:w="5387" w:type="dxa"/>
            <w:shd w:val="clear" w:color="auto" w:fill="auto"/>
          </w:tcPr>
          <w:p w14:paraId="4A7AC7B2" w14:textId="77777777" w:rsidR="00427958" w:rsidRPr="002E41BE" w:rsidRDefault="00427958" w:rsidP="002E41BE">
            <w:pPr>
              <w:spacing w:after="0"/>
              <w:jc w:val="both"/>
              <w:rPr>
                <w:rFonts w:ascii="Times New Roman" w:eastAsia="Times New Roman" w:hAnsi="Times New Roman"/>
              </w:rPr>
            </w:pPr>
            <w:r w:rsidRPr="002E41BE">
              <w:rPr>
                <w:rFonts w:ascii="Times New Roman" w:eastAsia="Times New Roman" w:hAnsi="Times New Roman"/>
              </w:rPr>
              <w:t>Urządzenie</w:t>
            </w:r>
          </w:p>
        </w:tc>
        <w:tc>
          <w:tcPr>
            <w:tcW w:w="4722" w:type="dxa"/>
            <w:shd w:val="clear" w:color="auto" w:fill="auto"/>
          </w:tcPr>
          <w:p w14:paraId="634BC729" w14:textId="77777777" w:rsidR="00427958" w:rsidRPr="002E41BE" w:rsidRDefault="00427958" w:rsidP="002E41BE">
            <w:pPr>
              <w:spacing w:after="0"/>
              <w:jc w:val="both"/>
              <w:rPr>
                <w:rFonts w:ascii="Times New Roman" w:eastAsia="Times New Roman" w:hAnsi="Times New Roman"/>
              </w:rPr>
            </w:pPr>
            <w:r w:rsidRPr="002E41BE">
              <w:rPr>
                <w:rFonts w:ascii="Times New Roman" w:eastAsia="Times New Roman" w:hAnsi="Times New Roman"/>
              </w:rPr>
              <w:t>Model</w:t>
            </w:r>
          </w:p>
        </w:tc>
        <w:tc>
          <w:tcPr>
            <w:tcW w:w="3642" w:type="dxa"/>
            <w:shd w:val="clear" w:color="auto" w:fill="auto"/>
          </w:tcPr>
          <w:p w14:paraId="6D246561" w14:textId="77777777" w:rsidR="00427958" w:rsidRPr="002E41BE" w:rsidRDefault="00427958" w:rsidP="002E41BE">
            <w:pPr>
              <w:spacing w:after="0"/>
              <w:jc w:val="both"/>
              <w:rPr>
                <w:rFonts w:ascii="Times New Roman" w:eastAsia="Times New Roman" w:hAnsi="Times New Roman"/>
              </w:rPr>
            </w:pPr>
            <w:r w:rsidRPr="002E41BE">
              <w:rPr>
                <w:rFonts w:ascii="Times New Roman" w:eastAsia="Times New Roman" w:hAnsi="Times New Roman"/>
              </w:rPr>
              <w:t>ilość</w:t>
            </w:r>
          </w:p>
        </w:tc>
      </w:tr>
      <w:tr w:rsidR="00427958" w:rsidRPr="002E41BE" w14:paraId="3B099FC0" w14:textId="77777777" w:rsidTr="002E41BE">
        <w:trPr>
          <w:jc w:val="center"/>
        </w:trPr>
        <w:tc>
          <w:tcPr>
            <w:tcW w:w="817" w:type="dxa"/>
            <w:shd w:val="clear" w:color="auto" w:fill="auto"/>
          </w:tcPr>
          <w:p w14:paraId="7484DF36" w14:textId="77777777" w:rsidR="00427958" w:rsidRPr="002E41BE" w:rsidRDefault="00427958" w:rsidP="002E41BE">
            <w:pPr>
              <w:spacing w:after="0"/>
              <w:jc w:val="both"/>
              <w:rPr>
                <w:rFonts w:ascii="Times New Roman" w:eastAsia="Times New Roman" w:hAnsi="Times New Roman"/>
              </w:rPr>
            </w:pPr>
            <w:r w:rsidRPr="002E41BE">
              <w:rPr>
                <w:rFonts w:ascii="Times New Roman" w:eastAsia="Times New Roman" w:hAnsi="Times New Roman"/>
              </w:rPr>
              <w:t>1</w:t>
            </w:r>
          </w:p>
        </w:tc>
        <w:tc>
          <w:tcPr>
            <w:tcW w:w="5387" w:type="dxa"/>
            <w:shd w:val="clear" w:color="auto" w:fill="auto"/>
          </w:tcPr>
          <w:p w14:paraId="287406F7" w14:textId="77777777" w:rsidR="00427958" w:rsidRPr="002E41BE" w:rsidRDefault="00427958" w:rsidP="002E41BE">
            <w:pPr>
              <w:spacing w:after="0"/>
              <w:jc w:val="both"/>
              <w:rPr>
                <w:rFonts w:ascii="Times New Roman" w:eastAsia="Times New Roman" w:hAnsi="Times New Roman"/>
              </w:rPr>
            </w:pPr>
            <w:r w:rsidRPr="002E41BE">
              <w:rPr>
                <w:rFonts w:ascii="Times New Roman" w:eastAsia="Times New Roman" w:hAnsi="Times New Roman"/>
              </w:rPr>
              <w:t>Monitor LCD</w:t>
            </w:r>
          </w:p>
        </w:tc>
        <w:tc>
          <w:tcPr>
            <w:tcW w:w="4722" w:type="dxa"/>
            <w:shd w:val="clear" w:color="auto" w:fill="auto"/>
          </w:tcPr>
          <w:p w14:paraId="063BFE63" w14:textId="77777777" w:rsidR="00427958" w:rsidRPr="002E41BE" w:rsidRDefault="009974F3" w:rsidP="002E41BE">
            <w:pPr>
              <w:spacing w:after="0"/>
              <w:jc w:val="both"/>
              <w:rPr>
                <w:rFonts w:ascii="Times New Roman" w:eastAsia="Times New Roman" w:hAnsi="Times New Roman"/>
              </w:rPr>
            </w:pPr>
            <w:r w:rsidRPr="002E41BE">
              <w:rPr>
                <w:rFonts w:ascii="Times New Roman" w:eastAsia="Times New Roman" w:hAnsi="Times New Roman"/>
              </w:rPr>
              <w:t>Samsun 460UT</w:t>
            </w:r>
          </w:p>
        </w:tc>
        <w:tc>
          <w:tcPr>
            <w:tcW w:w="3642" w:type="dxa"/>
            <w:shd w:val="clear" w:color="auto" w:fill="auto"/>
          </w:tcPr>
          <w:p w14:paraId="469AC879" w14:textId="77777777" w:rsidR="00427958" w:rsidRPr="002E41BE" w:rsidRDefault="00427958" w:rsidP="002E41BE">
            <w:pPr>
              <w:spacing w:after="0"/>
              <w:jc w:val="both"/>
              <w:rPr>
                <w:rFonts w:ascii="Times New Roman" w:eastAsia="Times New Roman" w:hAnsi="Times New Roman"/>
              </w:rPr>
            </w:pPr>
            <w:r w:rsidRPr="002E41BE">
              <w:rPr>
                <w:rFonts w:ascii="Times New Roman" w:eastAsia="Times New Roman" w:hAnsi="Times New Roman"/>
              </w:rPr>
              <w:t>6</w:t>
            </w:r>
          </w:p>
        </w:tc>
      </w:tr>
      <w:tr w:rsidR="00427958" w:rsidRPr="002E41BE" w14:paraId="62EEB5CE" w14:textId="77777777" w:rsidTr="002E41BE">
        <w:trPr>
          <w:jc w:val="center"/>
        </w:trPr>
        <w:tc>
          <w:tcPr>
            <w:tcW w:w="817" w:type="dxa"/>
            <w:shd w:val="clear" w:color="auto" w:fill="auto"/>
          </w:tcPr>
          <w:p w14:paraId="7B4261C3" w14:textId="77777777" w:rsidR="00427958" w:rsidRPr="002E41BE" w:rsidRDefault="00427958" w:rsidP="002E41BE">
            <w:pPr>
              <w:spacing w:after="0"/>
              <w:jc w:val="both"/>
              <w:rPr>
                <w:rFonts w:ascii="Times New Roman" w:eastAsia="Times New Roman" w:hAnsi="Times New Roman"/>
              </w:rPr>
            </w:pPr>
            <w:r w:rsidRPr="002E41BE">
              <w:rPr>
                <w:rFonts w:ascii="Times New Roman" w:eastAsia="Times New Roman" w:hAnsi="Times New Roman"/>
              </w:rPr>
              <w:t>2</w:t>
            </w:r>
          </w:p>
        </w:tc>
        <w:tc>
          <w:tcPr>
            <w:tcW w:w="5387" w:type="dxa"/>
            <w:shd w:val="clear" w:color="auto" w:fill="auto"/>
          </w:tcPr>
          <w:p w14:paraId="3CAD6DF3" w14:textId="77777777" w:rsidR="00427958" w:rsidRPr="002E41BE" w:rsidRDefault="00C82AA1" w:rsidP="002E41BE">
            <w:pPr>
              <w:spacing w:after="0"/>
              <w:jc w:val="both"/>
              <w:rPr>
                <w:rFonts w:ascii="Times New Roman" w:eastAsia="Times New Roman" w:hAnsi="Times New Roman"/>
              </w:rPr>
            </w:pPr>
            <w:r w:rsidRPr="002E41BE">
              <w:rPr>
                <w:rFonts w:ascii="Times New Roman" w:eastAsia="Times New Roman" w:hAnsi="Times New Roman"/>
              </w:rPr>
              <w:t>Zegar+ zasilacz</w:t>
            </w:r>
          </w:p>
        </w:tc>
        <w:tc>
          <w:tcPr>
            <w:tcW w:w="4722" w:type="dxa"/>
            <w:shd w:val="clear" w:color="auto" w:fill="auto"/>
          </w:tcPr>
          <w:p w14:paraId="645FE3B5" w14:textId="77777777" w:rsidR="00427958" w:rsidRPr="002E41BE" w:rsidRDefault="00C82AA1" w:rsidP="002E41BE">
            <w:pPr>
              <w:spacing w:after="0"/>
              <w:jc w:val="both"/>
              <w:rPr>
                <w:rFonts w:ascii="Times New Roman" w:eastAsia="Times New Roman" w:hAnsi="Times New Roman"/>
              </w:rPr>
            </w:pPr>
            <w:r w:rsidRPr="002E41BE">
              <w:rPr>
                <w:rFonts w:ascii="Times New Roman" w:eastAsia="Times New Roman" w:hAnsi="Times New Roman"/>
              </w:rPr>
              <w:t>BLOMUS ERA 40cm</w:t>
            </w:r>
          </w:p>
        </w:tc>
        <w:tc>
          <w:tcPr>
            <w:tcW w:w="3642" w:type="dxa"/>
            <w:shd w:val="clear" w:color="auto" w:fill="auto"/>
          </w:tcPr>
          <w:p w14:paraId="4DAF8E30" w14:textId="77777777" w:rsidR="00427958" w:rsidRPr="002E41BE" w:rsidRDefault="00C82AA1"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427958" w:rsidRPr="002E41BE" w14:paraId="43B64DF0" w14:textId="77777777" w:rsidTr="002E41BE">
        <w:trPr>
          <w:jc w:val="center"/>
        </w:trPr>
        <w:tc>
          <w:tcPr>
            <w:tcW w:w="817" w:type="dxa"/>
            <w:shd w:val="clear" w:color="auto" w:fill="auto"/>
          </w:tcPr>
          <w:p w14:paraId="7AC18F07" w14:textId="77777777" w:rsidR="00427958" w:rsidRPr="002E41BE" w:rsidRDefault="00427958" w:rsidP="002E41BE">
            <w:pPr>
              <w:spacing w:after="0"/>
              <w:jc w:val="both"/>
              <w:rPr>
                <w:rFonts w:ascii="Times New Roman" w:eastAsia="Times New Roman" w:hAnsi="Times New Roman"/>
              </w:rPr>
            </w:pPr>
            <w:r w:rsidRPr="002E41BE">
              <w:rPr>
                <w:rFonts w:ascii="Times New Roman" w:eastAsia="Times New Roman" w:hAnsi="Times New Roman"/>
              </w:rPr>
              <w:t>3</w:t>
            </w:r>
          </w:p>
        </w:tc>
        <w:tc>
          <w:tcPr>
            <w:tcW w:w="5387" w:type="dxa"/>
            <w:shd w:val="clear" w:color="auto" w:fill="auto"/>
          </w:tcPr>
          <w:p w14:paraId="6E98EEA9" w14:textId="77777777" w:rsidR="00427958" w:rsidRPr="002E41BE" w:rsidRDefault="00C82AA1" w:rsidP="002E41BE">
            <w:pPr>
              <w:spacing w:after="0"/>
              <w:jc w:val="both"/>
              <w:rPr>
                <w:rFonts w:ascii="Times New Roman" w:eastAsia="Times New Roman" w:hAnsi="Times New Roman"/>
              </w:rPr>
            </w:pPr>
            <w:r w:rsidRPr="002E41BE">
              <w:rPr>
                <w:rFonts w:ascii="Times New Roman" w:eastAsia="Times New Roman" w:hAnsi="Times New Roman"/>
              </w:rPr>
              <w:t>Mikser audio</w:t>
            </w:r>
          </w:p>
        </w:tc>
        <w:tc>
          <w:tcPr>
            <w:tcW w:w="4722" w:type="dxa"/>
            <w:shd w:val="clear" w:color="auto" w:fill="auto"/>
          </w:tcPr>
          <w:p w14:paraId="7C08B19E" w14:textId="77777777" w:rsidR="00427958" w:rsidRPr="002E41BE" w:rsidRDefault="00C82AA1" w:rsidP="002E41BE">
            <w:pPr>
              <w:spacing w:after="0"/>
              <w:jc w:val="both"/>
              <w:rPr>
                <w:rFonts w:ascii="Times New Roman" w:eastAsia="Times New Roman" w:hAnsi="Times New Roman"/>
              </w:rPr>
            </w:pPr>
            <w:r w:rsidRPr="002E41BE">
              <w:rPr>
                <w:rFonts w:ascii="Times New Roman" w:eastAsia="Times New Roman" w:hAnsi="Times New Roman"/>
              </w:rPr>
              <w:t>BEHRINGER XENYX 1202</w:t>
            </w:r>
          </w:p>
        </w:tc>
        <w:tc>
          <w:tcPr>
            <w:tcW w:w="3642" w:type="dxa"/>
            <w:shd w:val="clear" w:color="auto" w:fill="auto"/>
          </w:tcPr>
          <w:p w14:paraId="7492EDB6" w14:textId="77777777" w:rsidR="00427958" w:rsidRPr="002E41BE" w:rsidRDefault="00C82AA1"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427958" w:rsidRPr="002E41BE" w14:paraId="00E580F1" w14:textId="77777777" w:rsidTr="002E41BE">
        <w:trPr>
          <w:jc w:val="center"/>
        </w:trPr>
        <w:tc>
          <w:tcPr>
            <w:tcW w:w="817" w:type="dxa"/>
            <w:shd w:val="clear" w:color="auto" w:fill="auto"/>
          </w:tcPr>
          <w:p w14:paraId="43D8BC8A" w14:textId="77777777" w:rsidR="00427958" w:rsidRPr="002E41BE" w:rsidRDefault="00427958" w:rsidP="002E41BE">
            <w:pPr>
              <w:spacing w:after="0"/>
              <w:jc w:val="both"/>
              <w:rPr>
                <w:rFonts w:ascii="Times New Roman" w:eastAsia="Times New Roman" w:hAnsi="Times New Roman"/>
              </w:rPr>
            </w:pPr>
            <w:r w:rsidRPr="002E41BE">
              <w:rPr>
                <w:rFonts w:ascii="Times New Roman" w:eastAsia="Times New Roman" w:hAnsi="Times New Roman"/>
              </w:rPr>
              <w:t>4</w:t>
            </w:r>
          </w:p>
        </w:tc>
        <w:tc>
          <w:tcPr>
            <w:tcW w:w="5387" w:type="dxa"/>
            <w:shd w:val="clear" w:color="auto" w:fill="auto"/>
          </w:tcPr>
          <w:p w14:paraId="6CC5D77E" w14:textId="77777777" w:rsidR="00427958" w:rsidRPr="002E41BE" w:rsidRDefault="00C82AA1" w:rsidP="002E41BE">
            <w:pPr>
              <w:spacing w:after="0"/>
              <w:jc w:val="both"/>
              <w:rPr>
                <w:rFonts w:ascii="Times New Roman" w:eastAsia="Times New Roman" w:hAnsi="Times New Roman"/>
              </w:rPr>
            </w:pPr>
            <w:r w:rsidRPr="002E41BE">
              <w:rPr>
                <w:rFonts w:ascii="Times New Roman" w:eastAsia="Times New Roman" w:hAnsi="Times New Roman"/>
              </w:rPr>
              <w:t>Switch</w:t>
            </w:r>
          </w:p>
        </w:tc>
        <w:tc>
          <w:tcPr>
            <w:tcW w:w="4722" w:type="dxa"/>
            <w:shd w:val="clear" w:color="auto" w:fill="auto"/>
          </w:tcPr>
          <w:p w14:paraId="7CE8E30C" w14:textId="77777777" w:rsidR="00427958" w:rsidRPr="002E41BE" w:rsidRDefault="00C82AA1" w:rsidP="002E41BE">
            <w:pPr>
              <w:spacing w:after="0"/>
              <w:jc w:val="both"/>
              <w:rPr>
                <w:rFonts w:ascii="Times New Roman" w:eastAsia="Times New Roman" w:hAnsi="Times New Roman"/>
              </w:rPr>
            </w:pPr>
            <w:r w:rsidRPr="002E41BE">
              <w:rPr>
                <w:rFonts w:ascii="Times New Roman" w:eastAsia="Times New Roman" w:hAnsi="Times New Roman"/>
              </w:rPr>
              <w:t>Planet GSW-1601</w:t>
            </w:r>
          </w:p>
        </w:tc>
        <w:tc>
          <w:tcPr>
            <w:tcW w:w="3642" w:type="dxa"/>
            <w:shd w:val="clear" w:color="auto" w:fill="auto"/>
          </w:tcPr>
          <w:p w14:paraId="0D5B4151" w14:textId="77777777" w:rsidR="00427958" w:rsidRPr="002E41BE" w:rsidRDefault="00C82AA1"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427958" w:rsidRPr="002E41BE" w14:paraId="1B0B7CA3" w14:textId="77777777" w:rsidTr="002E41BE">
        <w:trPr>
          <w:jc w:val="center"/>
        </w:trPr>
        <w:tc>
          <w:tcPr>
            <w:tcW w:w="817" w:type="dxa"/>
            <w:shd w:val="clear" w:color="auto" w:fill="auto"/>
          </w:tcPr>
          <w:p w14:paraId="7F906015" w14:textId="77777777" w:rsidR="00427958" w:rsidRPr="002E41BE" w:rsidRDefault="00427958" w:rsidP="002E41BE">
            <w:pPr>
              <w:spacing w:after="0"/>
              <w:jc w:val="both"/>
              <w:rPr>
                <w:rFonts w:ascii="Times New Roman" w:eastAsia="Times New Roman" w:hAnsi="Times New Roman"/>
              </w:rPr>
            </w:pPr>
            <w:r w:rsidRPr="002E41BE">
              <w:rPr>
                <w:rFonts w:ascii="Times New Roman" w:eastAsia="Times New Roman" w:hAnsi="Times New Roman"/>
              </w:rPr>
              <w:t>5</w:t>
            </w:r>
          </w:p>
        </w:tc>
        <w:tc>
          <w:tcPr>
            <w:tcW w:w="5387" w:type="dxa"/>
            <w:shd w:val="clear" w:color="auto" w:fill="auto"/>
          </w:tcPr>
          <w:p w14:paraId="60C31138" w14:textId="77777777" w:rsidR="00427958" w:rsidRPr="002E41BE" w:rsidRDefault="000342EE" w:rsidP="002E41BE">
            <w:pPr>
              <w:spacing w:after="0"/>
              <w:jc w:val="both"/>
              <w:rPr>
                <w:rFonts w:ascii="Times New Roman" w:eastAsia="Times New Roman" w:hAnsi="Times New Roman"/>
              </w:rPr>
            </w:pPr>
            <w:r w:rsidRPr="002E41BE">
              <w:rPr>
                <w:rFonts w:ascii="Times New Roman" w:eastAsia="Times New Roman" w:hAnsi="Times New Roman"/>
              </w:rPr>
              <w:t>Głośniki</w:t>
            </w:r>
          </w:p>
        </w:tc>
        <w:tc>
          <w:tcPr>
            <w:tcW w:w="4722" w:type="dxa"/>
            <w:shd w:val="clear" w:color="auto" w:fill="auto"/>
          </w:tcPr>
          <w:p w14:paraId="36788602" w14:textId="77777777" w:rsidR="00427958" w:rsidRPr="002E41BE" w:rsidRDefault="000342EE" w:rsidP="002E41BE">
            <w:pPr>
              <w:spacing w:after="0"/>
              <w:jc w:val="both"/>
              <w:rPr>
                <w:rFonts w:ascii="Times New Roman" w:eastAsia="Times New Roman" w:hAnsi="Times New Roman"/>
              </w:rPr>
            </w:pPr>
            <w:r w:rsidRPr="002E41BE">
              <w:rPr>
                <w:rFonts w:ascii="Times New Roman" w:eastAsia="Times New Roman" w:hAnsi="Times New Roman"/>
              </w:rPr>
              <w:t>CREATIVE 2.0 INSPIRE</w:t>
            </w:r>
          </w:p>
        </w:tc>
        <w:tc>
          <w:tcPr>
            <w:tcW w:w="3642" w:type="dxa"/>
            <w:shd w:val="clear" w:color="auto" w:fill="auto"/>
          </w:tcPr>
          <w:p w14:paraId="48B9CD72" w14:textId="77777777" w:rsidR="00427958" w:rsidRPr="002E41BE" w:rsidRDefault="000342EE" w:rsidP="002E41BE">
            <w:pPr>
              <w:spacing w:after="0"/>
              <w:jc w:val="both"/>
              <w:rPr>
                <w:rFonts w:ascii="Times New Roman" w:eastAsia="Times New Roman" w:hAnsi="Times New Roman"/>
              </w:rPr>
            </w:pPr>
            <w:r w:rsidRPr="002E41BE">
              <w:rPr>
                <w:rFonts w:ascii="Times New Roman" w:eastAsia="Times New Roman" w:hAnsi="Times New Roman"/>
              </w:rPr>
              <w:t>kpl</w:t>
            </w:r>
          </w:p>
        </w:tc>
      </w:tr>
      <w:tr w:rsidR="00427958" w:rsidRPr="002E41BE" w14:paraId="11504BBC" w14:textId="77777777" w:rsidTr="002E41BE">
        <w:trPr>
          <w:jc w:val="center"/>
        </w:trPr>
        <w:tc>
          <w:tcPr>
            <w:tcW w:w="817" w:type="dxa"/>
            <w:shd w:val="clear" w:color="auto" w:fill="auto"/>
          </w:tcPr>
          <w:p w14:paraId="22B9341C" w14:textId="77777777" w:rsidR="00427958" w:rsidRPr="002E41BE" w:rsidRDefault="00427958" w:rsidP="002E41BE">
            <w:pPr>
              <w:spacing w:after="0"/>
              <w:jc w:val="both"/>
              <w:rPr>
                <w:rFonts w:ascii="Times New Roman" w:eastAsia="Times New Roman" w:hAnsi="Times New Roman"/>
              </w:rPr>
            </w:pPr>
            <w:r w:rsidRPr="002E41BE">
              <w:rPr>
                <w:rFonts w:ascii="Times New Roman" w:eastAsia="Times New Roman" w:hAnsi="Times New Roman"/>
              </w:rPr>
              <w:t>6</w:t>
            </w:r>
          </w:p>
        </w:tc>
        <w:tc>
          <w:tcPr>
            <w:tcW w:w="5387" w:type="dxa"/>
            <w:shd w:val="clear" w:color="auto" w:fill="auto"/>
          </w:tcPr>
          <w:p w14:paraId="3610E72C" w14:textId="77777777" w:rsidR="00427958" w:rsidRPr="002E41BE" w:rsidRDefault="000342EE" w:rsidP="002E41BE">
            <w:pPr>
              <w:spacing w:after="0"/>
              <w:jc w:val="both"/>
              <w:rPr>
                <w:rFonts w:ascii="Times New Roman" w:eastAsia="Times New Roman" w:hAnsi="Times New Roman"/>
              </w:rPr>
            </w:pPr>
            <w:r w:rsidRPr="002E41BE">
              <w:rPr>
                <w:rFonts w:ascii="Times New Roman" w:eastAsia="Times New Roman" w:hAnsi="Times New Roman"/>
              </w:rPr>
              <w:t>Klawiatura numeryczna</w:t>
            </w:r>
          </w:p>
        </w:tc>
        <w:tc>
          <w:tcPr>
            <w:tcW w:w="4722" w:type="dxa"/>
            <w:shd w:val="clear" w:color="auto" w:fill="auto"/>
          </w:tcPr>
          <w:p w14:paraId="41814406" w14:textId="77777777" w:rsidR="00427958" w:rsidRPr="002E41BE" w:rsidRDefault="000342EE" w:rsidP="002E41BE">
            <w:pPr>
              <w:spacing w:after="0"/>
              <w:jc w:val="both"/>
              <w:rPr>
                <w:rFonts w:ascii="Times New Roman" w:eastAsia="Times New Roman" w:hAnsi="Times New Roman"/>
              </w:rPr>
            </w:pPr>
            <w:r w:rsidRPr="002E41BE">
              <w:rPr>
                <w:rFonts w:ascii="Times New Roman" w:eastAsia="Times New Roman" w:hAnsi="Times New Roman"/>
              </w:rPr>
              <w:t>USB KEYSONIC ACK-1 18B</w:t>
            </w:r>
          </w:p>
        </w:tc>
        <w:tc>
          <w:tcPr>
            <w:tcW w:w="3642" w:type="dxa"/>
            <w:shd w:val="clear" w:color="auto" w:fill="auto"/>
          </w:tcPr>
          <w:p w14:paraId="171B6722" w14:textId="77777777" w:rsidR="00427958" w:rsidRPr="002E41BE" w:rsidRDefault="000342EE"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427958" w:rsidRPr="002E41BE" w14:paraId="4C6D522B" w14:textId="77777777" w:rsidTr="002E41BE">
        <w:trPr>
          <w:jc w:val="center"/>
        </w:trPr>
        <w:tc>
          <w:tcPr>
            <w:tcW w:w="817" w:type="dxa"/>
            <w:shd w:val="clear" w:color="auto" w:fill="auto"/>
          </w:tcPr>
          <w:p w14:paraId="5076309B" w14:textId="77777777" w:rsidR="00427958" w:rsidRPr="002E41BE" w:rsidRDefault="00427958" w:rsidP="002E41BE">
            <w:pPr>
              <w:spacing w:after="0"/>
              <w:jc w:val="both"/>
              <w:rPr>
                <w:rFonts w:ascii="Times New Roman" w:eastAsia="Times New Roman" w:hAnsi="Times New Roman"/>
              </w:rPr>
            </w:pPr>
            <w:r w:rsidRPr="002E41BE">
              <w:rPr>
                <w:rFonts w:ascii="Times New Roman" w:eastAsia="Times New Roman" w:hAnsi="Times New Roman"/>
              </w:rPr>
              <w:t>7</w:t>
            </w:r>
          </w:p>
        </w:tc>
        <w:tc>
          <w:tcPr>
            <w:tcW w:w="5387" w:type="dxa"/>
            <w:shd w:val="clear" w:color="auto" w:fill="auto"/>
          </w:tcPr>
          <w:p w14:paraId="613384D2" w14:textId="77777777" w:rsidR="00427958" w:rsidRPr="002E41BE" w:rsidRDefault="00427958" w:rsidP="002E41BE">
            <w:pPr>
              <w:spacing w:after="0"/>
              <w:jc w:val="both"/>
              <w:rPr>
                <w:rFonts w:ascii="Times New Roman" w:eastAsia="Times New Roman" w:hAnsi="Times New Roman"/>
              </w:rPr>
            </w:pPr>
            <w:r w:rsidRPr="002E41BE">
              <w:rPr>
                <w:rFonts w:eastAsia="Times New Roman"/>
              </w:rPr>
              <w:t>Okablowanie zasilania</w:t>
            </w:r>
          </w:p>
        </w:tc>
        <w:tc>
          <w:tcPr>
            <w:tcW w:w="4722" w:type="dxa"/>
            <w:shd w:val="clear" w:color="auto" w:fill="auto"/>
          </w:tcPr>
          <w:p w14:paraId="107B5651" w14:textId="77777777" w:rsidR="00427958" w:rsidRPr="002E41BE" w:rsidRDefault="00427958" w:rsidP="002E41BE">
            <w:pPr>
              <w:spacing w:after="0"/>
              <w:jc w:val="both"/>
              <w:rPr>
                <w:rFonts w:ascii="Times New Roman" w:eastAsia="Times New Roman" w:hAnsi="Times New Roman"/>
              </w:rPr>
            </w:pPr>
            <w:r w:rsidRPr="002E41BE">
              <w:rPr>
                <w:rFonts w:eastAsia="Times New Roman"/>
              </w:rPr>
              <w:t>3x1,5</w:t>
            </w:r>
          </w:p>
        </w:tc>
        <w:tc>
          <w:tcPr>
            <w:tcW w:w="3642" w:type="dxa"/>
            <w:shd w:val="clear" w:color="auto" w:fill="auto"/>
          </w:tcPr>
          <w:p w14:paraId="66AB15B9" w14:textId="77777777" w:rsidR="00427958" w:rsidRPr="002E41BE" w:rsidRDefault="00427958" w:rsidP="002E41BE">
            <w:pPr>
              <w:spacing w:after="0"/>
              <w:jc w:val="both"/>
              <w:rPr>
                <w:rFonts w:ascii="Times New Roman" w:eastAsia="Times New Roman" w:hAnsi="Times New Roman"/>
              </w:rPr>
            </w:pPr>
            <w:r w:rsidRPr="002E41BE">
              <w:rPr>
                <w:rFonts w:eastAsia="Times New Roman"/>
              </w:rPr>
              <w:t>500mb</w:t>
            </w:r>
          </w:p>
        </w:tc>
      </w:tr>
      <w:tr w:rsidR="00427958" w:rsidRPr="002E41BE" w14:paraId="6D6B0480" w14:textId="77777777" w:rsidTr="002E41BE">
        <w:trPr>
          <w:jc w:val="center"/>
        </w:trPr>
        <w:tc>
          <w:tcPr>
            <w:tcW w:w="817" w:type="dxa"/>
            <w:shd w:val="clear" w:color="auto" w:fill="auto"/>
          </w:tcPr>
          <w:p w14:paraId="18F60E0C" w14:textId="77777777" w:rsidR="00427958" w:rsidRPr="002E41BE" w:rsidRDefault="00427958" w:rsidP="002E41BE">
            <w:pPr>
              <w:spacing w:after="0"/>
              <w:jc w:val="both"/>
              <w:rPr>
                <w:rFonts w:ascii="Times New Roman" w:eastAsia="Times New Roman" w:hAnsi="Times New Roman"/>
              </w:rPr>
            </w:pPr>
            <w:r w:rsidRPr="002E41BE">
              <w:rPr>
                <w:rFonts w:ascii="Times New Roman" w:eastAsia="Times New Roman" w:hAnsi="Times New Roman"/>
              </w:rPr>
              <w:t>8</w:t>
            </w:r>
          </w:p>
        </w:tc>
        <w:tc>
          <w:tcPr>
            <w:tcW w:w="5387" w:type="dxa"/>
            <w:shd w:val="clear" w:color="auto" w:fill="auto"/>
          </w:tcPr>
          <w:p w14:paraId="32858E58" w14:textId="77777777" w:rsidR="00427958" w:rsidRPr="002E41BE" w:rsidRDefault="00427958" w:rsidP="002E41BE">
            <w:pPr>
              <w:spacing w:after="0"/>
              <w:jc w:val="both"/>
              <w:rPr>
                <w:rFonts w:ascii="Times New Roman" w:eastAsia="Times New Roman" w:hAnsi="Times New Roman"/>
              </w:rPr>
            </w:pPr>
            <w:r w:rsidRPr="002E41BE">
              <w:rPr>
                <w:rFonts w:eastAsia="Times New Roman"/>
              </w:rPr>
              <w:t>Okablowanie między urządzeniami</w:t>
            </w:r>
          </w:p>
        </w:tc>
        <w:tc>
          <w:tcPr>
            <w:tcW w:w="4722" w:type="dxa"/>
            <w:shd w:val="clear" w:color="auto" w:fill="auto"/>
          </w:tcPr>
          <w:p w14:paraId="48B29159" w14:textId="77777777" w:rsidR="00427958" w:rsidRPr="002E41BE" w:rsidRDefault="00427958" w:rsidP="002E41BE">
            <w:pPr>
              <w:spacing w:after="0"/>
              <w:jc w:val="both"/>
              <w:rPr>
                <w:rFonts w:ascii="Times New Roman" w:eastAsia="Times New Roman" w:hAnsi="Times New Roman"/>
              </w:rPr>
            </w:pPr>
            <w:r w:rsidRPr="002E41BE">
              <w:rPr>
                <w:rFonts w:eastAsia="Times New Roman"/>
              </w:rPr>
              <w:t>6x0,5mm</w:t>
            </w:r>
          </w:p>
        </w:tc>
        <w:tc>
          <w:tcPr>
            <w:tcW w:w="3642" w:type="dxa"/>
            <w:shd w:val="clear" w:color="auto" w:fill="auto"/>
          </w:tcPr>
          <w:p w14:paraId="057ED2D6" w14:textId="77777777" w:rsidR="00427958" w:rsidRPr="002E41BE" w:rsidRDefault="00427958" w:rsidP="002E41BE">
            <w:pPr>
              <w:spacing w:after="0"/>
              <w:jc w:val="both"/>
              <w:rPr>
                <w:rFonts w:ascii="Times New Roman" w:eastAsia="Times New Roman" w:hAnsi="Times New Roman"/>
              </w:rPr>
            </w:pPr>
            <w:r w:rsidRPr="002E41BE">
              <w:rPr>
                <w:rFonts w:eastAsia="Times New Roman"/>
              </w:rPr>
              <w:t>3kmb</w:t>
            </w:r>
          </w:p>
        </w:tc>
      </w:tr>
      <w:tr w:rsidR="00427958" w:rsidRPr="002E41BE" w14:paraId="6AE31C81" w14:textId="77777777" w:rsidTr="002E41BE">
        <w:trPr>
          <w:jc w:val="center"/>
        </w:trPr>
        <w:tc>
          <w:tcPr>
            <w:tcW w:w="817" w:type="dxa"/>
            <w:shd w:val="clear" w:color="auto" w:fill="auto"/>
          </w:tcPr>
          <w:p w14:paraId="3D989B82" w14:textId="77777777" w:rsidR="00427958" w:rsidRPr="002E41BE" w:rsidRDefault="00427958" w:rsidP="002E41BE">
            <w:pPr>
              <w:spacing w:after="0"/>
              <w:jc w:val="both"/>
              <w:rPr>
                <w:rFonts w:ascii="Times New Roman" w:eastAsia="Times New Roman" w:hAnsi="Times New Roman"/>
              </w:rPr>
            </w:pPr>
            <w:r w:rsidRPr="002E41BE">
              <w:rPr>
                <w:rFonts w:ascii="Times New Roman" w:eastAsia="Times New Roman" w:hAnsi="Times New Roman"/>
              </w:rPr>
              <w:t>9</w:t>
            </w:r>
          </w:p>
        </w:tc>
        <w:tc>
          <w:tcPr>
            <w:tcW w:w="5387" w:type="dxa"/>
            <w:shd w:val="clear" w:color="auto" w:fill="auto"/>
          </w:tcPr>
          <w:p w14:paraId="2292B18E" w14:textId="77777777" w:rsidR="00427958" w:rsidRPr="002E41BE" w:rsidRDefault="0096140D" w:rsidP="002E41BE">
            <w:pPr>
              <w:spacing w:after="0"/>
              <w:jc w:val="both"/>
              <w:rPr>
                <w:rFonts w:eastAsia="Times New Roman"/>
              </w:rPr>
            </w:pPr>
            <w:r w:rsidRPr="002E41BE">
              <w:rPr>
                <w:rFonts w:ascii="Times New Roman" w:eastAsia="Times New Roman" w:hAnsi="Times New Roman"/>
              </w:rPr>
              <w:t>Oprogramowanie</w:t>
            </w:r>
          </w:p>
        </w:tc>
        <w:tc>
          <w:tcPr>
            <w:tcW w:w="4722" w:type="dxa"/>
            <w:shd w:val="clear" w:color="auto" w:fill="auto"/>
          </w:tcPr>
          <w:p w14:paraId="70B25A91" w14:textId="77777777" w:rsidR="00427958" w:rsidRPr="002E41BE" w:rsidRDefault="0096140D" w:rsidP="002E41BE">
            <w:pPr>
              <w:spacing w:after="0"/>
              <w:jc w:val="both"/>
              <w:rPr>
                <w:rFonts w:eastAsia="Times New Roman"/>
              </w:rPr>
            </w:pPr>
            <w:r w:rsidRPr="002E41BE">
              <w:rPr>
                <w:rFonts w:eastAsia="Times New Roman"/>
              </w:rPr>
              <w:t xml:space="preserve">Windows, Real VNC </w:t>
            </w:r>
            <w:r w:rsidR="005C28BD" w:rsidRPr="002E41BE">
              <w:rPr>
                <w:rFonts w:eastAsia="Times New Roman"/>
              </w:rPr>
              <w:t>Enterprise Editio</w:t>
            </w:r>
            <w:r w:rsidRPr="002E41BE">
              <w:rPr>
                <w:rFonts w:eastAsia="Times New Roman"/>
              </w:rPr>
              <w:t xml:space="preserve">, </w:t>
            </w:r>
            <w:r w:rsidRPr="002E41BE">
              <w:rPr>
                <w:rFonts w:ascii="Times New Roman" w:eastAsia="Times New Roman" w:hAnsi="Times New Roman"/>
              </w:rPr>
              <w:t>VirtuaWin</w:t>
            </w:r>
          </w:p>
        </w:tc>
        <w:tc>
          <w:tcPr>
            <w:tcW w:w="3642" w:type="dxa"/>
            <w:shd w:val="clear" w:color="auto" w:fill="auto"/>
          </w:tcPr>
          <w:p w14:paraId="05495F8B" w14:textId="77777777" w:rsidR="00427958" w:rsidRPr="002E41BE" w:rsidRDefault="00427958" w:rsidP="002E41BE">
            <w:pPr>
              <w:spacing w:after="0"/>
              <w:jc w:val="both"/>
              <w:rPr>
                <w:rFonts w:eastAsia="Times New Roman"/>
              </w:rPr>
            </w:pPr>
            <w:r w:rsidRPr="002E41BE">
              <w:rPr>
                <w:rFonts w:eastAsia="Times New Roman"/>
              </w:rPr>
              <w:t>2</w:t>
            </w:r>
          </w:p>
        </w:tc>
      </w:tr>
      <w:tr w:rsidR="001F37CB" w:rsidRPr="002E41BE" w14:paraId="695321A1" w14:textId="77777777" w:rsidTr="002E41BE">
        <w:trPr>
          <w:jc w:val="center"/>
        </w:trPr>
        <w:tc>
          <w:tcPr>
            <w:tcW w:w="817" w:type="dxa"/>
            <w:shd w:val="clear" w:color="auto" w:fill="auto"/>
          </w:tcPr>
          <w:p w14:paraId="25C965DE" w14:textId="77777777" w:rsidR="001F37CB" w:rsidRPr="002E41BE" w:rsidRDefault="001F37CB" w:rsidP="002E41BE">
            <w:pPr>
              <w:spacing w:after="0"/>
              <w:jc w:val="both"/>
              <w:rPr>
                <w:rFonts w:ascii="Times New Roman" w:eastAsia="Times New Roman" w:hAnsi="Times New Roman"/>
              </w:rPr>
            </w:pPr>
            <w:r w:rsidRPr="002E41BE">
              <w:rPr>
                <w:rFonts w:ascii="Times New Roman" w:eastAsia="Times New Roman" w:hAnsi="Times New Roman"/>
              </w:rPr>
              <w:t>10</w:t>
            </w:r>
          </w:p>
        </w:tc>
        <w:tc>
          <w:tcPr>
            <w:tcW w:w="5387" w:type="dxa"/>
            <w:shd w:val="clear" w:color="auto" w:fill="auto"/>
          </w:tcPr>
          <w:p w14:paraId="3A55C9CB" w14:textId="77777777" w:rsidR="001F37CB" w:rsidRPr="002E41BE" w:rsidRDefault="001F37CB" w:rsidP="002E41BE">
            <w:pPr>
              <w:spacing w:after="0"/>
              <w:jc w:val="both"/>
              <w:rPr>
                <w:rFonts w:ascii="Times New Roman" w:eastAsia="Times New Roman" w:hAnsi="Times New Roman"/>
              </w:rPr>
            </w:pPr>
            <w:r w:rsidRPr="002E41BE">
              <w:rPr>
                <w:rFonts w:ascii="Times New Roman" w:eastAsia="Times New Roman" w:hAnsi="Times New Roman"/>
              </w:rPr>
              <w:t>Karta graficzna</w:t>
            </w:r>
          </w:p>
        </w:tc>
        <w:tc>
          <w:tcPr>
            <w:tcW w:w="4722" w:type="dxa"/>
            <w:shd w:val="clear" w:color="auto" w:fill="auto"/>
          </w:tcPr>
          <w:p w14:paraId="082B49EA" w14:textId="77777777" w:rsidR="001F37CB" w:rsidRPr="002E41BE" w:rsidRDefault="001F37CB" w:rsidP="002E41BE">
            <w:pPr>
              <w:spacing w:after="0"/>
              <w:jc w:val="both"/>
              <w:rPr>
                <w:rFonts w:eastAsia="Times New Roman"/>
              </w:rPr>
            </w:pPr>
            <w:r w:rsidRPr="002E41BE">
              <w:rPr>
                <w:rFonts w:eastAsia="Times New Roman"/>
              </w:rPr>
              <w:t>Radeon 5450 dual HDMI</w:t>
            </w:r>
            <w:r w:rsidR="003A6021">
              <w:rPr>
                <w:rFonts w:eastAsia="Times New Roman"/>
              </w:rPr>
              <w:t xml:space="preserve">, </w:t>
            </w:r>
          </w:p>
        </w:tc>
        <w:tc>
          <w:tcPr>
            <w:tcW w:w="3642" w:type="dxa"/>
            <w:shd w:val="clear" w:color="auto" w:fill="auto"/>
          </w:tcPr>
          <w:p w14:paraId="7FBF4F53" w14:textId="77777777" w:rsidR="001F37CB" w:rsidRPr="002E41BE" w:rsidRDefault="003A6021" w:rsidP="002E41BE">
            <w:pPr>
              <w:spacing w:after="0"/>
              <w:jc w:val="both"/>
              <w:rPr>
                <w:rFonts w:eastAsia="Times New Roman"/>
              </w:rPr>
            </w:pPr>
            <w:r>
              <w:rPr>
                <w:rFonts w:eastAsia="Times New Roman"/>
              </w:rPr>
              <w:t>2</w:t>
            </w:r>
          </w:p>
        </w:tc>
      </w:tr>
      <w:tr w:rsidR="003A6021" w:rsidRPr="002E41BE" w14:paraId="0EF48168" w14:textId="77777777" w:rsidTr="002E41BE">
        <w:trPr>
          <w:jc w:val="center"/>
        </w:trPr>
        <w:tc>
          <w:tcPr>
            <w:tcW w:w="817" w:type="dxa"/>
            <w:shd w:val="clear" w:color="auto" w:fill="auto"/>
          </w:tcPr>
          <w:p w14:paraId="353E0EB5" w14:textId="77777777" w:rsidR="003A6021" w:rsidRPr="002E41BE" w:rsidRDefault="003A6021" w:rsidP="002E41BE">
            <w:pPr>
              <w:spacing w:after="0"/>
              <w:jc w:val="both"/>
              <w:rPr>
                <w:rFonts w:ascii="Times New Roman" w:eastAsia="Times New Roman" w:hAnsi="Times New Roman"/>
              </w:rPr>
            </w:pPr>
            <w:r>
              <w:rPr>
                <w:rFonts w:ascii="Times New Roman" w:eastAsia="Times New Roman" w:hAnsi="Times New Roman"/>
              </w:rPr>
              <w:t>11</w:t>
            </w:r>
          </w:p>
        </w:tc>
        <w:tc>
          <w:tcPr>
            <w:tcW w:w="5387" w:type="dxa"/>
            <w:shd w:val="clear" w:color="auto" w:fill="auto"/>
          </w:tcPr>
          <w:p w14:paraId="28C6FAD7" w14:textId="77777777" w:rsidR="003A6021" w:rsidRPr="002E41BE" w:rsidRDefault="003A6021" w:rsidP="002E41BE">
            <w:pPr>
              <w:spacing w:after="0"/>
              <w:jc w:val="both"/>
              <w:rPr>
                <w:rFonts w:ascii="Times New Roman" w:eastAsia="Times New Roman" w:hAnsi="Times New Roman"/>
              </w:rPr>
            </w:pPr>
            <w:r w:rsidRPr="002E41BE">
              <w:rPr>
                <w:rFonts w:ascii="Times New Roman" w:eastAsia="Times New Roman" w:hAnsi="Times New Roman"/>
              </w:rPr>
              <w:t>Karta graficzna</w:t>
            </w:r>
          </w:p>
        </w:tc>
        <w:tc>
          <w:tcPr>
            <w:tcW w:w="4722" w:type="dxa"/>
            <w:shd w:val="clear" w:color="auto" w:fill="auto"/>
          </w:tcPr>
          <w:p w14:paraId="7491CFB6" w14:textId="77777777" w:rsidR="003A6021" w:rsidRDefault="003A6021" w:rsidP="002E41BE">
            <w:pPr>
              <w:spacing w:after="0"/>
              <w:jc w:val="both"/>
              <w:rPr>
                <w:rFonts w:eastAsia="Times New Roman"/>
              </w:rPr>
            </w:pPr>
            <w:r>
              <w:rPr>
                <w:rFonts w:eastAsia="Times New Roman"/>
              </w:rPr>
              <w:t>Radeon 6700</w:t>
            </w:r>
          </w:p>
        </w:tc>
        <w:tc>
          <w:tcPr>
            <w:tcW w:w="3642" w:type="dxa"/>
            <w:shd w:val="clear" w:color="auto" w:fill="auto"/>
          </w:tcPr>
          <w:p w14:paraId="18DA6F82" w14:textId="77777777" w:rsidR="003A6021" w:rsidRPr="002E41BE" w:rsidRDefault="003A6021" w:rsidP="002E41BE">
            <w:pPr>
              <w:spacing w:after="0"/>
              <w:jc w:val="both"/>
              <w:rPr>
                <w:rFonts w:eastAsia="Times New Roman"/>
              </w:rPr>
            </w:pPr>
            <w:r>
              <w:rPr>
                <w:rFonts w:eastAsia="Times New Roman"/>
              </w:rPr>
              <w:t>1</w:t>
            </w:r>
          </w:p>
        </w:tc>
      </w:tr>
      <w:tr w:rsidR="003A6021" w:rsidRPr="002E41BE" w14:paraId="7FB72D17" w14:textId="77777777" w:rsidTr="002E41BE">
        <w:trPr>
          <w:jc w:val="center"/>
        </w:trPr>
        <w:tc>
          <w:tcPr>
            <w:tcW w:w="817" w:type="dxa"/>
            <w:shd w:val="clear" w:color="auto" w:fill="auto"/>
          </w:tcPr>
          <w:p w14:paraId="55152894" w14:textId="77777777" w:rsidR="003A6021" w:rsidRPr="002E41BE" w:rsidRDefault="003A6021" w:rsidP="002E41BE">
            <w:pPr>
              <w:spacing w:after="0"/>
              <w:jc w:val="both"/>
              <w:rPr>
                <w:rFonts w:ascii="Times New Roman" w:eastAsia="Times New Roman" w:hAnsi="Times New Roman"/>
              </w:rPr>
            </w:pPr>
            <w:r>
              <w:rPr>
                <w:rFonts w:ascii="Times New Roman" w:eastAsia="Times New Roman" w:hAnsi="Times New Roman"/>
              </w:rPr>
              <w:t>12</w:t>
            </w:r>
          </w:p>
        </w:tc>
        <w:tc>
          <w:tcPr>
            <w:tcW w:w="5387" w:type="dxa"/>
            <w:shd w:val="clear" w:color="auto" w:fill="auto"/>
          </w:tcPr>
          <w:p w14:paraId="27C29FA4" w14:textId="77777777" w:rsidR="003A6021" w:rsidRPr="002E41BE" w:rsidRDefault="003A6021" w:rsidP="002E41BE">
            <w:pPr>
              <w:spacing w:after="0"/>
              <w:jc w:val="both"/>
              <w:rPr>
                <w:rFonts w:ascii="Times New Roman" w:eastAsia="Times New Roman" w:hAnsi="Times New Roman"/>
              </w:rPr>
            </w:pPr>
            <w:r w:rsidRPr="002E41BE">
              <w:rPr>
                <w:rFonts w:ascii="Times New Roman" w:eastAsia="Times New Roman" w:hAnsi="Times New Roman"/>
              </w:rPr>
              <w:t>Karta graficzna</w:t>
            </w:r>
          </w:p>
        </w:tc>
        <w:tc>
          <w:tcPr>
            <w:tcW w:w="4722" w:type="dxa"/>
            <w:shd w:val="clear" w:color="auto" w:fill="auto"/>
          </w:tcPr>
          <w:p w14:paraId="7073234D" w14:textId="77777777" w:rsidR="003A6021" w:rsidRDefault="003A6021" w:rsidP="002E41BE">
            <w:pPr>
              <w:spacing w:after="0"/>
              <w:jc w:val="both"/>
              <w:rPr>
                <w:rFonts w:eastAsia="Times New Roman"/>
              </w:rPr>
            </w:pPr>
            <w:r>
              <w:rPr>
                <w:rFonts w:eastAsia="Times New Roman"/>
              </w:rPr>
              <w:t>GeForce 1030</w:t>
            </w:r>
          </w:p>
        </w:tc>
        <w:tc>
          <w:tcPr>
            <w:tcW w:w="3642" w:type="dxa"/>
            <w:shd w:val="clear" w:color="auto" w:fill="auto"/>
          </w:tcPr>
          <w:p w14:paraId="0C1E412E" w14:textId="77777777" w:rsidR="003A6021" w:rsidRPr="002E41BE" w:rsidRDefault="003A6021" w:rsidP="002E41BE">
            <w:pPr>
              <w:spacing w:after="0"/>
              <w:jc w:val="both"/>
              <w:rPr>
                <w:rFonts w:eastAsia="Times New Roman"/>
              </w:rPr>
            </w:pPr>
            <w:r>
              <w:rPr>
                <w:rFonts w:eastAsia="Times New Roman"/>
              </w:rPr>
              <w:t>1</w:t>
            </w:r>
          </w:p>
        </w:tc>
      </w:tr>
      <w:tr w:rsidR="001F37CB" w:rsidRPr="002E41BE" w14:paraId="772198B1" w14:textId="77777777" w:rsidTr="002E41BE">
        <w:trPr>
          <w:jc w:val="center"/>
        </w:trPr>
        <w:tc>
          <w:tcPr>
            <w:tcW w:w="817" w:type="dxa"/>
            <w:shd w:val="clear" w:color="auto" w:fill="auto"/>
          </w:tcPr>
          <w:p w14:paraId="3149D214" w14:textId="77777777" w:rsidR="001F37CB" w:rsidRPr="002E41BE" w:rsidRDefault="001F37CB" w:rsidP="002E41BE">
            <w:pPr>
              <w:spacing w:after="0"/>
              <w:jc w:val="both"/>
              <w:rPr>
                <w:rFonts w:ascii="Times New Roman" w:eastAsia="Times New Roman" w:hAnsi="Times New Roman"/>
              </w:rPr>
            </w:pPr>
            <w:r w:rsidRPr="002E41BE">
              <w:rPr>
                <w:rFonts w:ascii="Times New Roman" w:eastAsia="Times New Roman" w:hAnsi="Times New Roman"/>
              </w:rPr>
              <w:t>1</w:t>
            </w:r>
            <w:r w:rsidR="003A6021">
              <w:rPr>
                <w:rFonts w:ascii="Times New Roman" w:eastAsia="Times New Roman" w:hAnsi="Times New Roman"/>
              </w:rPr>
              <w:t>3</w:t>
            </w:r>
          </w:p>
        </w:tc>
        <w:tc>
          <w:tcPr>
            <w:tcW w:w="5387" w:type="dxa"/>
            <w:shd w:val="clear" w:color="auto" w:fill="auto"/>
          </w:tcPr>
          <w:p w14:paraId="780D1384" w14:textId="77777777" w:rsidR="001F37CB" w:rsidRPr="002E41BE" w:rsidRDefault="001F37CB" w:rsidP="002E41BE">
            <w:pPr>
              <w:spacing w:after="0"/>
              <w:jc w:val="both"/>
              <w:rPr>
                <w:rFonts w:ascii="Times New Roman" w:eastAsia="Times New Roman" w:hAnsi="Times New Roman"/>
              </w:rPr>
            </w:pPr>
            <w:r w:rsidRPr="002E41BE">
              <w:rPr>
                <w:rFonts w:ascii="Times New Roman" w:eastAsia="Times New Roman" w:hAnsi="Times New Roman"/>
              </w:rPr>
              <w:t>Serwer</w:t>
            </w:r>
          </w:p>
        </w:tc>
        <w:tc>
          <w:tcPr>
            <w:tcW w:w="4722" w:type="dxa"/>
            <w:shd w:val="clear" w:color="auto" w:fill="auto"/>
          </w:tcPr>
          <w:p w14:paraId="28B2AF62" w14:textId="77777777" w:rsidR="001F37CB" w:rsidRPr="002E41BE" w:rsidRDefault="0012344E" w:rsidP="002E41BE">
            <w:pPr>
              <w:spacing w:after="0"/>
              <w:jc w:val="both"/>
              <w:rPr>
                <w:rFonts w:eastAsia="Times New Roman"/>
              </w:rPr>
            </w:pPr>
            <w:r>
              <w:rPr>
                <w:rFonts w:eastAsia="Times New Roman"/>
              </w:rPr>
              <w:t>Komputer klasy PC oparty na platformie serwerowej Supermicro</w:t>
            </w:r>
          </w:p>
        </w:tc>
        <w:tc>
          <w:tcPr>
            <w:tcW w:w="3642" w:type="dxa"/>
            <w:shd w:val="clear" w:color="auto" w:fill="auto"/>
          </w:tcPr>
          <w:p w14:paraId="69FF02F6" w14:textId="77777777" w:rsidR="001F37CB" w:rsidRPr="002E41BE" w:rsidRDefault="001F37CB" w:rsidP="002E41BE">
            <w:pPr>
              <w:spacing w:after="0"/>
              <w:jc w:val="both"/>
              <w:rPr>
                <w:rFonts w:eastAsia="Times New Roman"/>
              </w:rPr>
            </w:pPr>
            <w:r w:rsidRPr="002E41BE">
              <w:rPr>
                <w:rFonts w:eastAsia="Times New Roman"/>
              </w:rPr>
              <w:t>1</w:t>
            </w:r>
          </w:p>
        </w:tc>
      </w:tr>
    </w:tbl>
    <w:p w14:paraId="5EEBABC5" w14:textId="77777777" w:rsidR="00A46D12" w:rsidRDefault="00A46D12" w:rsidP="00673BEF">
      <w:pPr>
        <w:spacing w:after="0" w:line="240" w:lineRule="auto"/>
        <w:rPr>
          <w:rFonts w:ascii="Times New Roman" w:hAnsi="Times New Roman"/>
          <w:b/>
          <w:sz w:val="24"/>
          <w:szCs w:val="24"/>
        </w:rPr>
      </w:pPr>
    </w:p>
    <w:p w14:paraId="12298CF2" w14:textId="77777777" w:rsidR="00A46D12" w:rsidRPr="00A46D12" w:rsidRDefault="00A46D12" w:rsidP="000206DE">
      <w:pPr>
        <w:spacing w:after="0" w:line="240" w:lineRule="auto"/>
        <w:rPr>
          <w:rFonts w:ascii="Times New Roman" w:hAnsi="Times New Roman"/>
        </w:rPr>
      </w:pPr>
      <w:r w:rsidRPr="00A46D12">
        <w:rPr>
          <w:rFonts w:ascii="Times New Roman" w:hAnsi="Times New Roman"/>
        </w:rPr>
        <w:t>Serwer zarządzający - Komputer PC do zarządzania ścianką (oparty o platformę serwerowa</w:t>
      </w:r>
      <w:r>
        <w:rPr>
          <w:rFonts w:ascii="Times New Roman" w:hAnsi="Times New Roman"/>
        </w:rPr>
        <w:t xml:space="preserve">: </w:t>
      </w:r>
      <w:r w:rsidRPr="00A46D12">
        <w:rPr>
          <w:rFonts w:ascii="Times New Roman" w:hAnsi="Times New Roman"/>
        </w:rPr>
        <w:t xml:space="preserve">procesor — Intel Xeon E5600 Series o szybkości 2,4 GHz;   pamięć RAM </w:t>
      </w:r>
      <w:r w:rsidR="003A6021">
        <w:rPr>
          <w:rFonts w:ascii="Times New Roman" w:hAnsi="Times New Roman"/>
        </w:rPr>
        <w:t>24</w:t>
      </w:r>
      <w:r w:rsidRPr="00A46D12">
        <w:rPr>
          <w:rFonts w:ascii="Times New Roman" w:hAnsi="Times New Roman"/>
        </w:rPr>
        <w:t>GB DDR3•,   dysk twardy o pojemności 1 TB 2 szt;   obudowa desktop z możliwością montażu w szafie Rack;   dwa zasilacze o mocy 1400W, redundantnie;   kart</w:t>
      </w:r>
      <w:r w:rsidR="003A6021">
        <w:rPr>
          <w:rFonts w:ascii="Times New Roman" w:hAnsi="Times New Roman"/>
        </w:rPr>
        <w:t>y</w:t>
      </w:r>
      <w:r w:rsidRPr="00A46D12">
        <w:rPr>
          <w:rFonts w:ascii="Times New Roman" w:hAnsi="Times New Roman"/>
        </w:rPr>
        <w:t xml:space="preserve"> graficzn</w:t>
      </w:r>
      <w:r w:rsidR="003A6021">
        <w:rPr>
          <w:rFonts w:ascii="Times New Roman" w:hAnsi="Times New Roman"/>
        </w:rPr>
        <w:t>e</w:t>
      </w:r>
      <w:r w:rsidRPr="00A46D12">
        <w:rPr>
          <w:rFonts w:ascii="Times New Roman" w:hAnsi="Times New Roman"/>
        </w:rPr>
        <w:t xml:space="preserve"> Radeon 670</w:t>
      </w:r>
      <w:r w:rsidR="003A6021">
        <w:rPr>
          <w:rFonts w:ascii="Times New Roman" w:hAnsi="Times New Roman"/>
        </w:rPr>
        <w:t>0, HD 5450, GeForce GT 1030</w:t>
      </w:r>
      <w:r w:rsidRPr="00A46D12">
        <w:rPr>
          <w:rFonts w:ascii="Times New Roman" w:hAnsi="Times New Roman"/>
        </w:rPr>
        <w:t>; karta sieciowa)</w:t>
      </w:r>
    </w:p>
    <w:p w14:paraId="5F10D45D" w14:textId="77777777" w:rsidR="000F40BD" w:rsidRDefault="000F40BD" w:rsidP="000F40BD">
      <w:pPr>
        <w:spacing w:after="0" w:line="240" w:lineRule="auto"/>
        <w:rPr>
          <w:rFonts w:ascii="Times New Roman" w:hAnsi="Times New Roman"/>
        </w:rPr>
      </w:pPr>
    </w:p>
    <w:p w14:paraId="23AFD352" w14:textId="77777777" w:rsidR="000F40BD" w:rsidRDefault="000F40BD" w:rsidP="000F40BD">
      <w:pPr>
        <w:spacing w:after="0" w:line="240" w:lineRule="auto"/>
        <w:rPr>
          <w:rFonts w:ascii="Times New Roman" w:hAnsi="Times New Roman"/>
          <w:b/>
          <w:sz w:val="24"/>
          <w:szCs w:val="24"/>
        </w:rPr>
      </w:pPr>
    </w:p>
    <w:p w14:paraId="2B4ABAF8" w14:textId="77777777" w:rsidR="00183113" w:rsidRDefault="00183113" w:rsidP="00F0059B">
      <w:pPr>
        <w:spacing w:after="0"/>
        <w:jc w:val="both"/>
        <w:rPr>
          <w:rFonts w:ascii="Times New Roman" w:hAnsi="Times New Roman"/>
          <w:b/>
          <w:sz w:val="28"/>
          <w:szCs w:val="28"/>
          <w:u w:val="single"/>
        </w:rPr>
      </w:pPr>
      <w:r w:rsidRPr="00F0059B">
        <w:rPr>
          <w:rFonts w:ascii="Times New Roman" w:hAnsi="Times New Roman"/>
          <w:b/>
          <w:sz w:val="28"/>
          <w:szCs w:val="28"/>
          <w:u w:val="single"/>
        </w:rPr>
        <w:t>9.</w:t>
      </w:r>
      <w:r>
        <w:rPr>
          <w:rFonts w:ascii="Times New Roman" w:hAnsi="Times New Roman"/>
          <w:b/>
          <w:sz w:val="28"/>
          <w:szCs w:val="28"/>
          <w:u w:val="single"/>
        </w:rPr>
        <w:t xml:space="preserve"> </w:t>
      </w:r>
      <w:r w:rsidR="00732188">
        <w:rPr>
          <w:rFonts w:ascii="Times New Roman" w:hAnsi="Times New Roman"/>
          <w:b/>
          <w:sz w:val="28"/>
          <w:szCs w:val="28"/>
          <w:u w:val="single"/>
        </w:rPr>
        <w:t xml:space="preserve">System </w:t>
      </w:r>
      <w:r w:rsidR="005A3283">
        <w:rPr>
          <w:rFonts w:ascii="Times New Roman" w:hAnsi="Times New Roman"/>
          <w:b/>
          <w:sz w:val="28"/>
          <w:szCs w:val="28"/>
          <w:u w:val="single"/>
        </w:rPr>
        <w:t>s</w:t>
      </w:r>
      <w:r>
        <w:rPr>
          <w:rFonts w:ascii="Times New Roman" w:hAnsi="Times New Roman"/>
          <w:b/>
          <w:sz w:val="28"/>
          <w:szCs w:val="28"/>
          <w:u w:val="single"/>
        </w:rPr>
        <w:t xml:space="preserve">al </w:t>
      </w:r>
      <w:r w:rsidR="005A3283">
        <w:rPr>
          <w:rFonts w:ascii="Times New Roman" w:hAnsi="Times New Roman"/>
          <w:b/>
          <w:sz w:val="28"/>
          <w:szCs w:val="28"/>
          <w:u w:val="single"/>
        </w:rPr>
        <w:t>Audiowizualnych AV</w:t>
      </w:r>
    </w:p>
    <w:p w14:paraId="6CF38F30" w14:textId="77777777" w:rsidR="00183113" w:rsidRPr="00F0059B" w:rsidRDefault="00183113" w:rsidP="00F0059B">
      <w:pPr>
        <w:spacing w:after="0"/>
        <w:jc w:val="both"/>
        <w:rPr>
          <w:rFonts w:ascii="Times New Roman" w:hAnsi="Times New Roman"/>
          <w:b/>
        </w:rPr>
      </w:pPr>
    </w:p>
    <w:p w14:paraId="56C90F22" w14:textId="77777777" w:rsidR="00183113" w:rsidRPr="00F26B5A" w:rsidRDefault="00183113" w:rsidP="00183113">
      <w:pPr>
        <w:spacing w:after="0"/>
        <w:jc w:val="both"/>
        <w:rPr>
          <w:rFonts w:ascii="Times New Roman" w:hAnsi="Times New Roman"/>
          <w:b/>
        </w:rPr>
      </w:pPr>
      <w:r>
        <w:rPr>
          <w:rFonts w:ascii="Times New Roman" w:hAnsi="Times New Roman"/>
          <w:b/>
        </w:rPr>
        <w:lastRenderedPageBreak/>
        <w:t xml:space="preserve">Tabela </w:t>
      </w:r>
      <w:r w:rsidR="005A3283">
        <w:rPr>
          <w:rFonts w:ascii="Times New Roman" w:hAnsi="Times New Roman"/>
          <w:b/>
        </w:rPr>
        <w:t>22</w:t>
      </w:r>
      <w:r>
        <w:rPr>
          <w:rFonts w:ascii="Times New Roman" w:hAnsi="Times New Roman"/>
          <w:b/>
        </w:rPr>
        <w:t>.</w:t>
      </w:r>
      <w:r w:rsidRPr="00DF29AA">
        <w:rPr>
          <w:rFonts w:ascii="Times New Roman" w:hAnsi="Times New Roman"/>
          <w:b/>
        </w:rPr>
        <w:t>Zakres czynności konserwacyjnych</w:t>
      </w:r>
    </w:p>
    <w:tbl>
      <w:tblPr>
        <w:tblW w:w="14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418"/>
        <w:gridCol w:w="5103"/>
        <w:gridCol w:w="1843"/>
        <w:gridCol w:w="1843"/>
        <w:gridCol w:w="1843"/>
        <w:gridCol w:w="1984"/>
      </w:tblGrid>
      <w:tr w:rsidR="00183113" w:rsidRPr="00DF29AA" w14:paraId="29DB2278" w14:textId="77777777" w:rsidTr="003A6021">
        <w:trPr>
          <w:trHeight w:val="465"/>
          <w:jc w:val="center"/>
        </w:trPr>
        <w:tc>
          <w:tcPr>
            <w:tcW w:w="817" w:type="dxa"/>
            <w:vMerge w:val="restart"/>
          </w:tcPr>
          <w:p w14:paraId="7A567E5D" w14:textId="77777777" w:rsidR="00183113" w:rsidRPr="00DF29AA" w:rsidRDefault="00183113" w:rsidP="00286DB3">
            <w:pPr>
              <w:pStyle w:val="Akapitzlist2"/>
              <w:spacing w:after="0"/>
              <w:ind w:left="0"/>
              <w:jc w:val="both"/>
              <w:rPr>
                <w:rFonts w:ascii="Times New Roman" w:hAnsi="Times New Roman"/>
                <w:sz w:val="24"/>
                <w:szCs w:val="24"/>
              </w:rPr>
            </w:pPr>
            <w:r w:rsidRPr="00DF29AA">
              <w:rPr>
                <w:rFonts w:ascii="Times New Roman" w:hAnsi="Times New Roman"/>
                <w:sz w:val="24"/>
                <w:szCs w:val="24"/>
              </w:rPr>
              <w:t>LP</w:t>
            </w:r>
          </w:p>
        </w:tc>
        <w:tc>
          <w:tcPr>
            <w:tcW w:w="1418" w:type="dxa"/>
            <w:vMerge w:val="restart"/>
          </w:tcPr>
          <w:p w14:paraId="633AAF04" w14:textId="77777777" w:rsidR="00183113" w:rsidRPr="00DF29AA" w:rsidRDefault="00183113" w:rsidP="00286DB3">
            <w:pPr>
              <w:pStyle w:val="Akapitzlist2"/>
              <w:spacing w:after="0"/>
              <w:ind w:left="0"/>
              <w:rPr>
                <w:rFonts w:ascii="Times New Roman" w:hAnsi="Times New Roman"/>
                <w:sz w:val="24"/>
                <w:szCs w:val="24"/>
              </w:rPr>
            </w:pPr>
            <w:r w:rsidRPr="00DF29AA">
              <w:rPr>
                <w:rFonts w:ascii="Times New Roman" w:hAnsi="Times New Roman"/>
                <w:sz w:val="24"/>
                <w:szCs w:val="24"/>
              </w:rPr>
              <w:t xml:space="preserve">Nazwa Urządzenia / systemu / </w:t>
            </w:r>
          </w:p>
        </w:tc>
        <w:tc>
          <w:tcPr>
            <w:tcW w:w="5103" w:type="dxa"/>
            <w:vMerge w:val="restart"/>
          </w:tcPr>
          <w:p w14:paraId="5D5928C2" w14:textId="77777777" w:rsidR="00183113" w:rsidRPr="00DF29AA" w:rsidRDefault="00183113" w:rsidP="00286DB3">
            <w:pPr>
              <w:pStyle w:val="Akapitzlist2"/>
              <w:spacing w:after="0"/>
              <w:ind w:left="33" w:hanging="33"/>
              <w:rPr>
                <w:rFonts w:ascii="Times New Roman" w:hAnsi="Times New Roman"/>
                <w:sz w:val="24"/>
                <w:szCs w:val="24"/>
              </w:rPr>
            </w:pPr>
            <w:r w:rsidRPr="00DF29AA">
              <w:rPr>
                <w:rFonts w:ascii="Times New Roman" w:hAnsi="Times New Roman"/>
                <w:sz w:val="24"/>
                <w:szCs w:val="24"/>
              </w:rPr>
              <w:t>zakres czynności</w:t>
            </w:r>
          </w:p>
        </w:tc>
        <w:tc>
          <w:tcPr>
            <w:tcW w:w="7513" w:type="dxa"/>
            <w:gridSpan w:val="4"/>
          </w:tcPr>
          <w:p w14:paraId="407D816E" w14:textId="77777777" w:rsidR="00183113" w:rsidRPr="00DF29AA" w:rsidRDefault="00183113" w:rsidP="00286DB3">
            <w:pPr>
              <w:pStyle w:val="Akapitzlist2"/>
              <w:spacing w:after="0"/>
              <w:ind w:left="0"/>
              <w:jc w:val="center"/>
              <w:rPr>
                <w:rFonts w:ascii="Times New Roman" w:hAnsi="Times New Roman"/>
                <w:sz w:val="24"/>
                <w:szCs w:val="24"/>
              </w:rPr>
            </w:pPr>
            <w:r w:rsidRPr="00DF29AA">
              <w:rPr>
                <w:rFonts w:ascii="Times New Roman" w:hAnsi="Times New Roman"/>
                <w:sz w:val="24"/>
                <w:szCs w:val="24"/>
              </w:rPr>
              <w:t>Terminy wykonania poszczególnych czynności</w:t>
            </w:r>
          </w:p>
        </w:tc>
      </w:tr>
      <w:tr w:rsidR="00183113" w:rsidRPr="00DF29AA" w14:paraId="70EBFF6C" w14:textId="77777777" w:rsidTr="003A6021">
        <w:trPr>
          <w:trHeight w:val="465"/>
          <w:jc w:val="center"/>
        </w:trPr>
        <w:tc>
          <w:tcPr>
            <w:tcW w:w="817" w:type="dxa"/>
            <w:vMerge/>
          </w:tcPr>
          <w:p w14:paraId="56C61056" w14:textId="77777777" w:rsidR="00183113" w:rsidRPr="00DF29AA" w:rsidRDefault="00183113" w:rsidP="00286DB3">
            <w:pPr>
              <w:pStyle w:val="Akapitzlist2"/>
              <w:spacing w:after="0"/>
              <w:ind w:left="0"/>
              <w:jc w:val="both"/>
              <w:rPr>
                <w:rFonts w:ascii="Times New Roman" w:hAnsi="Times New Roman"/>
                <w:sz w:val="24"/>
                <w:szCs w:val="24"/>
              </w:rPr>
            </w:pPr>
          </w:p>
        </w:tc>
        <w:tc>
          <w:tcPr>
            <w:tcW w:w="1418" w:type="dxa"/>
            <w:vMerge/>
          </w:tcPr>
          <w:p w14:paraId="076D9CAC" w14:textId="77777777" w:rsidR="00183113" w:rsidRPr="00DF29AA" w:rsidRDefault="00183113" w:rsidP="00286DB3">
            <w:pPr>
              <w:pStyle w:val="Akapitzlist2"/>
              <w:spacing w:after="0"/>
              <w:ind w:left="0"/>
              <w:rPr>
                <w:rFonts w:ascii="Times New Roman" w:hAnsi="Times New Roman"/>
                <w:sz w:val="24"/>
                <w:szCs w:val="24"/>
              </w:rPr>
            </w:pPr>
          </w:p>
        </w:tc>
        <w:tc>
          <w:tcPr>
            <w:tcW w:w="5103" w:type="dxa"/>
            <w:vMerge/>
          </w:tcPr>
          <w:p w14:paraId="13201567" w14:textId="77777777" w:rsidR="00183113" w:rsidRPr="00DF29AA" w:rsidRDefault="00183113" w:rsidP="00286DB3">
            <w:pPr>
              <w:pStyle w:val="Akapitzlist2"/>
              <w:spacing w:after="0"/>
              <w:ind w:left="0"/>
              <w:rPr>
                <w:rFonts w:ascii="Times New Roman" w:hAnsi="Times New Roman"/>
                <w:sz w:val="24"/>
                <w:szCs w:val="24"/>
              </w:rPr>
            </w:pPr>
          </w:p>
        </w:tc>
        <w:tc>
          <w:tcPr>
            <w:tcW w:w="1843" w:type="dxa"/>
          </w:tcPr>
          <w:p w14:paraId="50E1DC9F" w14:textId="77777777" w:rsidR="00183113" w:rsidRPr="00DF29AA" w:rsidRDefault="00183113" w:rsidP="00286DB3">
            <w:pPr>
              <w:pStyle w:val="Akapitzlist2"/>
              <w:spacing w:after="0"/>
              <w:ind w:left="0"/>
              <w:jc w:val="both"/>
              <w:rPr>
                <w:rFonts w:ascii="Times New Roman" w:hAnsi="Times New Roman"/>
                <w:sz w:val="24"/>
                <w:szCs w:val="24"/>
              </w:rPr>
            </w:pPr>
            <w:r w:rsidRPr="00DF29AA">
              <w:rPr>
                <w:rFonts w:ascii="Times New Roman" w:hAnsi="Times New Roman"/>
                <w:sz w:val="24"/>
                <w:szCs w:val="24"/>
              </w:rPr>
              <w:t>Rok 20</w:t>
            </w:r>
            <w:r>
              <w:rPr>
                <w:rFonts w:ascii="Times New Roman" w:hAnsi="Times New Roman"/>
                <w:sz w:val="24"/>
                <w:szCs w:val="24"/>
              </w:rPr>
              <w:t>21</w:t>
            </w:r>
          </w:p>
        </w:tc>
        <w:tc>
          <w:tcPr>
            <w:tcW w:w="1843" w:type="dxa"/>
          </w:tcPr>
          <w:p w14:paraId="03D98F31" w14:textId="77777777" w:rsidR="00183113" w:rsidRPr="00DF29AA" w:rsidRDefault="00183113" w:rsidP="00286DB3">
            <w:pPr>
              <w:pStyle w:val="Akapitzlist2"/>
              <w:spacing w:after="0"/>
              <w:ind w:left="0"/>
              <w:jc w:val="both"/>
              <w:rPr>
                <w:rFonts w:ascii="Times New Roman" w:hAnsi="Times New Roman"/>
                <w:sz w:val="24"/>
                <w:szCs w:val="24"/>
              </w:rPr>
            </w:pPr>
            <w:r w:rsidRPr="00DF29AA">
              <w:rPr>
                <w:rFonts w:ascii="Times New Roman" w:hAnsi="Times New Roman"/>
                <w:sz w:val="24"/>
                <w:szCs w:val="24"/>
              </w:rPr>
              <w:t>Rok 20</w:t>
            </w:r>
            <w:r>
              <w:rPr>
                <w:rFonts w:ascii="Times New Roman" w:hAnsi="Times New Roman"/>
                <w:sz w:val="24"/>
                <w:szCs w:val="24"/>
              </w:rPr>
              <w:t>22</w:t>
            </w:r>
          </w:p>
        </w:tc>
        <w:tc>
          <w:tcPr>
            <w:tcW w:w="1843" w:type="dxa"/>
          </w:tcPr>
          <w:p w14:paraId="4C56EC98" w14:textId="77777777" w:rsidR="00183113" w:rsidRPr="00DF29AA" w:rsidRDefault="00183113" w:rsidP="00286DB3">
            <w:pPr>
              <w:pStyle w:val="Akapitzlist2"/>
              <w:spacing w:after="0"/>
              <w:ind w:left="0"/>
              <w:jc w:val="both"/>
              <w:rPr>
                <w:rFonts w:ascii="Times New Roman" w:hAnsi="Times New Roman"/>
                <w:sz w:val="24"/>
                <w:szCs w:val="24"/>
              </w:rPr>
            </w:pPr>
            <w:r w:rsidRPr="00DF29AA">
              <w:rPr>
                <w:rFonts w:ascii="Times New Roman" w:hAnsi="Times New Roman"/>
                <w:sz w:val="24"/>
                <w:szCs w:val="24"/>
              </w:rPr>
              <w:t>Rok 20</w:t>
            </w:r>
            <w:r>
              <w:rPr>
                <w:rFonts w:ascii="Times New Roman" w:hAnsi="Times New Roman"/>
                <w:sz w:val="24"/>
                <w:szCs w:val="24"/>
              </w:rPr>
              <w:t>23</w:t>
            </w:r>
          </w:p>
        </w:tc>
        <w:tc>
          <w:tcPr>
            <w:tcW w:w="1984" w:type="dxa"/>
          </w:tcPr>
          <w:p w14:paraId="3DBF59FC" w14:textId="77777777" w:rsidR="00183113" w:rsidRPr="00DF29AA" w:rsidRDefault="00183113" w:rsidP="00286DB3">
            <w:pPr>
              <w:pStyle w:val="Akapitzlist2"/>
              <w:spacing w:after="0"/>
              <w:ind w:left="0"/>
              <w:jc w:val="both"/>
              <w:rPr>
                <w:rFonts w:ascii="Times New Roman" w:hAnsi="Times New Roman"/>
                <w:sz w:val="24"/>
                <w:szCs w:val="24"/>
              </w:rPr>
            </w:pPr>
            <w:r>
              <w:rPr>
                <w:rFonts w:ascii="Times New Roman" w:hAnsi="Times New Roman"/>
                <w:sz w:val="24"/>
                <w:szCs w:val="24"/>
              </w:rPr>
              <w:t>Rok 2024</w:t>
            </w:r>
          </w:p>
        </w:tc>
      </w:tr>
      <w:tr w:rsidR="0088501A" w:rsidRPr="00DF29AA" w14:paraId="18F0F78D" w14:textId="77777777" w:rsidTr="003A6021">
        <w:trPr>
          <w:jc w:val="center"/>
        </w:trPr>
        <w:tc>
          <w:tcPr>
            <w:tcW w:w="817" w:type="dxa"/>
          </w:tcPr>
          <w:p w14:paraId="28B2BB23" w14:textId="77777777" w:rsidR="0088501A" w:rsidRPr="00DF29AA" w:rsidRDefault="0088501A" w:rsidP="0088501A">
            <w:pPr>
              <w:pStyle w:val="Akapitzlist2"/>
              <w:spacing w:after="0"/>
              <w:ind w:left="0"/>
              <w:jc w:val="both"/>
              <w:rPr>
                <w:rFonts w:ascii="Times New Roman" w:hAnsi="Times New Roman"/>
                <w:sz w:val="24"/>
                <w:szCs w:val="24"/>
              </w:rPr>
            </w:pPr>
            <w:r w:rsidRPr="00DF29AA">
              <w:rPr>
                <w:rFonts w:ascii="Times New Roman" w:hAnsi="Times New Roman"/>
                <w:sz w:val="24"/>
                <w:szCs w:val="24"/>
              </w:rPr>
              <w:t>1</w:t>
            </w:r>
          </w:p>
        </w:tc>
        <w:tc>
          <w:tcPr>
            <w:tcW w:w="1418" w:type="dxa"/>
            <w:vMerge w:val="restart"/>
          </w:tcPr>
          <w:p w14:paraId="6BC1EC94" w14:textId="77777777" w:rsidR="0088501A" w:rsidRDefault="0088501A" w:rsidP="0088501A">
            <w:pPr>
              <w:spacing w:after="0"/>
              <w:rPr>
                <w:rFonts w:ascii="Times New Roman" w:hAnsi="Times New Roman"/>
              </w:rPr>
            </w:pPr>
            <w:r>
              <w:rPr>
                <w:rFonts w:ascii="Times New Roman" w:hAnsi="Times New Roman"/>
              </w:rPr>
              <w:t>SALE AV</w:t>
            </w:r>
          </w:p>
          <w:p w14:paraId="099DD2D2" w14:textId="77777777" w:rsidR="0088501A" w:rsidRPr="00DF29AA" w:rsidRDefault="0088501A" w:rsidP="0088501A">
            <w:pPr>
              <w:spacing w:after="0"/>
              <w:rPr>
                <w:rFonts w:ascii="Times New Roman" w:hAnsi="Times New Roman"/>
              </w:rPr>
            </w:pPr>
            <w:r>
              <w:rPr>
                <w:rFonts w:ascii="Times New Roman" w:hAnsi="Times New Roman"/>
              </w:rPr>
              <w:t>Budynek A i B</w:t>
            </w:r>
          </w:p>
        </w:tc>
        <w:tc>
          <w:tcPr>
            <w:tcW w:w="5103" w:type="dxa"/>
          </w:tcPr>
          <w:p w14:paraId="06AD68E2" w14:textId="77777777" w:rsidR="0088501A" w:rsidRPr="00DF29AA" w:rsidRDefault="0088501A" w:rsidP="0088501A">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sprawdzenia poprawności połączenia i mocowania przewodów zasilających i sygnałowych; </w:t>
            </w:r>
          </w:p>
        </w:tc>
        <w:tc>
          <w:tcPr>
            <w:tcW w:w="1843" w:type="dxa"/>
          </w:tcPr>
          <w:p w14:paraId="459D481E" w14:textId="77777777" w:rsidR="0088501A" w:rsidRPr="00DF29AA" w:rsidRDefault="0088501A" w:rsidP="0088501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3DE49292" w14:textId="77777777" w:rsidR="0088501A" w:rsidRPr="00DF29AA" w:rsidRDefault="0088501A" w:rsidP="0088501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04D7C58E" w14:textId="77777777" w:rsidR="0088501A" w:rsidRPr="00DF29AA" w:rsidRDefault="0088501A" w:rsidP="0088501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984" w:type="dxa"/>
          </w:tcPr>
          <w:p w14:paraId="64C29C3F" w14:textId="77777777" w:rsidR="0088501A" w:rsidRPr="00DF29AA" w:rsidRDefault="0088501A" w:rsidP="0088501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r>
      <w:tr w:rsidR="0088501A" w:rsidRPr="00DF29AA" w14:paraId="466ABF2D" w14:textId="77777777" w:rsidTr="003A6021">
        <w:trPr>
          <w:jc w:val="center"/>
        </w:trPr>
        <w:tc>
          <w:tcPr>
            <w:tcW w:w="817" w:type="dxa"/>
          </w:tcPr>
          <w:p w14:paraId="6F55ADD1" w14:textId="77777777" w:rsidR="0088501A" w:rsidRPr="00DF29AA" w:rsidRDefault="0088501A" w:rsidP="0088501A">
            <w:pPr>
              <w:pStyle w:val="Akapitzlist2"/>
              <w:spacing w:after="0"/>
              <w:ind w:left="0"/>
              <w:jc w:val="both"/>
              <w:rPr>
                <w:rFonts w:ascii="Times New Roman" w:hAnsi="Times New Roman"/>
                <w:sz w:val="24"/>
                <w:szCs w:val="24"/>
              </w:rPr>
            </w:pPr>
            <w:r>
              <w:rPr>
                <w:rFonts w:ascii="Times New Roman" w:hAnsi="Times New Roman"/>
                <w:sz w:val="24"/>
                <w:szCs w:val="24"/>
              </w:rPr>
              <w:t>2</w:t>
            </w:r>
          </w:p>
        </w:tc>
        <w:tc>
          <w:tcPr>
            <w:tcW w:w="1418" w:type="dxa"/>
            <w:vMerge/>
          </w:tcPr>
          <w:p w14:paraId="44FA23B6" w14:textId="77777777" w:rsidR="0088501A" w:rsidRPr="00DF29AA" w:rsidRDefault="0088501A" w:rsidP="0088501A">
            <w:pPr>
              <w:spacing w:after="0"/>
              <w:rPr>
                <w:rFonts w:ascii="Times New Roman" w:hAnsi="Times New Roman"/>
              </w:rPr>
            </w:pPr>
          </w:p>
        </w:tc>
        <w:tc>
          <w:tcPr>
            <w:tcW w:w="5103" w:type="dxa"/>
          </w:tcPr>
          <w:p w14:paraId="4B38CF77" w14:textId="77777777" w:rsidR="0088501A" w:rsidRPr="003220AD" w:rsidRDefault="0088501A" w:rsidP="0088501A">
            <w:pPr>
              <w:spacing w:after="0"/>
              <w:jc w:val="both"/>
              <w:rPr>
                <w:rFonts w:ascii="Times New Roman" w:hAnsi="Times New Roman"/>
                <w:sz w:val="24"/>
                <w:szCs w:val="24"/>
              </w:rPr>
            </w:pPr>
            <w:r w:rsidRPr="00DF29AA">
              <w:rPr>
                <w:rFonts w:ascii="Times New Roman" w:hAnsi="Times New Roman"/>
                <w:sz w:val="24"/>
                <w:szCs w:val="24"/>
              </w:rPr>
              <w:t xml:space="preserve">Należy dokonać sprawdzenia poprawności połączeń kablowych oraz puszek łączeniowych;  </w:t>
            </w:r>
          </w:p>
        </w:tc>
        <w:tc>
          <w:tcPr>
            <w:tcW w:w="1843" w:type="dxa"/>
          </w:tcPr>
          <w:p w14:paraId="5D7BD39B" w14:textId="77777777" w:rsidR="0088501A" w:rsidRPr="00DF29AA" w:rsidRDefault="0088501A" w:rsidP="0088501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7271D72B" w14:textId="77777777" w:rsidR="0088501A" w:rsidRPr="00DF29AA" w:rsidRDefault="0088501A" w:rsidP="0088501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1458821D" w14:textId="77777777" w:rsidR="0088501A" w:rsidRPr="00DF29AA" w:rsidRDefault="0088501A" w:rsidP="0088501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984" w:type="dxa"/>
          </w:tcPr>
          <w:p w14:paraId="22843ED2" w14:textId="77777777" w:rsidR="0088501A" w:rsidRPr="00DF29AA" w:rsidRDefault="0088501A" w:rsidP="0088501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r>
      <w:tr w:rsidR="0088501A" w:rsidRPr="00DF29AA" w14:paraId="55DB75DF" w14:textId="77777777" w:rsidTr="003A6021">
        <w:trPr>
          <w:jc w:val="center"/>
        </w:trPr>
        <w:tc>
          <w:tcPr>
            <w:tcW w:w="817" w:type="dxa"/>
          </w:tcPr>
          <w:p w14:paraId="083506BB" w14:textId="77777777" w:rsidR="0088501A" w:rsidRPr="00DF29AA" w:rsidRDefault="0088501A" w:rsidP="0088501A">
            <w:pPr>
              <w:pStyle w:val="Akapitzlist2"/>
              <w:spacing w:after="0"/>
              <w:ind w:left="0"/>
              <w:jc w:val="both"/>
              <w:rPr>
                <w:rFonts w:ascii="Times New Roman" w:hAnsi="Times New Roman"/>
                <w:sz w:val="24"/>
                <w:szCs w:val="24"/>
              </w:rPr>
            </w:pPr>
            <w:r>
              <w:rPr>
                <w:rFonts w:ascii="Times New Roman" w:hAnsi="Times New Roman"/>
                <w:sz w:val="24"/>
                <w:szCs w:val="24"/>
              </w:rPr>
              <w:t>3</w:t>
            </w:r>
          </w:p>
        </w:tc>
        <w:tc>
          <w:tcPr>
            <w:tcW w:w="1418" w:type="dxa"/>
            <w:vMerge/>
          </w:tcPr>
          <w:p w14:paraId="754FDE31" w14:textId="77777777" w:rsidR="0088501A" w:rsidRPr="00DF29AA" w:rsidRDefault="0088501A" w:rsidP="0088501A">
            <w:pPr>
              <w:spacing w:after="0"/>
              <w:rPr>
                <w:rFonts w:ascii="Times New Roman" w:hAnsi="Times New Roman"/>
              </w:rPr>
            </w:pPr>
          </w:p>
        </w:tc>
        <w:tc>
          <w:tcPr>
            <w:tcW w:w="5103" w:type="dxa"/>
          </w:tcPr>
          <w:p w14:paraId="140BE8BA" w14:textId="77777777" w:rsidR="0088501A" w:rsidRPr="00DF29AA" w:rsidRDefault="0088501A" w:rsidP="0088501A">
            <w:pPr>
              <w:pStyle w:val="Akapitzlist2"/>
              <w:spacing w:after="0"/>
              <w:ind w:left="0"/>
              <w:rPr>
                <w:rFonts w:ascii="Times New Roman" w:hAnsi="Times New Roman"/>
                <w:sz w:val="24"/>
                <w:szCs w:val="24"/>
              </w:rPr>
            </w:pPr>
            <w:r w:rsidRPr="00DF29AA">
              <w:rPr>
                <w:rFonts w:ascii="Times New Roman" w:hAnsi="Times New Roman"/>
                <w:sz w:val="24"/>
                <w:szCs w:val="24"/>
              </w:rPr>
              <w:t>Należy dokonać sprawd</w:t>
            </w:r>
            <w:r>
              <w:rPr>
                <w:rFonts w:ascii="Times New Roman" w:hAnsi="Times New Roman"/>
                <w:sz w:val="24"/>
                <w:szCs w:val="24"/>
              </w:rPr>
              <w:t>zenia poprawność działania systemu poprzez sprawdzenie prawidłowości pracy wszystkich elementów i wykonanie próbnych połączeń</w:t>
            </w:r>
          </w:p>
        </w:tc>
        <w:tc>
          <w:tcPr>
            <w:tcW w:w="1843" w:type="dxa"/>
          </w:tcPr>
          <w:p w14:paraId="27EBE2D7" w14:textId="77777777" w:rsidR="0088501A" w:rsidRPr="00DF29AA" w:rsidRDefault="0088501A" w:rsidP="0088501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1F6A1F95" w14:textId="77777777" w:rsidR="0088501A" w:rsidRPr="00DF29AA" w:rsidRDefault="0088501A" w:rsidP="0088501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454A69ED" w14:textId="77777777" w:rsidR="0088501A" w:rsidRPr="00DF29AA" w:rsidRDefault="0088501A" w:rsidP="0088501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984" w:type="dxa"/>
          </w:tcPr>
          <w:p w14:paraId="52CE77EC" w14:textId="77777777" w:rsidR="0088501A" w:rsidRPr="00DF29AA" w:rsidRDefault="0088501A" w:rsidP="0088501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r>
      <w:tr w:rsidR="0088501A" w:rsidRPr="00DF29AA" w14:paraId="67CC59FA" w14:textId="77777777" w:rsidTr="003A6021">
        <w:trPr>
          <w:jc w:val="center"/>
        </w:trPr>
        <w:tc>
          <w:tcPr>
            <w:tcW w:w="817" w:type="dxa"/>
          </w:tcPr>
          <w:p w14:paraId="5F45BD62" w14:textId="77777777" w:rsidR="0088501A" w:rsidRPr="00DF29AA" w:rsidRDefault="0088501A" w:rsidP="0088501A">
            <w:pPr>
              <w:pStyle w:val="Akapitzlist2"/>
              <w:spacing w:after="0"/>
              <w:ind w:left="0"/>
              <w:jc w:val="both"/>
              <w:rPr>
                <w:rFonts w:ascii="Times New Roman" w:hAnsi="Times New Roman"/>
                <w:sz w:val="24"/>
                <w:szCs w:val="24"/>
              </w:rPr>
            </w:pPr>
            <w:r>
              <w:rPr>
                <w:rFonts w:ascii="Times New Roman" w:hAnsi="Times New Roman"/>
                <w:sz w:val="24"/>
                <w:szCs w:val="24"/>
              </w:rPr>
              <w:t>4</w:t>
            </w:r>
          </w:p>
        </w:tc>
        <w:tc>
          <w:tcPr>
            <w:tcW w:w="1418" w:type="dxa"/>
            <w:vMerge/>
          </w:tcPr>
          <w:p w14:paraId="117F3C7C" w14:textId="77777777" w:rsidR="0088501A" w:rsidRPr="00DF29AA" w:rsidRDefault="0088501A" w:rsidP="0088501A">
            <w:pPr>
              <w:spacing w:after="0"/>
              <w:rPr>
                <w:rFonts w:ascii="Times New Roman" w:hAnsi="Times New Roman"/>
              </w:rPr>
            </w:pPr>
          </w:p>
        </w:tc>
        <w:tc>
          <w:tcPr>
            <w:tcW w:w="5103" w:type="dxa"/>
          </w:tcPr>
          <w:p w14:paraId="59401964" w14:textId="77777777" w:rsidR="0088501A" w:rsidRPr="00DF29AA" w:rsidRDefault="0088501A" w:rsidP="0088501A">
            <w:pPr>
              <w:pStyle w:val="Akapitzlist2"/>
              <w:spacing w:after="0"/>
              <w:ind w:left="0"/>
              <w:rPr>
                <w:rFonts w:ascii="Times New Roman" w:hAnsi="Times New Roman"/>
                <w:sz w:val="24"/>
                <w:szCs w:val="24"/>
              </w:rPr>
            </w:pPr>
            <w:r w:rsidRPr="00DF29AA">
              <w:rPr>
                <w:rFonts w:ascii="Times New Roman" w:hAnsi="Times New Roman"/>
                <w:sz w:val="24"/>
                <w:szCs w:val="24"/>
              </w:rPr>
              <w:t xml:space="preserve">Należy dokonać sprawdzenia poprawności komunikacji z systemami zintegrowanymi </w:t>
            </w:r>
          </w:p>
        </w:tc>
        <w:tc>
          <w:tcPr>
            <w:tcW w:w="1843" w:type="dxa"/>
          </w:tcPr>
          <w:p w14:paraId="0B1B01F3" w14:textId="77777777" w:rsidR="0088501A" w:rsidRPr="00DF29AA" w:rsidRDefault="0088501A" w:rsidP="0088501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26267AFB" w14:textId="77777777" w:rsidR="0088501A" w:rsidRPr="00DF29AA" w:rsidRDefault="0088501A" w:rsidP="0088501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2D48AF66" w14:textId="77777777" w:rsidR="0088501A" w:rsidRPr="00DF29AA" w:rsidRDefault="0088501A" w:rsidP="0088501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984" w:type="dxa"/>
          </w:tcPr>
          <w:p w14:paraId="587DA914" w14:textId="77777777" w:rsidR="0088501A" w:rsidRPr="00DF29AA" w:rsidRDefault="0088501A" w:rsidP="0088501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r>
      <w:tr w:rsidR="0088501A" w:rsidRPr="00DF29AA" w14:paraId="4D458832" w14:textId="77777777" w:rsidTr="003A6021">
        <w:trPr>
          <w:jc w:val="center"/>
        </w:trPr>
        <w:tc>
          <w:tcPr>
            <w:tcW w:w="817" w:type="dxa"/>
          </w:tcPr>
          <w:p w14:paraId="25A4B360" w14:textId="77777777" w:rsidR="0088501A" w:rsidRPr="00DF29AA" w:rsidRDefault="0088501A" w:rsidP="0088501A">
            <w:pPr>
              <w:pStyle w:val="Akapitzlist2"/>
              <w:spacing w:after="0"/>
              <w:ind w:left="0"/>
              <w:jc w:val="both"/>
              <w:rPr>
                <w:rFonts w:ascii="Times New Roman" w:hAnsi="Times New Roman"/>
                <w:sz w:val="24"/>
                <w:szCs w:val="24"/>
              </w:rPr>
            </w:pPr>
            <w:r>
              <w:rPr>
                <w:rFonts w:ascii="Times New Roman" w:hAnsi="Times New Roman"/>
                <w:sz w:val="24"/>
                <w:szCs w:val="24"/>
              </w:rPr>
              <w:t>5</w:t>
            </w:r>
          </w:p>
        </w:tc>
        <w:tc>
          <w:tcPr>
            <w:tcW w:w="1418" w:type="dxa"/>
            <w:vMerge/>
          </w:tcPr>
          <w:p w14:paraId="3A821E67" w14:textId="77777777" w:rsidR="0088501A" w:rsidRPr="00DF29AA" w:rsidRDefault="0088501A" w:rsidP="0088501A">
            <w:pPr>
              <w:spacing w:after="0"/>
              <w:rPr>
                <w:rFonts w:ascii="Times New Roman" w:hAnsi="Times New Roman"/>
              </w:rPr>
            </w:pPr>
          </w:p>
        </w:tc>
        <w:tc>
          <w:tcPr>
            <w:tcW w:w="5103" w:type="dxa"/>
          </w:tcPr>
          <w:p w14:paraId="2CD5158F" w14:textId="77777777" w:rsidR="0088501A" w:rsidRPr="00DF29AA" w:rsidRDefault="0088501A" w:rsidP="0088501A">
            <w:pPr>
              <w:pStyle w:val="Akapitzlist2"/>
              <w:spacing w:after="0"/>
              <w:ind w:left="0"/>
              <w:rPr>
                <w:rFonts w:ascii="Times New Roman" w:hAnsi="Times New Roman"/>
                <w:sz w:val="24"/>
                <w:szCs w:val="24"/>
              </w:rPr>
            </w:pPr>
            <w:r w:rsidRPr="00103A9A">
              <w:rPr>
                <w:rFonts w:ascii="Times New Roman" w:hAnsi="Times New Roman"/>
                <w:sz w:val="24"/>
                <w:szCs w:val="24"/>
              </w:rPr>
              <w:t xml:space="preserve">Należy dokonać </w:t>
            </w:r>
            <w:r w:rsidRPr="002C1558">
              <w:rPr>
                <w:rFonts w:ascii="Times New Roman" w:hAnsi="Times New Roman"/>
                <w:sz w:val="24"/>
                <w:szCs w:val="24"/>
              </w:rPr>
              <w:t>aktualizacji</w:t>
            </w:r>
            <w:r>
              <w:rPr>
                <w:rFonts w:ascii="Times New Roman" w:hAnsi="Times New Roman"/>
                <w:sz w:val="24"/>
                <w:szCs w:val="24"/>
              </w:rPr>
              <w:t xml:space="preserve"> oprogramowania urządzeń wchodzących w skład systemu </w:t>
            </w:r>
            <w:r w:rsidRPr="002C1558">
              <w:rPr>
                <w:rFonts w:ascii="Times New Roman" w:hAnsi="Times New Roman"/>
                <w:sz w:val="24"/>
                <w:szCs w:val="24"/>
              </w:rPr>
              <w:t>w przypadku dostępności nowej wersji</w:t>
            </w:r>
          </w:p>
        </w:tc>
        <w:tc>
          <w:tcPr>
            <w:tcW w:w="1843" w:type="dxa"/>
          </w:tcPr>
          <w:p w14:paraId="05A8D503" w14:textId="77777777" w:rsidR="0088501A" w:rsidRPr="00DF29AA" w:rsidRDefault="0088501A" w:rsidP="0088501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39008133" w14:textId="77777777" w:rsidR="0088501A" w:rsidRPr="00DF29AA" w:rsidRDefault="0088501A" w:rsidP="0088501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63694257" w14:textId="77777777" w:rsidR="0088501A" w:rsidRPr="00DF29AA" w:rsidRDefault="0088501A" w:rsidP="0088501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984" w:type="dxa"/>
          </w:tcPr>
          <w:p w14:paraId="5822E204" w14:textId="77777777" w:rsidR="0088501A" w:rsidRPr="00DF29AA" w:rsidRDefault="0088501A" w:rsidP="0088501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r>
      <w:tr w:rsidR="0088501A" w:rsidRPr="00DF29AA" w14:paraId="406CF89E" w14:textId="77777777" w:rsidTr="003A6021">
        <w:trPr>
          <w:trHeight w:val="798"/>
          <w:jc w:val="center"/>
        </w:trPr>
        <w:tc>
          <w:tcPr>
            <w:tcW w:w="817" w:type="dxa"/>
          </w:tcPr>
          <w:p w14:paraId="7F86D0B5" w14:textId="77777777" w:rsidR="0088501A" w:rsidRPr="00DF29AA" w:rsidRDefault="0088501A" w:rsidP="0088501A">
            <w:pPr>
              <w:pStyle w:val="Akapitzlist2"/>
              <w:spacing w:after="0"/>
              <w:ind w:left="0"/>
              <w:jc w:val="both"/>
              <w:rPr>
                <w:rFonts w:ascii="Times New Roman" w:hAnsi="Times New Roman"/>
                <w:sz w:val="24"/>
                <w:szCs w:val="24"/>
              </w:rPr>
            </w:pPr>
            <w:r>
              <w:rPr>
                <w:rFonts w:ascii="Times New Roman" w:hAnsi="Times New Roman"/>
                <w:sz w:val="24"/>
                <w:szCs w:val="24"/>
              </w:rPr>
              <w:t>6</w:t>
            </w:r>
          </w:p>
        </w:tc>
        <w:tc>
          <w:tcPr>
            <w:tcW w:w="1418" w:type="dxa"/>
            <w:vMerge/>
          </w:tcPr>
          <w:p w14:paraId="7201BB31" w14:textId="77777777" w:rsidR="0088501A" w:rsidRPr="00DF29AA" w:rsidRDefault="0088501A" w:rsidP="0088501A">
            <w:pPr>
              <w:spacing w:after="0"/>
              <w:rPr>
                <w:rFonts w:ascii="Times New Roman" w:hAnsi="Times New Roman"/>
              </w:rPr>
            </w:pPr>
          </w:p>
        </w:tc>
        <w:tc>
          <w:tcPr>
            <w:tcW w:w="5103" w:type="dxa"/>
          </w:tcPr>
          <w:p w14:paraId="4777485A" w14:textId="77777777" w:rsidR="0088501A" w:rsidRPr="00DF29AA" w:rsidRDefault="0088501A" w:rsidP="0088501A">
            <w:pPr>
              <w:pStyle w:val="Akapitzlist2"/>
              <w:spacing w:after="0"/>
              <w:ind w:left="0"/>
              <w:rPr>
                <w:rFonts w:ascii="Times New Roman" w:hAnsi="Times New Roman"/>
                <w:sz w:val="24"/>
                <w:szCs w:val="24"/>
              </w:rPr>
            </w:pPr>
            <w:r w:rsidRPr="00DF29AA">
              <w:rPr>
                <w:rFonts w:ascii="Times New Roman" w:hAnsi="Times New Roman"/>
                <w:sz w:val="24"/>
                <w:szCs w:val="24"/>
              </w:rPr>
              <w:t>Nale</w:t>
            </w:r>
            <w:r>
              <w:rPr>
                <w:rFonts w:ascii="Times New Roman" w:hAnsi="Times New Roman"/>
                <w:sz w:val="24"/>
                <w:szCs w:val="24"/>
              </w:rPr>
              <w:t>ży wykonać kopię zapasową ustawień sytemu</w:t>
            </w:r>
          </w:p>
        </w:tc>
        <w:tc>
          <w:tcPr>
            <w:tcW w:w="1843" w:type="dxa"/>
          </w:tcPr>
          <w:p w14:paraId="461F80C8" w14:textId="77777777" w:rsidR="0088501A" w:rsidRPr="00DF29AA" w:rsidRDefault="0088501A" w:rsidP="0088501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419C5B90" w14:textId="77777777" w:rsidR="0088501A" w:rsidRPr="00DF29AA" w:rsidRDefault="0088501A" w:rsidP="0088501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26717429" w14:textId="77777777" w:rsidR="0088501A" w:rsidRPr="00DF29AA" w:rsidRDefault="0088501A" w:rsidP="0088501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984" w:type="dxa"/>
          </w:tcPr>
          <w:p w14:paraId="6982225B" w14:textId="77777777" w:rsidR="0088501A" w:rsidRPr="00DF29AA" w:rsidRDefault="0088501A" w:rsidP="0088501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r>
      <w:tr w:rsidR="0088501A" w:rsidRPr="00DF29AA" w14:paraId="38539AD6" w14:textId="77777777" w:rsidTr="003A6021">
        <w:trPr>
          <w:jc w:val="center"/>
        </w:trPr>
        <w:tc>
          <w:tcPr>
            <w:tcW w:w="817" w:type="dxa"/>
          </w:tcPr>
          <w:p w14:paraId="2F8A8D08" w14:textId="77777777" w:rsidR="0088501A" w:rsidRDefault="0088501A" w:rsidP="0088501A">
            <w:pPr>
              <w:pStyle w:val="Akapitzlist2"/>
              <w:spacing w:after="0"/>
              <w:ind w:left="0"/>
              <w:jc w:val="both"/>
              <w:rPr>
                <w:rFonts w:ascii="Times New Roman" w:hAnsi="Times New Roman"/>
                <w:sz w:val="24"/>
                <w:szCs w:val="24"/>
              </w:rPr>
            </w:pPr>
            <w:r>
              <w:rPr>
                <w:rFonts w:ascii="Times New Roman" w:hAnsi="Times New Roman"/>
                <w:sz w:val="24"/>
                <w:szCs w:val="24"/>
              </w:rPr>
              <w:t>7</w:t>
            </w:r>
          </w:p>
        </w:tc>
        <w:tc>
          <w:tcPr>
            <w:tcW w:w="1418" w:type="dxa"/>
            <w:vMerge/>
          </w:tcPr>
          <w:p w14:paraId="71513841" w14:textId="77777777" w:rsidR="0088501A" w:rsidRPr="00DF29AA" w:rsidRDefault="0088501A" w:rsidP="0088501A">
            <w:pPr>
              <w:spacing w:after="0"/>
              <w:rPr>
                <w:rFonts w:ascii="Times New Roman" w:hAnsi="Times New Roman"/>
              </w:rPr>
            </w:pPr>
          </w:p>
        </w:tc>
        <w:tc>
          <w:tcPr>
            <w:tcW w:w="5103" w:type="dxa"/>
          </w:tcPr>
          <w:p w14:paraId="53E81956" w14:textId="77777777" w:rsidR="0088501A" w:rsidRPr="00DF29AA" w:rsidRDefault="0088501A" w:rsidP="0088501A">
            <w:pPr>
              <w:pStyle w:val="Akapitzlist2"/>
              <w:spacing w:after="0"/>
              <w:ind w:left="0"/>
              <w:rPr>
                <w:rFonts w:ascii="Times New Roman" w:hAnsi="Times New Roman"/>
                <w:sz w:val="24"/>
                <w:szCs w:val="24"/>
              </w:rPr>
            </w:pPr>
            <w:r>
              <w:rPr>
                <w:rFonts w:ascii="Times New Roman" w:hAnsi="Times New Roman"/>
                <w:sz w:val="24"/>
                <w:szCs w:val="24"/>
              </w:rPr>
              <w:t>Należy zweryfikować jakość wyświetlania na monitorach oraz projektorach</w:t>
            </w:r>
          </w:p>
        </w:tc>
        <w:tc>
          <w:tcPr>
            <w:tcW w:w="1843" w:type="dxa"/>
          </w:tcPr>
          <w:p w14:paraId="0A20DEAC" w14:textId="77777777" w:rsidR="0088501A" w:rsidRPr="00DF29AA" w:rsidRDefault="0088501A" w:rsidP="0088501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2A0B2B93" w14:textId="77777777" w:rsidR="0088501A" w:rsidRPr="00DF29AA" w:rsidRDefault="0088501A" w:rsidP="0088501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09937DFF" w14:textId="77777777" w:rsidR="0088501A" w:rsidRPr="00DF29AA" w:rsidRDefault="0088501A" w:rsidP="0088501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984" w:type="dxa"/>
          </w:tcPr>
          <w:p w14:paraId="7A556012" w14:textId="77777777" w:rsidR="0088501A" w:rsidRPr="00DF29AA" w:rsidRDefault="0088501A" w:rsidP="0088501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r>
      <w:tr w:rsidR="00B922F8" w:rsidRPr="00DF29AA" w14:paraId="0E265A31" w14:textId="77777777" w:rsidTr="003A6021">
        <w:trPr>
          <w:jc w:val="center"/>
        </w:trPr>
        <w:tc>
          <w:tcPr>
            <w:tcW w:w="817" w:type="dxa"/>
          </w:tcPr>
          <w:p w14:paraId="7A67C6CD" w14:textId="77777777" w:rsidR="00B922F8" w:rsidRDefault="00B922F8" w:rsidP="00B922F8">
            <w:pPr>
              <w:pStyle w:val="Akapitzlist2"/>
              <w:spacing w:after="0"/>
              <w:ind w:left="0"/>
              <w:jc w:val="both"/>
              <w:rPr>
                <w:rFonts w:ascii="Times New Roman" w:hAnsi="Times New Roman"/>
                <w:sz w:val="24"/>
                <w:szCs w:val="24"/>
              </w:rPr>
            </w:pPr>
            <w:r>
              <w:rPr>
                <w:rFonts w:ascii="Times New Roman" w:hAnsi="Times New Roman"/>
                <w:sz w:val="24"/>
                <w:szCs w:val="24"/>
              </w:rPr>
              <w:t>8</w:t>
            </w:r>
          </w:p>
        </w:tc>
        <w:tc>
          <w:tcPr>
            <w:tcW w:w="1418" w:type="dxa"/>
            <w:vMerge w:val="restart"/>
          </w:tcPr>
          <w:p w14:paraId="7A42961D" w14:textId="77777777" w:rsidR="00B922F8" w:rsidRPr="00DF29AA" w:rsidRDefault="00B922F8" w:rsidP="00B922F8">
            <w:pPr>
              <w:spacing w:after="0"/>
              <w:rPr>
                <w:rFonts w:ascii="Times New Roman" w:hAnsi="Times New Roman"/>
              </w:rPr>
            </w:pPr>
          </w:p>
        </w:tc>
        <w:tc>
          <w:tcPr>
            <w:tcW w:w="5103" w:type="dxa"/>
          </w:tcPr>
          <w:p w14:paraId="6785C940" w14:textId="77777777" w:rsidR="00B922F8" w:rsidRDefault="00B922F8" w:rsidP="00B922F8">
            <w:pPr>
              <w:pStyle w:val="Akapitzlist2"/>
              <w:spacing w:after="0"/>
              <w:ind w:left="0"/>
              <w:rPr>
                <w:rFonts w:ascii="Times New Roman" w:hAnsi="Times New Roman"/>
                <w:sz w:val="24"/>
                <w:szCs w:val="24"/>
              </w:rPr>
            </w:pPr>
            <w:r>
              <w:rPr>
                <w:rFonts w:ascii="Times New Roman" w:hAnsi="Times New Roman"/>
                <w:sz w:val="24"/>
                <w:szCs w:val="24"/>
              </w:rPr>
              <w:t>Należy dokonać sprawdzenia jakości świecenia lamp projekcyjnych we wszystkich projektorach, jeśli jakość będzie wątpliwa należy wymienić</w:t>
            </w:r>
          </w:p>
        </w:tc>
        <w:tc>
          <w:tcPr>
            <w:tcW w:w="1843" w:type="dxa"/>
          </w:tcPr>
          <w:p w14:paraId="128679B0" w14:textId="77777777" w:rsidR="00B922F8" w:rsidRPr="00DF29AA" w:rsidRDefault="00B922F8" w:rsidP="00B922F8">
            <w:pPr>
              <w:pStyle w:val="Akapitzlist2"/>
              <w:spacing w:after="0"/>
              <w:ind w:left="0"/>
              <w:jc w:val="both"/>
              <w:rPr>
                <w:rFonts w:ascii="Times New Roman" w:hAnsi="Times New Roman"/>
                <w:sz w:val="24"/>
                <w:szCs w:val="24"/>
              </w:rPr>
            </w:pPr>
            <w:r w:rsidRPr="00EA48FD">
              <w:t>1-30 wrzesień</w:t>
            </w:r>
          </w:p>
        </w:tc>
        <w:tc>
          <w:tcPr>
            <w:tcW w:w="1843" w:type="dxa"/>
          </w:tcPr>
          <w:p w14:paraId="4BF71BD2" w14:textId="77777777" w:rsidR="00B922F8" w:rsidRPr="00DF29AA" w:rsidRDefault="00B922F8" w:rsidP="00B922F8">
            <w:pPr>
              <w:pStyle w:val="Akapitzlist2"/>
              <w:spacing w:after="0"/>
              <w:ind w:left="0"/>
              <w:jc w:val="both"/>
              <w:rPr>
                <w:rFonts w:ascii="Times New Roman" w:hAnsi="Times New Roman"/>
                <w:sz w:val="24"/>
                <w:szCs w:val="24"/>
              </w:rPr>
            </w:pPr>
            <w:r w:rsidRPr="00EA48FD">
              <w:t>1-30 wrzesień</w:t>
            </w:r>
          </w:p>
        </w:tc>
        <w:tc>
          <w:tcPr>
            <w:tcW w:w="1843" w:type="dxa"/>
          </w:tcPr>
          <w:p w14:paraId="61F31AAF" w14:textId="77777777" w:rsidR="00B922F8" w:rsidRPr="00DF29AA" w:rsidRDefault="00B922F8" w:rsidP="00B922F8">
            <w:pPr>
              <w:pStyle w:val="Akapitzlist2"/>
              <w:spacing w:after="0"/>
              <w:ind w:left="0"/>
              <w:jc w:val="both"/>
              <w:rPr>
                <w:rFonts w:ascii="Times New Roman" w:hAnsi="Times New Roman"/>
                <w:sz w:val="24"/>
                <w:szCs w:val="24"/>
              </w:rPr>
            </w:pPr>
            <w:r w:rsidRPr="00EA48FD">
              <w:t>1-30 wrzesień</w:t>
            </w:r>
          </w:p>
        </w:tc>
        <w:tc>
          <w:tcPr>
            <w:tcW w:w="1984" w:type="dxa"/>
          </w:tcPr>
          <w:p w14:paraId="46538BC8" w14:textId="77777777" w:rsidR="00B922F8" w:rsidRPr="00DF29AA" w:rsidRDefault="00B922F8" w:rsidP="00B922F8">
            <w:pPr>
              <w:pStyle w:val="Akapitzlist2"/>
              <w:spacing w:after="0"/>
              <w:ind w:left="0"/>
              <w:jc w:val="both"/>
              <w:rPr>
                <w:rFonts w:ascii="Times New Roman" w:hAnsi="Times New Roman"/>
                <w:sz w:val="24"/>
                <w:szCs w:val="24"/>
              </w:rPr>
            </w:pPr>
            <w:r w:rsidRPr="00EA48FD">
              <w:t>1-30 wrzesień</w:t>
            </w:r>
          </w:p>
        </w:tc>
      </w:tr>
      <w:tr w:rsidR="0088501A" w:rsidRPr="00DF29AA" w14:paraId="38304811" w14:textId="77777777" w:rsidTr="003A6021">
        <w:trPr>
          <w:jc w:val="center"/>
        </w:trPr>
        <w:tc>
          <w:tcPr>
            <w:tcW w:w="817" w:type="dxa"/>
          </w:tcPr>
          <w:p w14:paraId="705EB7CE" w14:textId="77777777" w:rsidR="0088501A" w:rsidRDefault="0088501A" w:rsidP="0088501A">
            <w:pPr>
              <w:pStyle w:val="Akapitzlist2"/>
              <w:spacing w:after="0"/>
              <w:ind w:left="0"/>
              <w:jc w:val="both"/>
              <w:rPr>
                <w:rFonts w:ascii="Times New Roman" w:hAnsi="Times New Roman"/>
                <w:sz w:val="24"/>
                <w:szCs w:val="24"/>
              </w:rPr>
            </w:pPr>
            <w:r>
              <w:rPr>
                <w:rFonts w:ascii="Times New Roman" w:hAnsi="Times New Roman"/>
                <w:sz w:val="24"/>
                <w:szCs w:val="24"/>
              </w:rPr>
              <w:t>9</w:t>
            </w:r>
          </w:p>
        </w:tc>
        <w:tc>
          <w:tcPr>
            <w:tcW w:w="1418" w:type="dxa"/>
            <w:vMerge/>
          </w:tcPr>
          <w:p w14:paraId="7CBE47E7" w14:textId="77777777" w:rsidR="0088501A" w:rsidRPr="00DF29AA" w:rsidRDefault="0088501A" w:rsidP="0088501A">
            <w:pPr>
              <w:spacing w:after="0"/>
              <w:rPr>
                <w:rFonts w:ascii="Times New Roman" w:hAnsi="Times New Roman"/>
              </w:rPr>
            </w:pPr>
          </w:p>
        </w:tc>
        <w:tc>
          <w:tcPr>
            <w:tcW w:w="5103" w:type="dxa"/>
          </w:tcPr>
          <w:p w14:paraId="2AD962AE" w14:textId="77777777" w:rsidR="0088501A" w:rsidRDefault="0088501A" w:rsidP="0088501A">
            <w:pPr>
              <w:pStyle w:val="Akapitzlist2"/>
              <w:spacing w:after="0"/>
              <w:ind w:left="0"/>
              <w:rPr>
                <w:rFonts w:ascii="Times New Roman" w:hAnsi="Times New Roman"/>
                <w:sz w:val="24"/>
                <w:szCs w:val="24"/>
              </w:rPr>
            </w:pPr>
            <w:r>
              <w:rPr>
                <w:rFonts w:ascii="Times New Roman" w:hAnsi="Times New Roman"/>
                <w:sz w:val="24"/>
                <w:szCs w:val="24"/>
              </w:rPr>
              <w:t>Należy dokonać zmiany ustawień na życzenie zamawiającego</w:t>
            </w:r>
          </w:p>
        </w:tc>
        <w:tc>
          <w:tcPr>
            <w:tcW w:w="1843" w:type="dxa"/>
          </w:tcPr>
          <w:p w14:paraId="70AB6721" w14:textId="77777777" w:rsidR="0088501A" w:rsidRPr="00DF29AA" w:rsidRDefault="0088501A" w:rsidP="0088501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7AA0467C" w14:textId="77777777" w:rsidR="0088501A" w:rsidRPr="00DF29AA" w:rsidRDefault="0088501A" w:rsidP="0088501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843" w:type="dxa"/>
          </w:tcPr>
          <w:p w14:paraId="71BCF9A8" w14:textId="77777777" w:rsidR="0088501A" w:rsidRPr="00DF29AA" w:rsidRDefault="0088501A" w:rsidP="0088501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c>
          <w:tcPr>
            <w:tcW w:w="1984" w:type="dxa"/>
          </w:tcPr>
          <w:p w14:paraId="79C2908C" w14:textId="77777777" w:rsidR="0088501A" w:rsidRPr="00DF29AA" w:rsidRDefault="0088501A" w:rsidP="0088501A">
            <w:pPr>
              <w:pStyle w:val="Akapitzlist2"/>
              <w:spacing w:after="0"/>
              <w:ind w:left="0"/>
              <w:jc w:val="both"/>
              <w:rPr>
                <w:rFonts w:ascii="Times New Roman" w:hAnsi="Times New Roman"/>
                <w:sz w:val="24"/>
                <w:szCs w:val="24"/>
              </w:rPr>
            </w:pPr>
            <w:r w:rsidRPr="00982462">
              <w:rPr>
                <w:rFonts w:ascii="Times New Roman" w:hAnsi="Times New Roman"/>
                <w:sz w:val="24"/>
                <w:szCs w:val="24"/>
              </w:rPr>
              <w:t>1-30 wrzesień</w:t>
            </w:r>
          </w:p>
        </w:tc>
      </w:tr>
      <w:tr w:rsidR="0088501A" w:rsidRPr="00DF29AA" w14:paraId="08DB3E80" w14:textId="77777777" w:rsidTr="00BF0F9B">
        <w:trPr>
          <w:jc w:val="center"/>
        </w:trPr>
        <w:tc>
          <w:tcPr>
            <w:tcW w:w="817" w:type="dxa"/>
          </w:tcPr>
          <w:p w14:paraId="2F497BBC" w14:textId="77777777" w:rsidR="0088501A" w:rsidRDefault="0088501A" w:rsidP="0088501A">
            <w:pPr>
              <w:pStyle w:val="Akapitzlist2"/>
              <w:spacing w:after="0"/>
              <w:ind w:left="0"/>
              <w:jc w:val="both"/>
              <w:rPr>
                <w:rFonts w:ascii="Times New Roman" w:hAnsi="Times New Roman"/>
                <w:sz w:val="24"/>
                <w:szCs w:val="24"/>
              </w:rPr>
            </w:pPr>
            <w:r>
              <w:rPr>
                <w:rFonts w:ascii="Times New Roman" w:hAnsi="Times New Roman"/>
                <w:sz w:val="24"/>
                <w:szCs w:val="24"/>
              </w:rPr>
              <w:t>10</w:t>
            </w:r>
          </w:p>
        </w:tc>
        <w:tc>
          <w:tcPr>
            <w:tcW w:w="1418" w:type="dxa"/>
          </w:tcPr>
          <w:p w14:paraId="311CA0AF" w14:textId="77777777" w:rsidR="0088501A" w:rsidRPr="00DF29AA" w:rsidRDefault="0088501A" w:rsidP="0088501A">
            <w:pPr>
              <w:spacing w:after="0"/>
              <w:rPr>
                <w:rFonts w:ascii="Times New Roman" w:hAnsi="Times New Roman"/>
              </w:rPr>
            </w:pPr>
          </w:p>
        </w:tc>
        <w:tc>
          <w:tcPr>
            <w:tcW w:w="5103" w:type="dxa"/>
          </w:tcPr>
          <w:p w14:paraId="324D14B2" w14:textId="77777777" w:rsidR="0088501A" w:rsidRDefault="0088501A" w:rsidP="0088501A">
            <w:pPr>
              <w:pStyle w:val="Akapitzlist2"/>
              <w:spacing w:after="0"/>
              <w:ind w:left="0"/>
              <w:rPr>
                <w:rFonts w:ascii="Times New Roman" w:hAnsi="Times New Roman"/>
                <w:sz w:val="24"/>
                <w:szCs w:val="24"/>
              </w:rPr>
            </w:pPr>
            <w:r>
              <w:rPr>
                <w:rFonts w:ascii="Times New Roman" w:hAnsi="Times New Roman"/>
                <w:sz w:val="24"/>
                <w:szCs w:val="24"/>
              </w:rPr>
              <w:t xml:space="preserve">Należy zaktualizować stację roboczą o nowe sterowniki i wersje Windows,  w przypadku braku </w:t>
            </w:r>
            <w:r>
              <w:rPr>
                <w:rFonts w:ascii="Times New Roman" w:hAnsi="Times New Roman"/>
                <w:sz w:val="24"/>
                <w:szCs w:val="24"/>
              </w:rPr>
              <w:lastRenderedPageBreak/>
              <w:t>wsparcia producenta należy stację wymienić, aby zapewnić bezpieczeństwo systemu</w:t>
            </w:r>
          </w:p>
        </w:tc>
        <w:tc>
          <w:tcPr>
            <w:tcW w:w="1843" w:type="dxa"/>
          </w:tcPr>
          <w:p w14:paraId="521FB034" w14:textId="77777777" w:rsidR="0088501A" w:rsidRPr="0058464F" w:rsidRDefault="0088501A" w:rsidP="0088501A">
            <w:pPr>
              <w:pStyle w:val="Akapitzlist2"/>
              <w:spacing w:after="0"/>
              <w:ind w:left="0"/>
              <w:jc w:val="both"/>
            </w:pPr>
            <w:r w:rsidRPr="00982462">
              <w:rPr>
                <w:rFonts w:ascii="Times New Roman" w:hAnsi="Times New Roman"/>
                <w:sz w:val="24"/>
                <w:szCs w:val="24"/>
              </w:rPr>
              <w:lastRenderedPageBreak/>
              <w:t>1-30 wrzesień</w:t>
            </w:r>
          </w:p>
        </w:tc>
        <w:tc>
          <w:tcPr>
            <w:tcW w:w="1843" w:type="dxa"/>
          </w:tcPr>
          <w:p w14:paraId="24B795EE" w14:textId="77777777" w:rsidR="0088501A" w:rsidRPr="00B14667" w:rsidRDefault="0088501A" w:rsidP="0088501A">
            <w:pPr>
              <w:pStyle w:val="Akapitzlist2"/>
              <w:spacing w:after="0"/>
              <w:ind w:left="0"/>
              <w:jc w:val="both"/>
            </w:pPr>
            <w:r w:rsidRPr="00982462">
              <w:rPr>
                <w:rFonts w:ascii="Times New Roman" w:hAnsi="Times New Roman"/>
                <w:sz w:val="24"/>
                <w:szCs w:val="24"/>
              </w:rPr>
              <w:t>1-30 wrzesień</w:t>
            </w:r>
          </w:p>
        </w:tc>
        <w:tc>
          <w:tcPr>
            <w:tcW w:w="1843" w:type="dxa"/>
          </w:tcPr>
          <w:p w14:paraId="31FF998A" w14:textId="77777777" w:rsidR="0088501A" w:rsidRPr="00B14667" w:rsidRDefault="0088501A" w:rsidP="0088501A">
            <w:pPr>
              <w:pStyle w:val="Akapitzlist2"/>
              <w:spacing w:after="0"/>
              <w:ind w:left="0"/>
              <w:jc w:val="both"/>
            </w:pPr>
            <w:r w:rsidRPr="00982462">
              <w:rPr>
                <w:rFonts w:ascii="Times New Roman" w:hAnsi="Times New Roman"/>
                <w:sz w:val="24"/>
                <w:szCs w:val="24"/>
              </w:rPr>
              <w:t>1-30 wrzesień</w:t>
            </w:r>
          </w:p>
        </w:tc>
        <w:tc>
          <w:tcPr>
            <w:tcW w:w="1984" w:type="dxa"/>
          </w:tcPr>
          <w:p w14:paraId="35B200F3" w14:textId="77777777" w:rsidR="0088501A" w:rsidRPr="00B14667" w:rsidRDefault="0088501A" w:rsidP="0088501A">
            <w:pPr>
              <w:pStyle w:val="Akapitzlist2"/>
              <w:spacing w:after="0"/>
              <w:ind w:left="0"/>
              <w:jc w:val="both"/>
            </w:pPr>
            <w:r w:rsidRPr="00982462">
              <w:rPr>
                <w:rFonts w:ascii="Times New Roman" w:hAnsi="Times New Roman"/>
                <w:sz w:val="24"/>
                <w:szCs w:val="24"/>
              </w:rPr>
              <w:t>1-30 wrzesień</w:t>
            </w:r>
          </w:p>
        </w:tc>
      </w:tr>
    </w:tbl>
    <w:p w14:paraId="5DF96E45" w14:textId="77777777" w:rsidR="008A0473" w:rsidRDefault="008A0473" w:rsidP="00DF29AA">
      <w:pPr>
        <w:spacing w:after="0" w:line="240" w:lineRule="auto"/>
        <w:rPr>
          <w:rFonts w:ascii="Times New Roman" w:hAnsi="Times New Roman"/>
        </w:rPr>
      </w:pPr>
    </w:p>
    <w:p w14:paraId="450828A1" w14:textId="77777777" w:rsidR="008A0473" w:rsidRDefault="008A0473" w:rsidP="00DF29AA">
      <w:pPr>
        <w:spacing w:after="0" w:line="240" w:lineRule="auto"/>
        <w:rPr>
          <w:rFonts w:ascii="Times New Roman" w:hAnsi="Times New Roman"/>
        </w:rPr>
      </w:pPr>
    </w:p>
    <w:p w14:paraId="650B80FA" w14:textId="77777777" w:rsidR="006F0E3E" w:rsidRDefault="006F0E3E" w:rsidP="00DF29AA">
      <w:pPr>
        <w:spacing w:after="0" w:line="240" w:lineRule="auto"/>
        <w:rPr>
          <w:rFonts w:ascii="Times New Roman" w:hAnsi="Times New Roman"/>
        </w:rPr>
      </w:pPr>
      <w:r>
        <w:rPr>
          <w:rFonts w:ascii="Times New Roman" w:hAnsi="Times New Roman"/>
        </w:rPr>
        <w:t>Tabela 23. Zestawienie urządzeń Systemu sal AV</w:t>
      </w:r>
      <w:r w:rsidR="002367D7">
        <w:rPr>
          <w:rFonts w:ascii="Times New Roman" w:hAnsi="Times New Roman"/>
        </w:rPr>
        <w:t xml:space="preserv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87"/>
        <w:gridCol w:w="4722"/>
        <w:gridCol w:w="3642"/>
      </w:tblGrid>
      <w:tr w:rsidR="00227B86" w:rsidRPr="002E41BE" w14:paraId="2EA09888" w14:textId="77777777" w:rsidTr="002E41BE">
        <w:trPr>
          <w:jc w:val="center"/>
        </w:trPr>
        <w:tc>
          <w:tcPr>
            <w:tcW w:w="817" w:type="dxa"/>
            <w:shd w:val="clear" w:color="auto" w:fill="auto"/>
          </w:tcPr>
          <w:p w14:paraId="055FE485"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LP</w:t>
            </w:r>
          </w:p>
        </w:tc>
        <w:tc>
          <w:tcPr>
            <w:tcW w:w="5387" w:type="dxa"/>
            <w:shd w:val="clear" w:color="auto" w:fill="auto"/>
          </w:tcPr>
          <w:p w14:paraId="4ACE72CB"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Urządzenie</w:t>
            </w:r>
          </w:p>
        </w:tc>
        <w:tc>
          <w:tcPr>
            <w:tcW w:w="4722" w:type="dxa"/>
            <w:shd w:val="clear" w:color="auto" w:fill="auto"/>
          </w:tcPr>
          <w:p w14:paraId="6D16C397"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Model</w:t>
            </w:r>
          </w:p>
        </w:tc>
        <w:tc>
          <w:tcPr>
            <w:tcW w:w="3642" w:type="dxa"/>
            <w:shd w:val="clear" w:color="auto" w:fill="auto"/>
          </w:tcPr>
          <w:p w14:paraId="1D5A5CA3"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ilość</w:t>
            </w:r>
          </w:p>
        </w:tc>
      </w:tr>
      <w:tr w:rsidR="00227B86" w:rsidRPr="002E41BE" w14:paraId="2FC13BE7" w14:textId="77777777" w:rsidTr="002E41BE">
        <w:trPr>
          <w:jc w:val="center"/>
        </w:trPr>
        <w:tc>
          <w:tcPr>
            <w:tcW w:w="817" w:type="dxa"/>
            <w:shd w:val="clear" w:color="auto" w:fill="auto"/>
          </w:tcPr>
          <w:p w14:paraId="62085F8A"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1</w:t>
            </w:r>
          </w:p>
        </w:tc>
        <w:tc>
          <w:tcPr>
            <w:tcW w:w="5387" w:type="dxa"/>
            <w:shd w:val="clear" w:color="auto" w:fill="auto"/>
          </w:tcPr>
          <w:p w14:paraId="76460B91" w14:textId="77777777" w:rsidR="00227B86" w:rsidRPr="002E41BE" w:rsidRDefault="00EC4F97" w:rsidP="002E41BE">
            <w:pPr>
              <w:spacing w:after="0"/>
              <w:jc w:val="both"/>
              <w:rPr>
                <w:rFonts w:ascii="Times New Roman" w:eastAsia="Times New Roman" w:hAnsi="Times New Roman"/>
              </w:rPr>
            </w:pPr>
            <w:r w:rsidRPr="002E41BE">
              <w:rPr>
                <w:rFonts w:ascii="Times New Roman" w:eastAsia="Times New Roman" w:hAnsi="Times New Roman"/>
              </w:rPr>
              <w:t>Tablet sterujący 1</w:t>
            </w:r>
            <w:r w:rsidR="00833EC9">
              <w:rPr>
                <w:rFonts w:ascii="Times New Roman" w:eastAsia="Times New Roman" w:hAnsi="Times New Roman"/>
              </w:rPr>
              <w:t xml:space="preserve"> </w:t>
            </w:r>
          </w:p>
        </w:tc>
        <w:tc>
          <w:tcPr>
            <w:tcW w:w="4722" w:type="dxa"/>
            <w:shd w:val="clear" w:color="auto" w:fill="auto"/>
          </w:tcPr>
          <w:p w14:paraId="7836C317" w14:textId="77777777" w:rsidR="00227B86" w:rsidRPr="002E41BE" w:rsidRDefault="00F74B80" w:rsidP="002E41BE">
            <w:pPr>
              <w:spacing w:after="0"/>
              <w:jc w:val="both"/>
              <w:rPr>
                <w:rFonts w:ascii="Times New Roman" w:eastAsia="Times New Roman" w:hAnsi="Times New Roman"/>
              </w:rPr>
            </w:pPr>
            <w:r>
              <w:rPr>
                <w:rFonts w:ascii="Times New Roman" w:eastAsia="Times New Roman" w:hAnsi="Times New Roman"/>
              </w:rPr>
              <w:t>LENOVO TB-X103F</w:t>
            </w:r>
          </w:p>
        </w:tc>
        <w:tc>
          <w:tcPr>
            <w:tcW w:w="3642" w:type="dxa"/>
            <w:shd w:val="clear" w:color="auto" w:fill="auto"/>
          </w:tcPr>
          <w:p w14:paraId="67E74EA7" w14:textId="77777777" w:rsidR="00227B86" w:rsidRPr="002E41BE" w:rsidRDefault="00EC4F97"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227B86" w:rsidRPr="002E41BE" w14:paraId="6261B49E" w14:textId="77777777" w:rsidTr="002E41BE">
        <w:trPr>
          <w:jc w:val="center"/>
        </w:trPr>
        <w:tc>
          <w:tcPr>
            <w:tcW w:w="817" w:type="dxa"/>
            <w:shd w:val="clear" w:color="auto" w:fill="auto"/>
          </w:tcPr>
          <w:p w14:paraId="2323E197"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2</w:t>
            </w:r>
          </w:p>
        </w:tc>
        <w:tc>
          <w:tcPr>
            <w:tcW w:w="5387" w:type="dxa"/>
            <w:shd w:val="clear" w:color="auto" w:fill="auto"/>
          </w:tcPr>
          <w:p w14:paraId="32921B13" w14:textId="77777777" w:rsidR="00227B86" w:rsidRPr="002E41BE" w:rsidRDefault="00EC4F97" w:rsidP="002E41BE">
            <w:pPr>
              <w:spacing w:after="0"/>
              <w:jc w:val="both"/>
              <w:rPr>
                <w:rFonts w:ascii="Times New Roman" w:eastAsia="Times New Roman" w:hAnsi="Times New Roman"/>
              </w:rPr>
            </w:pPr>
            <w:r w:rsidRPr="002E41BE">
              <w:rPr>
                <w:rFonts w:ascii="Times New Roman" w:eastAsia="Times New Roman" w:hAnsi="Times New Roman"/>
              </w:rPr>
              <w:t>szafa AV z niezbędnym wyposażeniem</w:t>
            </w:r>
          </w:p>
        </w:tc>
        <w:tc>
          <w:tcPr>
            <w:tcW w:w="4722" w:type="dxa"/>
            <w:shd w:val="clear" w:color="auto" w:fill="auto"/>
          </w:tcPr>
          <w:p w14:paraId="2A256ABD" w14:textId="77777777" w:rsidR="00227B86" w:rsidRPr="002E41BE" w:rsidRDefault="00D22B60" w:rsidP="002E41BE">
            <w:pPr>
              <w:spacing w:after="0"/>
              <w:jc w:val="both"/>
              <w:rPr>
                <w:rFonts w:ascii="Times New Roman" w:eastAsia="Times New Roman" w:hAnsi="Times New Roman"/>
              </w:rPr>
            </w:pPr>
            <w:r>
              <w:rPr>
                <w:rFonts w:ascii="Times New Roman" w:eastAsia="Times New Roman" w:hAnsi="Times New Roman"/>
              </w:rPr>
              <w:t>Szafa RACK 24U</w:t>
            </w:r>
          </w:p>
        </w:tc>
        <w:tc>
          <w:tcPr>
            <w:tcW w:w="3642" w:type="dxa"/>
            <w:shd w:val="clear" w:color="auto" w:fill="auto"/>
          </w:tcPr>
          <w:p w14:paraId="787CAF65" w14:textId="77777777" w:rsidR="00227B86" w:rsidRPr="002E41BE" w:rsidRDefault="00EC4F97"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227B86" w:rsidRPr="002E41BE" w14:paraId="3882C356" w14:textId="77777777" w:rsidTr="002E41BE">
        <w:trPr>
          <w:jc w:val="center"/>
        </w:trPr>
        <w:tc>
          <w:tcPr>
            <w:tcW w:w="817" w:type="dxa"/>
            <w:shd w:val="clear" w:color="auto" w:fill="auto"/>
          </w:tcPr>
          <w:p w14:paraId="595B0636"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3</w:t>
            </w:r>
          </w:p>
        </w:tc>
        <w:tc>
          <w:tcPr>
            <w:tcW w:w="5387" w:type="dxa"/>
            <w:shd w:val="clear" w:color="auto" w:fill="auto"/>
          </w:tcPr>
          <w:p w14:paraId="140A2647" w14:textId="77777777" w:rsidR="00227B86" w:rsidRPr="002E41BE" w:rsidRDefault="005637DF" w:rsidP="002E41BE">
            <w:pPr>
              <w:spacing w:after="0"/>
              <w:jc w:val="both"/>
              <w:rPr>
                <w:rFonts w:ascii="Times New Roman" w:eastAsia="Times New Roman" w:hAnsi="Times New Roman"/>
              </w:rPr>
            </w:pPr>
            <w:r w:rsidRPr="002E41BE">
              <w:rPr>
                <w:rFonts w:ascii="Times New Roman" w:eastAsia="Times New Roman" w:hAnsi="Times New Roman"/>
              </w:rPr>
              <w:t>przełącznik sieciowy</w:t>
            </w:r>
          </w:p>
        </w:tc>
        <w:tc>
          <w:tcPr>
            <w:tcW w:w="4722" w:type="dxa"/>
            <w:shd w:val="clear" w:color="auto" w:fill="auto"/>
          </w:tcPr>
          <w:p w14:paraId="646B3168" w14:textId="77777777" w:rsidR="00227B86" w:rsidRPr="002E41BE" w:rsidRDefault="00F74B80" w:rsidP="002E41BE">
            <w:pPr>
              <w:spacing w:after="0"/>
              <w:jc w:val="both"/>
              <w:rPr>
                <w:rFonts w:ascii="Times New Roman" w:eastAsia="Times New Roman" w:hAnsi="Times New Roman"/>
              </w:rPr>
            </w:pPr>
            <w:r>
              <w:rPr>
                <w:rFonts w:ascii="Times New Roman" w:eastAsia="Times New Roman" w:hAnsi="Times New Roman"/>
              </w:rPr>
              <w:t>D-LINK</w:t>
            </w:r>
            <w:r w:rsidR="00D22B60">
              <w:rPr>
                <w:rFonts w:ascii="Times New Roman" w:eastAsia="Times New Roman" w:hAnsi="Times New Roman"/>
              </w:rPr>
              <w:t xml:space="preserve"> DGD-108D</w:t>
            </w:r>
          </w:p>
        </w:tc>
        <w:tc>
          <w:tcPr>
            <w:tcW w:w="3642" w:type="dxa"/>
            <w:shd w:val="clear" w:color="auto" w:fill="auto"/>
          </w:tcPr>
          <w:p w14:paraId="7F5344C9" w14:textId="77777777" w:rsidR="00227B86" w:rsidRPr="002E41BE" w:rsidRDefault="00EC4F97" w:rsidP="002E41BE">
            <w:pPr>
              <w:spacing w:after="0"/>
              <w:jc w:val="both"/>
              <w:rPr>
                <w:rFonts w:ascii="Times New Roman" w:eastAsia="Times New Roman" w:hAnsi="Times New Roman"/>
              </w:rPr>
            </w:pPr>
            <w:r w:rsidRPr="002E41BE">
              <w:rPr>
                <w:rFonts w:ascii="Times New Roman" w:eastAsia="Times New Roman" w:hAnsi="Times New Roman"/>
              </w:rPr>
              <w:t>4</w:t>
            </w:r>
          </w:p>
        </w:tc>
      </w:tr>
      <w:tr w:rsidR="00227B86" w:rsidRPr="002E41BE" w14:paraId="5D46CBFA" w14:textId="77777777" w:rsidTr="002E41BE">
        <w:trPr>
          <w:jc w:val="center"/>
        </w:trPr>
        <w:tc>
          <w:tcPr>
            <w:tcW w:w="817" w:type="dxa"/>
            <w:shd w:val="clear" w:color="auto" w:fill="auto"/>
          </w:tcPr>
          <w:p w14:paraId="0B8C9EE0"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4</w:t>
            </w:r>
          </w:p>
        </w:tc>
        <w:tc>
          <w:tcPr>
            <w:tcW w:w="5387" w:type="dxa"/>
            <w:shd w:val="clear" w:color="auto" w:fill="auto"/>
          </w:tcPr>
          <w:p w14:paraId="2CB7A8AE" w14:textId="77777777" w:rsidR="00227B86" w:rsidRPr="002E41BE" w:rsidRDefault="005637DF" w:rsidP="002E41BE">
            <w:pPr>
              <w:spacing w:after="0"/>
              <w:jc w:val="both"/>
              <w:rPr>
                <w:rFonts w:ascii="Times New Roman" w:eastAsia="Times New Roman" w:hAnsi="Times New Roman"/>
              </w:rPr>
            </w:pPr>
            <w:r w:rsidRPr="002E41BE">
              <w:rPr>
                <w:rFonts w:ascii="Times New Roman" w:eastAsia="Times New Roman" w:hAnsi="Times New Roman"/>
              </w:rPr>
              <w:t>Acess point</w:t>
            </w:r>
          </w:p>
        </w:tc>
        <w:tc>
          <w:tcPr>
            <w:tcW w:w="4722" w:type="dxa"/>
            <w:shd w:val="clear" w:color="auto" w:fill="auto"/>
          </w:tcPr>
          <w:p w14:paraId="1CCEE29F" w14:textId="77777777" w:rsidR="00227B86" w:rsidRPr="002E41BE" w:rsidRDefault="005C6919" w:rsidP="002E41BE">
            <w:pPr>
              <w:spacing w:after="0"/>
              <w:jc w:val="both"/>
              <w:rPr>
                <w:rFonts w:ascii="Times New Roman" w:eastAsia="Times New Roman" w:hAnsi="Times New Roman"/>
              </w:rPr>
            </w:pPr>
            <w:r>
              <w:rPr>
                <w:rFonts w:ascii="Times New Roman" w:eastAsia="Times New Roman" w:hAnsi="Times New Roman"/>
              </w:rPr>
              <w:t>AMX</w:t>
            </w:r>
            <w:r w:rsidR="00D22B60">
              <w:rPr>
                <w:rFonts w:ascii="Times New Roman" w:eastAsia="Times New Roman" w:hAnsi="Times New Roman"/>
              </w:rPr>
              <w:t xml:space="preserve"> NXA-WAP250G</w:t>
            </w:r>
          </w:p>
        </w:tc>
        <w:tc>
          <w:tcPr>
            <w:tcW w:w="3642" w:type="dxa"/>
            <w:shd w:val="clear" w:color="auto" w:fill="auto"/>
          </w:tcPr>
          <w:p w14:paraId="47D8A535" w14:textId="77777777" w:rsidR="00227B86" w:rsidRPr="002E41BE" w:rsidRDefault="00EC4F97"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227B86" w:rsidRPr="002E41BE" w14:paraId="110A0799" w14:textId="77777777" w:rsidTr="002E41BE">
        <w:trPr>
          <w:jc w:val="center"/>
        </w:trPr>
        <w:tc>
          <w:tcPr>
            <w:tcW w:w="817" w:type="dxa"/>
            <w:shd w:val="clear" w:color="auto" w:fill="auto"/>
          </w:tcPr>
          <w:p w14:paraId="000C1AFA"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5</w:t>
            </w:r>
          </w:p>
        </w:tc>
        <w:tc>
          <w:tcPr>
            <w:tcW w:w="5387" w:type="dxa"/>
            <w:shd w:val="clear" w:color="auto" w:fill="auto"/>
          </w:tcPr>
          <w:p w14:paraId="6B73A489" w14:textId="77777777" w:rsidR="00227B86" w:rsidRPr="002E41BE" w:rsidRDefault="005637DF" w:rsidP="002E41BE">
            <w:pPr>
              <w:spacing w:after="0"/>
              <w:jc w:val="both"/>
              <w:rPr>
                <w:rFonts w:ascii="Times New Roman" w:eastAsia="Times New Roman" w:hAnsi="Times New Roman"/>
              </w:rPr>
            </w:pPr>
            <w:r w:rsidRPr="002E41BE">
              <w:rPr>
                <w:rFonts w:ascii="Times New Roman" w:eastAsia="Times New Roman" w:hAnsi="Times New Roman"/>
              </w:rPr>
              <w:t>tablet sterujący</w:t>
            </w:r>
            <w:r w:rsidR="00EC4F97" w:rsidRPr="002E41BE">
              <w:rPr>
                <w:rFonts w:ascii="Times New Roman" w:eastAsia="Times New Roman" w:hAnsi="Times New Roman"/>
              </w:rPr>
              <w:t xml:space="preserve"> 2</w:t>
            </w:r>
          </w:p>
        </w:tc>
        <w:tc>
          <w:tcPr>
            <w:tcW w:w="4722" w:type="dxa"/>
            <w:shd w:val="clear" w:color="auto" w:fill="auto"/>
          </w:tcPr>
          <w:p w14:paraId="4E7C130E" w14:textId="77777777" w:rsidR="00227B86" w:rsidRPr="002E41BE" w:rsidRDefault="00F74B80" w:rsidP="002E41BE">
            <w:pPr>
              <w:spacing w:after="0"/>
              <w:jc w:val="both"/>
              <w:rPr>
                <w:rFonts w:ascii="Times New Roman" w:eastAsia="Times New Roman" w:hAnsi="Times New Roman"/>
              </w:rPr>
            </w:pPr>
            <w:r>
              <w:rPr>
                <w:rFonts w:ascii="Times New Roman" w:eastAsia="Times New Roman" w:hAnsi="Times New Roman"/>
              </w:rPr>
              <w:t>MVP-5200i</w:t>
            </w:r>
          </w:p>
        </w:tc>
        <w:tc>
          <w:tcPr>
            <w:tcW w:w="3642" w:type="dxa"/>
            <w:shd w:val="clear" w:color="auto" w:fill="auto"/>
          </w:tcPr>
          <w:p w14:paraId="08F3EE4F" w14:textId="77777777" w:rsidR="00227B86" w:rsidRPr="002E41BE" w:rsidRDefault="00EC4F97"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227B86" w:rsidRPr="002E41BE" w14:paraId="06E10A69" w14:textId="77777777" w:rsidTr="002E41BE">
        <w:trPr>
          <w:jc w:val="center"/>
        </w:trPr>
        <w:tc>
          <w:tcPr>
            <w:tcW w:w="817" w:type="dxa"/>
            <w:shd w:val="clear" w:color="auto" w:fill="auto"/>
          </w:tcPr>
          <w:p w14:paraId="48D22337"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6</w:t>
            </w:r>
          </w:p>
        </w:tc>
        <w:tc>
          <w:tcPr>
            <w:tcW w:w="5387" w:type="dxa"/>
            <w:shd w:val="clear" w:color="auto" w:fill="auto"/>
          </w:tcPr>
          <w:p w14:paraId="409DDC62" w14:textId="77777777" w:rsidR="00227B86" w:rsidRPr="002E41BE" w:rsidRDefault="005637DF" w:rsidP="002E41BE">
            <w:pPr>
              <w:spacing w:after="0"/>
              <w:jc w:val="both"/>
              <w:rPr>
                <w:rFonts w:ascii="Times New Roman" w:eastAsia="Times New Roman" w:hAnsi="Times New Roman"/>
              </w:rPr>
            </w:pPr>
            <w:r w:rsidRPr="002E41BE">
              <w:rPr>
                <w:rFonts w:ascii="Times New Roman" w:eastAsia="Times New Roman" w:hAnsi="Times New Roman"/>
              </w:rPr>
              <w:t>kontroler z portami sterującymi</w:t>
            </w:r>
          </w:p>
        </w:tc>
        <w:tc>
          <w:tcPr>
            <w:tcW w:w="4722" w:type="dxa"/>
            <w:shd w:val="clear" w:color="auto" w:fill="auto"/>
          </w:tcPr>
          <w:p w14:paraId="031C688F" w14:textId="77777777" w:rsidR="00227B86" w:rsidRPr="002E41BE" w:rsidRDefault="005C6919" w:rsidP="002E41BE">
            <w:pPr>
              <w:spacing w:after="0"/>
              <w:jc w:val="both"/>
              <w:rPr>
                <w:rFonts w:ascii="Times New Roman" w:eastAsia="Times New Roman" w:hAnsi="Times New Roman"/>
              </w:rPr>
            </w:pPr>
            <w:r>
              <w:rPr>
                <w:rFonts w:ascii="Times New Roman" w:eastAsia="Times New Roman" w:hAnsi="Times New Roman"/>
              </w:rPr>
              <w:t>AMX NI-3100</w:t>
            </w:r>
          </w:p>
        </w:tc>
        <w:tc>
          <w:tcPr>
            <w:tcW w:w="3642" w:type="dxa"/>
            <w:shd w:val="clear" w:color="auto" w:fill="auto"/>
          </w:tcPr>
          <w:p w14:paraId="73E3D7F7" w14:textId="77777777" w:rsidR="00227B86" w:rsidRPr="002E41BE" w:rsidRDefault="00EC4F97"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227B86" w:rsidRPr="002E41BE" w14:paraId="3CD03E7B" w14:textId="77777777" w:rsidTr="002E41BE">
        <w:trPr>
          <w:jc w:val="center"/>
        </w:trPr>
        <w:tc>
          <w:tcPr>
            <w:tcW w:w="817" w:type="dxa"/>
            <w:shd w:val="clear" w:color="auto" w:fill="auto"/>
          </w:tcPr>
          <w:p w14:paraId="025902F0"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7</w:t>
            </w:r>
          </w:p>
        </w:tc>
        <w:tc>
          <w:tcPr>
            <w:tcW w:w="5387" w:type="dxa"/>
            <w:shd w:val="clear" w:color="auto" w:fill="auto"/>
          </w:tcPr>
          <w:p w14:paraId="2BD26BC8" w14:textId="77777777" w:rsidR="00227B86" w:rsidRPr="002E41BE" w:rsidRDefault="001B649F" w:rsidP="002E41BE">
            <w:pPr>
              <w:spacing w:after="0"/>
              <w:jc w:val="both"/>
              <w:rPr>
                <w:rFonts w:ascii="Times New Roman" w:eastAsia="Times New Roman" w:hAnsi="Times New Roman"/>
              </w:rPr>
            </w:pPr>
            <w:r w:rsidRPr="002E41BE">
              <w:rPr>
                <w:rFonts w:ascii="Times New Roman" w:eastAsia="Times New Roman" w:hAnsi="Times New Roman"/>
              </w:rPr>
              <w:t>system wideokonferencyjny IP Polycom</w:t>
            </w:r>
          </w:p>
        </w:tc>
        <w:tc>
          <w:tcPr>
            <w:tcW w:w="4722" w:type="dxa"/>
            <w:shd w:val="clear" w:color="auto" w:fill="auto"/>
          </w:tcPr>
          <w:p w14:paraId="427DB325" w14:textId="77777777" w:rsidR="00227B86" w:rsidRPr="002E41BE" w:rsidRDefault="005C6919" w:rsidP="002E41BE">
            <w:pPr>
              <w:spacing w:after="0"/>
              <w:jc w:val="both"/>
              <w:rPr>
                <w:rFonts w:ascii="Times New Roman" w:eastAsia="Times New Roman" w:hAnsi="Times New Roman"/>
              </w:rPr>
            </w:pPr>
            <w:r>
              <w:rPr>
                <w:rFonts w:ascii="Times New Roman" w:eastAsia="Times New Roman" w:hAnsi="Times New Roman"/>
              </w:rPr>
              <w:t>Polycom HDX800</w:t>
            </w:r>
          </w:p>
        </w:tc>
        <w:tc>
          <w:tcPr>
            <w:tcW w:w="3642" w:type="dxa"/>
            <w:shd w:val="clear" w:color="auto" w:fill="auto"/>
          </w:tcPr>
          <w:p w14:paraId="6B4E7AF7" w14:textId="77777777" w:rsidR="00227B86" w:rsidRPr="002E41BE" w:rsidRDefault="001B649F"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227B86" w:rsidRPr="002E41BE" w14:paraId="4902E84A" w14:textId="77777777" w:rsidTr="002E41BE">
        <w:trPr>
          <w:jc w:val="center"/>
        </w:trPr>
        <w:tc>
          <w:tcPr>
            <w:tcW w:w="817" w:type="dxa"/>
            <w:shd w:val="clear" w:color="auto" w:fill="auto"/>
          </w:tcPr>
          <w:p w14:paraId="1BF9CC21"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8</w:t>
            </w:r>
          </w:p>
        </w:tc>
        <w:tc>
          <w:tcPr>
            <w:tcW w:w="5387" w:type="dxa"/>
            <w:shd w:val="clear" w:color="auto" w:fill="auto"/>
          </w:tcPr>
          <w:p w14:paraId="5918C07D" w14:textId="77777777" w:rsidR="00227B86" w:rsidRPr="002E41BE" w:rsidRDefault="001B649F" w:rsidP="002E41BE">
            <w:pPr>
              <w:spacing w:after="0"/>
              <w:jc w:val="both"/>
              <w:rPr>
                <w:rFonts w:ascii="Times New Roman" w:eastAsia="Times New Roman" w:hAnsi="Times New Roman"/>
              </w:rPr>
            </w:pPr>
            <w:r w:rsidRPr="002E41BE">
              <w:rPr>
                <w:rFonts w:ascii="Times New Roman" w:eastAsia="Times New Roman" w:hAnsi="Times New Roman"/>
              </w:rPr>
              <w:t>mikrofon bezprzewodowy</w:t>
            </w:r>
          </w:p>
        </w:tc>
        <w:tc>
          <w:tcPr>
            <w:tcW w:w="4722" w:type="dxa"/>
            <w:shd w:val="clear" w:color="auto" w:fill="auto"/>
          </w:tcPr>
          <w:p w14:paraId="259D6596" w14:textId="77777777" w:rsidR="00227B86" w:rsidRPr="002E41BE" w:rsidRDefault="005C6919" w:rsidP="002E41BE">
            <w:pPr>
              <w:spacing w:after="0"/>
              <w:jc w:val="both"/>
              <w:rPr>
                <w:rFonts w:ascii="Times New Roman" w:eastAsia="Times New Roman" w:hAnsi="Times New Roman"/>
              </w:rPr>
            </w:pPr>
            <w:r>
              <w:rPr>
                <w:rFonts w:ascii="Times New Roman" w:eastAsia="Times New Roman" w:hAnsi="Times New Roman"/>
              </w:rPr>
              <w:t>SENNHEISER 100 series</w:t>
            </w:r>
          </w:p>
        </w:tc>
        <w:tc>
          <w:tcPr>
            <w:tcW w:w="3642" w:type="dxa"/>
            <w:shd w:val="clear" w:color="auto" w:fill="auto"/>
          </w:tcPr>
          <w:p w14:paraId="224EEDBB" w14:textId="77777777" w:rsidR="00227B86" w:rsidRPr="002E41BE" w:rsidRDefault="001B649F"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227B86" w:rsidRPr="002E41BE" w14:paraId="48802CE4" w14:textId="77777777" w:rsidTr="002E41BE">
        <w:trPr>
          <w:jc w:val="center"/>
        </w:trPr>
        <w:tc>
          <w:tcPr>
            <w:tcW w:w="817" w:type="dxa"/>
            <w:shd w:val="clear" w:color="auto" w:fill="auto"/>
          </w:tcPr>
          <w:p w14:paraId="0F96320E"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9</w:t>
            </w:r>
          </w:p>
        </w:tc>
        <w:tc>
          <w:tcPr>
            <w:tcW w:w="5387" w:type="dxa"/>
            <w:shd w:val="clear" w:color="auto" w:fill="auto"/>
          </w:tcPr>
          <w:p w14:paraId="100B0E64" w14:textId="77777777" w:rsidR="00227B86" w:rsidRPr="002E41BE" w:rsidRDefault="008B5BC0" w:rsidP="002E41BE">
            <w:pPr>
              <w:spacing w:after="0"/>
              <w:jc w:val="both"/>
              <w:rPr>
                <w:rFonts w:ascii="Times New Roman" w:eastAsia="Times New Roman" w:hAnsi="Times New Roman"/>
              </w:rPr>
            </w:pPr>
            <w:r w:rsidRPr="002E41BE">
              <w:rPr>
                <w:rFonts w:ascii="Times New Roman" w:eastAsia="Times New Roman" w:hAnsi="Times New Roman"/>
              </w:rPr>
              <w:t>rejestrator dźwięku</w:t>
            </w:r>
          </w:p>
        </w:tc>
        <w:tc>
          <w:tcPr>
            <w:tcW w:w="4722" w:type="dxa"/>
            <w:shd w:val="clear" w:color="auto" w:fill="auto"/>
          </w:tcPr>
          <w:p w14:paraId="1333DADD" w14:textId="77777777" w:rsidR="00227B86" w:rsidRPr="002E41BE" w:rsidRDefault="005C6919" w:rsidP="002E41BE">
            <w:pPr>
              <w:spacing w:after="0"/>
              <w:jc w:val="both"/>
              <w:rPr>
                <w:rFonts w:ascii="Times New Roman" w:eastAsia="Times New Roman" w:hAnsi="Times New Roman"/>
              </w:rPr>
            </w:pPr>
            <w:r>
              <w:rPr>
                <w:rFonts w:ascii="Times New Roman" w:eastAsia="Times New Roman" w:hAnsi="Times New Roman"/>
              </w:rPr>
              <w:t>Marantz PMD560</w:t>
            </w:r>
          </w:p>
        </w:tc>
        <w:tc>
          <w:tcPr>
            <w:tcW w:w="3642" w:type="dxa"/>
            <w:shd w:val="clear" w:color="auto" w:fill="auto"/>
          </w:tcPr>
          <w:p w14:paraId="475FFD2B" w14:textId="77777777" w:rsidR="00227B86" w:rsidRPr="002E41BE" w:rsidRDefault="001B649F"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227B86" w:rsidRPr="002E41BE" w14:paraId="306EC8B3" w14:textId="77777777" w:rsidTr="002E41BE">
        <w:trPr>
          <w:jc w:val="center"/>
        </w:trPr>
        <w:tc>
          <w:tcPr>
            <w:tcW w:w="817" w:type="dxa"/>
            <w:shd w:val="clear" w:color="auto" w:fill="auto"/>
          </w:tcPr>
          <w:p w14:paraId="78471199"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10</w:t>
            </w:r>
          </w:p>
        </w:tc>
        <w:tc>
          <w:tcPr>
            <w:tcW w:w="5387" w:type="dxa"/>
            <w:shd w:val="clear" w:color="auto" w:fill="auto"/>
          </w:tcPr>
          <w:p w14:paraId="597B1490" w14:textId="77777777" w:rsidR="00227B86" w:rsidRPr="002E41BE" w:rsidRDefault="008B5BC0" w:rsidP="00F74B80">
            <w:pPr>
              <w:spacing w:after="0"/>
              <w:jc w:val="both"/>
              <w:rPr>
                <w:rFonts w:ascii="Times New Roman" w:eastAsia="Times New Roman" w:hAnsi="Times New Roman"/>
              </w:rPr>
            </w:pPr>
            <w:r w:rsidRPr="002E41BE">
              <w:rPr>
                <w:rFonts w:ascii="Times New Roman" w:eastAsia="Times New Roman" w:hAnsi="Times New Roman"/>
              </w:rPr>
              <w:t>Nagłośnienie</w:t>
            </w:r>
            <w:r w:rsidR="00833EC9">
              <w:rPr>
                <w:rFonts w:ascii="Times New Roman" w:eastAsia="Times New Roman" w:hAnsi="Times New Roman"/>
              </w:rPr>
              <w:t xml:space="preserve"> </w:t>
            </w:r>
          </w:p>
        </w:tc>
        <w:tc>
          <w:tcPr>
            <w:tcW w:w="4722" w:type="dxa"/>
            <w:shd w:val="clear" w:color="auto" w:fill="auto"/>
          </w:tcPr>
          <w:p w14:paraId="61D0CD6C" w14:textId="77777777" w:rsidR="00227B86" w:rsidRPr="002E41BE" w:rsidRDefault="008B5BC0" w:rsidP="002E41BE">
            <w:pPr>
              <w:spacing w:after="0"/>
              <w:jc w:val="both"/>
              <w:rPr>
                <w:rFonts w:ascii="Times New Roman" w:eastAsia="Times New Roman" w:hAnsi="Times New Roman"/>
              </w:rPr>
            </w:pPr>
            <w:r w:rsidRPr="002E41BE">
              <w:rPr>
                <w:rFonts w:ascii="Times New Roman" w:eastAsia="Times New Roman" w:hAnsi="Times New Roman"/>
              </w:rPr>
              <w:t>System Bose 5/1</w:t>
            </w:r>
          </w:p>
        </w:tc>
        <w:tc>
          <w:tcPr>
            <w:tcW w:w="3642" w:type="dxa"/>
            <w:shd w:val="clear" w:color="auto" w:fill="auto"/>
          </w:tcPr>
          <w:p w14:paraId="2265A4C4" w14:textId="77777777" w:rsidR="00227B86" w:rsidRPr="002E41BE" w:rsidRDefault="008B5BC0" w:rsidP="002E41BE">
            <w:pPr>
              <w:spacing w:after="0"/>
              <w:jc w:val="both"/>
              <w:rPr>
                <w:rFonts w:ascii="Times New Roman" w:eastAsia="Times New Roman" w:hAnsi="Times New Roman"/>
              </w:rPr>
            </w:pPr>
            <w:r w:rsidRPr="002E41BE">
              <w:rPr>
                <w:rFonts w:ascii="Times New Roman" w:eastAsia="Times New Roman" w:hAnsi="Times New Roman"/>
              </w:rPr>
              <w:t>kpl</w:t>
            </w:r>
          </w:p>
        </w:tc>
      </w:tr>
      <w:tr w:rsidR="00227B86" w:rsidRPr="002E41BE" w14:paraId="53D2B39D" w14:textId="77777777" w:rsidTr="002E41BE">
        <w:trPr>
          <w:jc w:val="center"/>
        </w:trPr>
        <w:tc>
          <w:tcPr>
            <w:tcW w:w="817" w:type="dxa"/>
            <w:shd w:val="clear" w:color="auto" w:fill="auto"/>
          </w:tcPr>
          <w:p w14:paraId="2516382C"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11</w:t>
            </w:r>
          </w:p>
        </w:tc>
        <w:tc>
          <w:tcPr>
            <w:tcW w:w="5387" w:type="dxa"/>
            <w:shd w:val="clear" w:color="auto" w:fill="auto"/>
          </w:tcPr>
          <w:p w14:paraId="6075ABDA" w14:textId="77777777" w:rsidR="00227B86" w:rsidRPr="002E41BE" w:rsidRDefault="008B5BC0" w:rsidP="002E41BE">
            <w:pPr>
              <w:spacing w:after="0"/>
              <w:jc w:val="both"/>
              <w:rPr>
                <w:rFonts w:ascii="Times New Roman" w:eastAsia="Times New Roman" w:hAnsi="Times New Roman"/>
              </w:rPr>
            </w:pPr>
            <w:r w:rsidRPr="002E41BE">
              <w:rPr>
                <w:rFonts w:ascii="Times New Roman" w:eastAsia="Times New Roman" w:hAnsi="Times New Roman"/>
              </w:rPr>
              <w:t>wzmacniacz cyfrowy</w:t>
            </w:r>
          </w:p>
        </w:tc>
        <w:tc>
          <w:tcPr>
            <w:tcW w:w="4722" w:type="dxa"/>
            <w:shd w:val="clear" w:color="auto" w:fill="auto"/>
          </w:tcPr>
          <w:p w14:paraId="1D4EA90F" w14:textId="77777777" w:rsidR="00227B86" w:rsidRPr="002E41BE" w:rsidRDefault="005C6919" w:rsidP="00D22B60">
            <w:pPr>
              <w:spacing w:after="0"/>
              <w:jc w:val="both"/>
              <w:rPr>
                <w:rFonts w:ascii="Times New Roman" w:eastAsia="Times New Roman" w:hAnsi="Times New Roman"/>
              </w:rPr>
            </w:pPr>
            <w:r>
              <w:rPr>
                <w:rFonts w:ascii="Times New Roman" w:eastAsia="Times New Roman" w:hAnsi="Times New Roman"/>
              </w:rPr>
              <w:t>BOSE</w:t>
            </w:r>
            <w:r w:rsidR="00D22B60">
              <w:rPr>
                <w:rFonts w:ascii="Times New Roman" w:eastAsia="Times New Roman" w:hAnsi="Times New Roman"/>
              </w:rPr>
              <w:t xml:space="preserve"> DXA 2120</w:t>
            </w:r>
          </w:p>
        </w:tc>
        <w:tc>
          <w:tcPr>
            <w:tcW w:w="3642" w:type="dxa"/>
            <w:shd w:val="clear" w:color="auto" w:fill="auto"/>
          </w:tcPr>
          <w:p w14:paraId="6DB85646" w14:textId="77777777" w:rsidR="00227B86" w:rsidRPr="002E41BE" w:rsidRDefault="001B649F"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227B86" w:rsidRPr="002E41BE" w14:paraId="209CAAFF" w14:textId="77777777" w:rsidTr="002E41BE">
        <w:trPr>
          <w:jc w:val="center"/>
        </w:trPr>
        <w:tc>
          <w:tcPr>
            <w:tcW w:w="817" w:type="dxa"/>
            <w:shd w:val="clear" w:color="auto" w:fill="auto"/>
          </w:tcPr>
          <w:p w14:paraId="5541755C"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12</w:t>
            </w:r>
          </w:p>
        </w:tc>
        <w:tc>
          <w:tcPr>
            <w:tcW w:w="5387" w:type="dxa"/>
            <w:shd w:val="clear" w:color="auto" w:fill="auto"/>
          </w:tcPr>
          <w:p w14:paraId="4B4036C5" w14:textId="77777777" w:rsidR="00227B86" w:rsidRPr="002E41BE" w:rsidRDefault="008B5BC0" w:rsidP="002E41BE">
            <w:pPr>
              <w:spacing w:after="0"/>
              <w:jc w:val="both"/>
              <w:rPr>
                <w:rFonts w:ascii="Times New Roman" w:eastAsia="Times New Roman" w:hAnsi="Times New Roman"/>
              </w:rPr>
            </w:pPr>
            <w:r w:rsidRPr="002E41BE">
              <w:rPr>
                <w:rFonts w:ascii="Times New Roman" w:eastAsia="Times New Roman" w:hAnsi="Times New Roman"/>
              </w:rPr>
              <w:t>procesor Audio</w:t>
            </w:r>
          </w:p>
        </w:tc>
        <w:tc>
          <w:tcPr>
            <w:tcW w:w="4722" w:type="dxa"/>
            <w:shd w:val="clear" w:color="auto" w:fill="auto"/>
          </w:tcPr>
          <w:p w14:paraId="7981F011" w14:textId="77777777" w:rsidR="00227B86" w:rsidRPr="002E41BE" w:rsidRDefault="00D22B60" w:rsidP="002E41BE">
            <w:pPr>
              <w:spacing w:after="0"/>
              <w:jc w:val="both"/>
              <w:rPr>
                <w:rFonts w:ascii="Times New Roman" w:eastAsia="Times New Roman" w:hAnsi="Times New Roman"/>
              </w:rPr>
            </w:pPr>
            <w:r>
              <w:rPr>
                <w:rFonts w:ascii="Times New Roman" w:eastAsia="Times New Roman" w:hAnsi="Times New Roman"/>
              </w:rPr>
              <w:t>BOSE Control Space</w:t>
            </w:r>
          </w:p>
        </w:tc>
        <w:tc>
          <w:tcPr>
            <w:tcW w:w="3642" w:type="dxa"/>
            <w:shd w:val="clear" w:color="auto" w:fill="auto"/>
          </w:tcPr>
          <w:p w14:paraId="08E3A77A" w14:textId="77777777" w:rsidR="00227B86" w:rsidRPr="002E41BE" w:rsidRDefault="001B649F"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227B86" w:rsidRPr="002E41BE" w14:paraId="19E6D2A1" w14:textId="77777777" w:rsidTr="002E41BE">
        <w:trPr>
          <w:jc w:val="center"/>
        </w:trPr>
        <w:tc>
          <w:tcPr>
            <w:tcW w:w="817" w:type="dxa"/>
            <w:shd w:val="clear" w:color="auto" w:fill="auto"/>
          </w:tcPr>
          <w:p w14:paraId="3558AA8A"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13</w:t>
            </w:r>
          </w:p>
        </w:tc>
        <w:tc>
          <w:tcPr>
            <w:tcW w:w="5387" w:type="dxa"/>
            <w:shd w:val="clear" w:color="auto" w:fill="auto"/>
          </w:tcPr>
          <w:p w14:paraId="259348ED" w14:textId="77777777" w:rsidR="00227B86" w:rsidRPr="002E41BE" w:rsidRDefault="00815001" w:rsidP="002E41BE">
            <w:pPr>
              <w:spacing w:after="0"/>
              <w:jc w:val="both"/>
              <w:rPr>
                <w:rFonts w:ascii="Times New Roman" w:eastAsia="Times New Roman" w:hAnsi="Times New Roman"/>
              </w:rPr>
            </w:pPr>
            <w:r w:rsidRPr="002E41BE">
              <w:rPr>
                <w:rFonts w:ascii="Times New Roman" w:eastAsia="Times New Roman" w:hAnsi="Times New Roman"/>
              </w:rPr>
              <w:t>przyłącze stołowe  gniazdami AV</w:t>
            </w:r>
          </w:p>
        </w:tc>
        <w:tc>
          <w:tcPr>
            <w:tcW w:w="4722" w:type="dxa"/>
            <w:shd w:val="clear" w:color="auto" w:fill="auto"/>
          </w:tcPr>
          <w:p w14:paraId="1E6168F1" w14:textId="77777777" w:rsidR="00227B86" w:rsidRPr="002E41BE" w:rsidRDefault="00227B86" w:rsidP="002E41BE">
            <w:pPr>
              <w:spacing w:after="0"/>
              <w:jc w:val="both"/>
              <w:rPr>
                <w:rFonts w:ascii="Times New Roman" w:eastAsia="Times New Roman" w:hAnsi="Times New Roman"/>
              </w:rPr>
            </w:pPr>
          </w:p>
        </w:tc>
        <w:tc>
          <w:tcPr>
            <w:tcW w:w="3642" w:type="dxa"/>
            <w:shd w:val="clear" w:color="auto" w:fill="auto"/>
          </w:tcPr>
          <w:p w14:paraId="1A03ABE9" w14:textId="77777777" w:rsidR="00227B86" w:rsidRPr="002E41BE" w:rsidRDefault="00066679" w:rsidP="002E41BE">
            <w:pPr>
              <w:spacing w:after="0"/>
              <w:jc w:val="both"/>
              <w:rPr>
                <w:rFonts w:ascii="Times New Roman" w:eastAsia="Times New Roman" w:hAnsi="Times New Roman"/>
              </w:rPr>
            </w:pPr>
            <w:r w:rsidRPr="002E41BE">
              <w:rPr>
                <w:rFonts w:ascii="Times New Roman" w:eastAsia="Times New Roman" w:hAnsi="Times New Roman"/>
              </w:rPr>
              <w:t>2</w:t>
            </w:r>
          </w:p>
        </w:tc>
      </w:tr>
      <w:tr w:rsidR="00227B86" w:rsidRPr="002E41BE" w14:paraId="5F92D0DA" w14:textId="77777777" w:rsidTr="002E41BE">
        <w:trPr>
          <w:jc w:val="center"/>
        </w:trPr>
        <w:tc>
          <w:tcPr>
            <w:tcW w:w="817" w:type="dxa"/>
            <w:shd w:val="clear" w:color="auto" w:fill="auto"/>
          </w:tcPr>
          <w:p w14:paraId="472B1AD1"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14</w:t>
            </w:r>
          </w:p>
        </w:tc>
        <w:tc>
          <w:tcPr>
            <w:tcW w:w="5387" w:type="dxa"/>
            <w:shd w:val="clear" w:color="auto" w:fill="auto"/>
          </w:tcPr>
          <w:p w14:paraId="5BB0A3D5" w14:textId="77777777" w:rsidR="00227B86" w:rsidRPr="002E41BE" w:rsidRDefault="00815001" w:rsidP="002E41BE">
            <w:pPr>
              <w:spacing w:after="0"/>
              <w:jc w:val="both"/>
              <w:rPr>
                <w:rFonts w:ascii="Times New Roman" w:eastAsia="Times New Roman" w:hAnsi="Times New Roman"/>
              </w:rPr>
            </w:pPr>
            <w:r w:rsidRPr="002E41BE">
              <w:rPr>
                <w:rFonts w:ascii="Times New Roman" w:eastAsia="Times New Roman" w:hAnsi="Times New Roman"/>
              </w:rPr>
              <w:t>komputer PC</w:t>
            </w:r>
          </w:p>
        </w:tc>
        <w:tc>
          <w:tcPr>
            <w:tcW w:w="4722" w:type="dxa"/>
            <w:shd w:val="clear" w:color="auto" w:fill="auto"/>
          </w:tcPr>
          <w:p w14:paraId="228A0F67" w14:textId="77777777" w:rsidR="00227B86" w:rsidRPr="002E41BE" w:rsidRDefault="00F74B80" w:rsidP="002E41BE">
            <w:pPr>
              <w:spacing w:after="0"/>
              <w:jc w:val="both"/>
              <w:rPr>
                <w:rFonts w:ascii="Times New Roman" w:eastAsia="Times New Roman" w:hAnsi="Times New Roman"/>
              </w:rPr>
            </w:pPr>
            <w:r>
              <w:rPr>
                <w:rFonts w:ascii="Times New Roman" w:eastAsia="Times New Roman" w:hAnsi="Times New Roman"/>
              </w:rPr>
              <w:t>Dell</w:t>
            </w:r>
            <w:r w:rsidR="00D22B60">
              <w:rPr>
                <w:rFonts w:ascii="Times New Roman" w:eastAsia="Times New Roman" w:hAnsi="Times New Roman"/>
              </w:rPr>
              <w:t xml:space="preserve"> Desktop</w:t>
            </w:r>
            <w:r w:rsidR="00D23090">
              <w:rPr>
                <w:rFonts w:ascii="Times New Roman" w:eastAsia="Times New Roman" w:hAnsi="Times New Roman"/>
              </w:rPr>
              <w:t xml:space="preserve"> </w:t>
            </w:r>
            <w:r w:rsidR="00B577F7">
              <w:rPr>
                <w:rFonts w:ascii="Times New Roman" w:eastAsia="Times New Roman" w:hAnsi="Times New Roman"/>
              </w:rPr>
              <w:t>– Windows 10 pro</w:t>
            </w:r>
          </w:p>
        </w:tc>
        <w:tc>
          <w:tcPr>
            <w:tcW w:w="3642" w:type="dxa"/>
            <w:shd w:val="clear" w:color="auto" w:fill="auto"/>
          </w:tcPr>
          <w:p w14:paraId="257DA0E9" w14:textId="77777777" w:rsidR="00227B86" w:rsidRPr="002E41BE" w:rsidRDefault="00066679"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227B86" w:rsidRPr="002E41BE" w14:paraId="67C41250" w14:textId="77777777" w:rsidTr="002E41BE">
        <w:trPr>
          <w:jc w:val="center"/>
        </w:trPr>
        <w:tc>
          <w:tcPr>
            <w:tcW w:w="817" w:type="dxa"/>
            <w:shd w:val="clear" w:color="auto" w:fill="auto"/>
          </w:tcPr>
          <w:p w14:paraId="1E631C9B"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15</w:t>
            </w:r>
          </w:p>
        </w:tc>
        <w:tc>
          <w:tcPr>
            <w:tcW w:w="5387" w:type="dxa"/>
            <w:shd w:val="clear" w:color="auto" w:fill="auto"/>
          </w:tcPr>
          <w:p w14:paraId="5B4D1EE1" w14:textId="77777777" w:rsidR="00227B86" w:rsidRPr="002E41BE" w:rsidRDefault="00815001" w:rsidP="002E41BE">
            <w:pPr>
              <w:spacing w:after="0"/>
              <w:jc w:val="both"/>
              <w:rPr>
                <w:rFonts w:ascii="Times New Roman" w:eastAsia="Times New Roman" w:hAnsi="Times New Roman"/>
                <w:sz w:val="24"/>
                <w:szCs w:val="24"/>
              </w:rPr>
            </w:pPr>
            <w:r w:rsidRPr="002E41BE">
              <w:rPr>
                <w:rFonts w:ascii="Times New Roman" w:eastAsia="Times New Roman" w:hAnsi="Times New Roman"/>
              </w:rPr>
              <w:t>dystrybutor wzmacniający sygnał S-video</w:t>
            </w:r>
          </w:p>
        </w:tc>
        <w:tc>
          <w:tcPr>
            <w:tcW w:w="4722" w:type="dxa"/>
            <w:shd w:val="clear" w:color="auto" w:fill="auto"/>
          </w:tcPr>
          <w:p w14:paraId="38A67CE6" w14:textId="77777777" w:rsidR="00227B86" w:rsidRPr="002E41BE" w:rsidRDefault="00F74B80" w:rsidP="002E41BE">
            <w:pPr>
              <w:spacing w:after="0"/>
              <w:jc w:val="both"/>
              <w:rPr>
                <w:rFonts w:ascii="Times New Roman" w:eastAsia="Times New Roman" w:hAnsi="Times New Roman"/>
                <w:sz w:val="24"/>
                <w:szCs w:val="24"/>
              </w:rPr>
            </w:pPr>
            <w:r>
              <w:rPr>
                <w:rFonts w:ascii="Times New Roman" w:eastAsia="Times New Roman" w:hAnsi="Times New Roman"/>
                <w:sz w:val="24"/>
                <w:szCs w:val="24"/>
              </w:rPr>
              <w:t>Kramer VM-3Vxl</w:t>
            </w:r>
          </w:p>
        </w:tc>
        <w:tc>
          <w:tcPr>
            <w:tcW w:w="3642" w:type="dxa"/>
            <w:shd w:val="clear" w:color="auto" w:fill="auto"/>
          </w:tcPr>
          <w:p w14:paraId="66125141" w14:textId="77777777" w:rsidR="00227B86" w:rsidRPr="002E41BE" w:rsidRDefault="00066679"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227B86" w:rsidRPr="002E41BE" w14:paraId="2DD79E17" w14:textId="77777777" w:rsidTr="002E41BE">
        <w:trPr>
          <w:jc w:val="center"/>
        </w:trPr>
        <w:tc>
          <w:tcPr>
            <w:tcW w:w="817" w:type="dxa"/>
            <w:shd w:val="clear" w:color="auto" w:fill="auto"/>
          </w:tcPr>
          <w:p w14:paraId="67FF6FE3"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16</w:t>
            </w:r>
          </w:p>
        </w:tc>
        <w:tc>
          <w:tcPr>
            <w:tcW w:w="5387" w:type="dxa"/>
            <w:shd w:val="clear" w:color="auto" w:fill="auto"/>
          </w:tcPr>
          <w:p w14:paraId="4D7435B9" w14:textId="77777777" w:rsidR="00227B86" w:rsidRPr="002E41BE" w:rsidRDefault="00815001" w:rsidP="002E41BE">
            <w:pPr>
              <w:spacing w:after="0"/>
              <w:jc w:val="both"/>
              <w:rPr>
                <w:rFonts w:ascii="Times New Roman" w:eastAsia="Times New Roman" w:hAnsi="Times New Roman"/>
              </w:rPr>
            </w:pPr>
            <w:r w:rsidRPr="002E41BE">
              <w:rPr>
                <w:rFonts w:ascii="Times New Roman" w:eastAsia="Times New Roman" w:hAnsi="Times New Roman"/>
              </w:rPr>
              <w:t>dystrybutor wzmacniający sygnał HDMI</w:t>
            </w:r>
          </w:p>
        </w:tc>
        <w:tc>
          <w:tcPr>
            <w:tcW w:w="4722" w:type="dxa"/>
            <w:shd w:val="clear" w:color="auto" w:fill="auto"/>
          </w:tcPr>
          <w:p w14:paraId="7E3DE760" w14:textId="77777777" w:rsidR="00227B86" w:rsidRPr="002E41BE" w:rsidRDefault="00F74B80" w:rsidP="002E41BE">
            <w:pPr>
              <w:spacing w:after="0"/>
              <w:jc w:val="both"/>
              <w:rPr>
                <w:rFonts w:ascii="Times New Roman" w:eastAsia="Times New Roman" w:hAnsi="Times New Roman"/>
              </w:rPr>
            </w:pPr>
            <w:r>
              <w:rPr>
                <w:rFonts w:ascii="Times New Roman" w:eastAsia="Times New Roman" w:hAnsi="Times New Roman"/>
              </w:rPr>
              <w:t>Kramer VM-4HDMI</w:t>
            </w:r>
          </w:p>
        </w:tc>
        <w:tc>
          <w:tcPr>
            <w:tcW w:w="3642" w:type="dxa"/>
            <w:shd w:val="clear" w:color="auto" w:fill="auto"/>
          </w:tcPr>
          <w:p w14:paraId="27E240AB" w14:textId="77777777" w:rsidR="00227B86" w:rsidRPr="002E41BE" w:rsidRDefault="00066679"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227B86" w:rsidRPr="002E41BE" w14:paraId="613E8C8D" w14:textId="77777777" w:rsidTr="002E41BE">
        <w:trPr>
          <w:jc w:val="center"/>
        </w:trPr>
        <w:tc>
          <w:tcPr>
            <w:tcW w:w="817" w:type="dxa"/>
            <w:shd w:val="clear" w:color="auto" w:fill="auto"/>
          </w:tcPr>
          <w:p w14:paraId="43D89426"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17</w:t>
            </w:r>
          </w:p>
        </w:tc>
        <w:tc>
          <w:tcPr>
            <w:tcW w:w="5387" w:type="dxa"/>
            <w:shd w:val="clear" w:color="auto" w:fill="auto"/>
          </w:tcPr>
          <w:p w14:paraId="66B84DB2" w14:textId="77777777" w:rsidR="00227B86" w:rsidRPr="002E41BE" w:rsidRDefault="00815001" w:rsidP="002E41BE">
            <w:pPr>
              <w:spacing w:after="0"/>
              <w:jc w:val="both"/>
              <w:rPr>
                <w:rFonts w:ascii="Times New Roman" w:eastAsia="Times New Roman" w:hAnsi="Times New Roman"/>
              </w:rPr>
            </w:pPr>
            <w:r w:rsidRPr="002E41BE">
              <w:rPr>
                <w:rFonts w:ascii="Times New Roman" w:eastAsia="Times New Roman" w:hAnsi="Times New Roman"/>
              </w:rPr>
              <w:t>nagrywarka DVD z HD</w:t>
            </w:r>
          </w:p>
        </w:tc>
        <w:tc>
          <w:tcPr>
            <w:tcW w:w="4722" w:type="dxa"/>
            <w:shd w:val="clear" w:color="auto" w:fill="auto"/>
          </w:tcPr>
          <w:p w14:paraId="478981FA" w14:textId="77777777" w:rsidR="00227B86" w:rsidRPr="002E41BE" w:rsidRDefault="00D22B60" w:rsidP="002E41BE">
            <w:pPr>
              <w:spacing w:after="0"/>
              <w:jc w:val="both"/>
              <w:rPr>
                <w:rFonts w:ascii="Times New Roman" w:eastAsia="Times New Roman" w:hAnsi="Times New Roman"/>
              </w:rPr>
            </w:pPr>
            <w:r>
              <w:rPr>
                <w:rFonts w:ascii="Times New Roman" w:eastAsia="Times New Roman" w:hAnsi="Times New Roman"/>
              </w:rPr>
              <w:t>Panasonic DMR-EH53</w:t>
            </w:r>
          </w:p>
        </w:tc>
        <w:tc>
          <w:tcPr>
            <w:tcW w:w="3642" w:type="dxa"/>
            <w:shd w:val="clear" w:color="auto" w:fill="auto"/>
          </w:tcPr>
          <w:p w14:paraId="014C2546" w14:textId="77777777" w:rsidR="00227B86" w:rsidRPr="002E41BE" w:rsidRDefault="00066679"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227B86" w:rsidRPr="002E41BE" w14:paraId="35B1AB79" w14:textId="77777777" w:rsidTr="002E41BE">
        <w:trPr>
          <w:jc w:val="center"/>
        </w:trPr>
        <w:tc>
          <w:tcPr>
            <w:tcW w:w="817" w:type="dxa"/>
            <w:shd w:val="clear" w:color="auto" w:fill="auto"/>
          </w:tcPr>
          <w:p w14:paraId="37A2D7D0"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18</w:t>
            </w:r>
          </w:p>
        </w:tc>
        <w:tc>
          <w:tcPr>
            <w:tcW w:w="5387" w:type="dxa"/>
            <w:shd w:val="clear" w:color="auto" w:fill="auto"/>
          </w:tcPr>
          <w:p w14:paraId="7D3E1CA7" w14:textId="77777777" w:rsidR="00227B86" w:rsidRPr="002E41BE" w:rsidRDefault="00815001" w:rsidP="002E41BE">
            <w:pPr>
              <w:spacing w:after="0"/>
              <w:jc w:val="both"/>
              <w:rPr>
                <w:rFonts w:ascii="Times New Roman" w:eastAsia="Times New Roman" w:hAnsi="Times New Roman"/>
              </w:rPr>
            </w:pPr>
            <w:r w:rsidRPr="002E41BE">
              <w:rPr>
                <w:rFonts w:ascii="Times New Roman" w:eastAsia="Times New Roman" w:hAnsi="Times New Roman"/>
              </w:rPr>
              <w:t>odtwarzacz Blu-ray</w:t>
            </w:r>
          </w:p>
        </w:tc>
        <w:tc>
          <w:tcPr>
            <w:tcW w:w="4722" w:type="dxa"/>
            <w:shd w:val="clear" w:color="auto" w:fill="auto"/>
          </w:tcPr>
          <w:p w14:paraId="52DE278E" w14:textId="77777777" w:rsidR="00227B86" w:rsidRPr="002E41BE" w:rsidRDefault="00F74B80" w:rsidP="002E41BE">
            <w:pPr>
              <w:spacing w:after="0"/>
              <w:jc w:val="both"/>
              <w:rPr>
                <w:rFonts w:ascii="Times New Roman" w:eastAsia="Times New Roman" w:hAnsi="Times New Roman"/>
              </w:rPr>
            </w:pPr>
            <w:r>
              <w:rPr>
                <w:rFonts w:ascii="Times New Roman" w:eastAsia="Times New Roman" w:hAnsi="Times New Roman"/>
              </w:rPr>
              <w:t>Panasonic DMP</w:t>
            </w:r>
            <w:r w:rsidR="00D22B60">
              <w:rPr>
                <w:rFonts w:ascii="Times New Roman" w:eastAsia="Times New Roman" w:hAnsi="Times New Roman"/>
              </w:rPr>
              <w:t>-8D80</w:t>
            </w:r>
          </w:p>
        </w:tc>
        <w:tc>
          <w:tcPr>
            <w:tcW w:w="3642" w:type="dxa"/>
            <w:shd w:val="clear" w:color="auto" w:fill="auto"/>
          </w:tcPr>
          <w:p w14:paraId="2FA05A37" w14:textId="77777777" w:rsidR="00227B86" w:rsidRPr="002E41BE" w:rsidRDefault="00066679"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227B86" w:rsidRPr="002E41BE" w14:paraId="18210B2F" w14:textId="77777777" w:rsidTr="002E41BE">
        <w:trPr>
          <w:jc w:val="center"/>
        </w:trPr>
        <w:tc>
          <w:tcPr>
            <w:tcW w:w="817" w:type="dxa"/>
            <w:shd w:val="clear" w:color="auto" w:fill="auto"/>
          </w:tcPr>
          <w:p w14:paraId="7C0C2356"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19</w:t>
            </w:r>
          </w:p>
        </w:tc>
        <w:tc>
          <w:tcPr>
            <w:tcW w:w="5387" w:type="dxa"/>
            <w:shd w:val="clear" w:color="auto" w:fill="auto"/>
          </w:tcPr>
          <w:p w14:paraId="78B48709" w14:textId="77777777" w:rsidR="00227B86" w:rsidRPr="002E41BE" w:rsidRDefault="00815001" w:rsidP="002E41BE">
            <w:pPr>
              <w:spacing w:after="0"/>
              <w:jc w:val="both"/>
              <w:rPr>
                <w:rFonts w:ascii="Times New Roman" w:eastAsia="Times New Roman" w:hAnsi="Times New Roman"/>
              </w:rPr>
            </w:pPr>
            <w:r w:rsidRPr="002E41BE">
              <w:rPr>
                <w:rFonts w:ascii="Times New Roman" w:eastAsia="Times New Roman" w:hAnsi="Times New Roman"/>
              </w:rPr>
              <w:t>matryca VGA/Audio</w:t>
            </w:r>
          </w:p>
        </w:tc>
        <w:tc>
          <w:tcPr>
            <w:tcW w:w="4722" w:type="dxa"/>
            <w:shd w:val="clear" w:color="auto" w:fill="auto"/>
          </w:tcPr>
          <w:p w14:paraId="40AD5A95" w14:textId="77777777" w:rsidR="00227B86" w:rsidRPr="002E41BE" w:rsidRDefault="00F74B80" w:rsidP="002E41BE">
            <w:pPr>
              <w:spacing w:after="0"/>
              <w:jc w:val="both"/>
              <w:rPr>
                <w:rFonts w:ascii="Times New Roman" w:eastAsia="Times New Roman" w:hAnsi="Times New Roman"/>
              </w:rPr>
            </w:pPr>
            <w:r>
              <w:rPr>
                <w:rFonts w:ascii="Times New Roman" w:eastAsia="Times New Roman" w:hAnsi="Times New Roman"/>
              </w:rPr>
              <w:t>EXTRON MVX</w:t>
            </w:r>
            <w:r w:rsidR="00D22B60">
              <w:rPr>
                <w:rFonts w:ascii="Times New Roman" w:eastAsia="Times New Roman" w:hAnsi="Times New Roman"/>
              </w:rPr>
              <w:t xml:space="preserve"> </w:t>
            </w:r>
          </w:p>
        </w:tc>
        <w:tc>
          <w:tcPr>
            <w:tcW w:w="3642" w:type="dxa"/>
            <w:shd w:val="clear" w:color="auto" w:fill="auto"/>
          </w:tcPr>
          <w:p w14:paraId="5578D8C6" w14:textId="77777777" w:rsidR="00227B86" w:rsidRPr="002E41BE" w:rsidRDefault="00066679"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227B86" w:rsidRPr="002E41BE" w14:paraId="0EAD3883" w14:textId="77777777" w:rsidTr="002E41BE">
        <w:trPr>
          <w:jc w:val="center"/>
        </w:trPr>
        <w:tc>
          <w:tcPr>
            <w:tcW w:w="817" w:type="dxa"/>
            <w:shd w:val="clear" w:color="auto" w:fill="auto"/>
          </w:tcPr>
          <w:p w14:paraId="46B6C917"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20</w:t>
            </w:r>
          </w:p>
        </w:tc>
        <w:tc>
          <w:tcPr>
            <w:tcW w:w="5387" w:type="dxa"/>
            <w:shd w:val="clear" w:color="auto" w:fill="auto"/>
          </w:tcPr>
          <w:p w14:paraId="6D4D47FA"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Okablowanie zasilania</w:t>
            </w:r>
          </w:p>
        </w:tc>
        <w:tc>
          <w:tcPr>
            <w:tcW w:w="4722" w:type="dxa"/>
            <w:shd w:val="clear" w:color="auto" w:fill="auto"/>
          </w:tcPr>
          <w:p w14:paraId="48CF2CBE"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3x1,5</w:t>
            </w:r>
            <w:r w:rsidR="00066679" w:rsidRPr="002E41BE">
              <w:rPr>
                <w:rFonts w:ascii="Times New Roman" w:eastAsia="Times New Roman" w:hAnsi="Times New Roman"/>
              </w:rPr>
              <w:t>, 3x2,5</w:t>
            </w:r>
          </w:p>
        </w:tc>
        <w:tc>
          <w:tcPr>
            <w:tcW w:w="3642" w:type="dxa"/>
            <w:shd w:val="clear" w:color="auto" w:fill="auto"/>
          </w:tcPr>
          <w:p w14:paraId="4EF456A8"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500mb</w:t>
            </w:r>
          </w:p>
        </w:tc>
      </w:tr>
      <w:tr w:rsidR="00227B86" w:rsidRPr="002E41BE" w14:paraId="77043BC2" w14:textId="77777777" w:rsidTr="002E41BE">
        <w:trPr>
          <w:jc w:val="center"/>
        </w:trPr>
        <w:tc>
          <w:tcPr>
            <w:tcW w:w="817" w:type="dxa"/>
            <w:shd w:val="clear" w:color="auto" w:fill="auto"/>
          </w:tcPr>
          <w:p w14:paraId="265DA606"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21</w:t>
            </w:r>
          </w:p>
        </w:tc>
        <w:tc>
          <w:tcPr>
            <w:tcW w:w="5387" w:type="dxa"/>
            <w:shd w:val="clear" w:color="auto" w:fill="auto"/>
          </w:tcPr>
          <w:p w14:paraId="71B70300" w14:textId="77777777" w:rsidR="00227B86" w:rsidRPr="002E41BE" w:rsidRDefault="00066679" w:rsidP="002E41BE">
            <w:pPr>
              <w:spacing w:after="0"/>
              <w:jc w:val="both"/>
              <w:rPr>
                <w:rFonts w:ascii="Times New Roman" w:eastAsia="Times New Roman" w:hAnsi="Times New Roman"/>
              </w:rPr>
            </w:pPr>
            <w:r w:rsidRPr="002E41BE">
              <w:rPr>
                <w:rFonts w:ascii="Times New Roman" w:eastAsia="Times New Roman" w:hAnsi="Times New Roman"/>
              </w:rPr>
              <w:t>Osprzęt rozdzielni</w:t>
            </w:r>
            <w:r w:rsidR="00833EC9">
              <w:rPr>
                <w:rFonts w:ascii="Times New Roman" w:eastAsia="Times New Roman" w:hAnsi="Times New Roman"/>
              </w:rPr>
              <w:t xml:space="preserve"> elektrycznej</w:t>
            </w:r>
          </w:p>
        </w:tc>
        <w:tc>
          <w:tcPr>
            <w:tcW w:w="4722" w:type="dxa"/>
            <w:shd w:val="clear" w:color="auto" w:fill="auto"/>
          </w:tcPr>
          <w:p w14:paraId="14FB1A81"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Zabezpieczenia, styczniki, przekaźniki</w:t>
            </w:r>
          </w:p>
        </w:tc>
        <w:tc>
          <w:tcPr>
            <w:tcW w:w="3642" w:type="dxa"/>
            <w:shd w:val="clear" w:color="auto" w:fill="auto"/>
          </w:tcPr>
          <w:p w14:paraId="003471F4" w14:textId="77777777" w:rsidR="00227B86" w:rsidRPr="002E41BE" w:rsidRDefault="00227B86" w:rsidP="002E41BE">
            <w:pPr>
              <w:spacing w:after="0"/>
              <w:jc w:val="both"/>
              <w:rPr>
                <w:rFonts w:ascii="Times New Roman" w:eastAsia="Times New Roman" w:hAnsi="Times New Roman"/>
              </w:rPr>
            </w:pPr>
          </w:p>
        </w:tc>
      </w:tr>
      <w:tr w:rsidR="00227B86" w:rsidRPr="002E41BE" w14:paraId="49477A78" w14:textId="77777777" w:rsidTr="002E41BE">
        <w:trPr>
          <w:jc w:val="center"/>
        </w:trPr>
        <w:tc>
          <w:tcPr>
            <w:tcW w:w="817" w:type="dxa"/>
            <w:shd w:val="clear" w:color="auto" w:fill="auto"/>
          </w:tcPr>
          <w:p w14:paraId="7875826D"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22</w:t>
            </w:r>
          </w:p>
        </w:tc>
        <w:tc>
          <w:tcPr>
            <w:tcW w:w="5387" w:type="dxa"/>
            <w:shd w:val="clear" w:color="auto" w:fill="auto"/>
          </w:tcPr>
          <w:p w14:paraId="4F198F0D" w14:textId="77777777" w:rsidR="00227B86" w:rsidRPr="002E41BE" w:rsidRDefault="00305FD9" w:rsidP="002E41BE">
            <w:pPr>
              <w:spacing w:after="0"/>
              <w:jc w:val="both"/>
              <w:rPr>
                <w:rFonts w:ascii="Times New Roman" w:eastAsia="Times New Roman" w:hAnsi="Times New Roman"/>
              </w:rPr>
            </w:pPr>
            <w:r w:rsidRPr="002E41BE">
              <w:rPr>
                <w:rFonts w:ascii="Times New Roman" w:eastAsia="Times New Roman" w:hAnsi="Times New Roman"/>
              </w:rPr>
              <w:t>ekran projekcyjny zwijany</w:t>
            </w:r>
          </w:p>
        </w:tc>
        <w:tc>
          <w:tcPr>
            <w:tcW w:w="4722" w:type="dxa"/>
            <w:shd w:val="clear" w:color="auto" w:fill="auto"/>
          </w:tcPr>
          <w:p w14:paraId="2291BE84" w14:textId="77777777" w:rsidR="00227B86" w:rsidRPr="002E41BE" w:rsidRDefault="00F74B80" w:rsidP="002E41BE">
            <w:pPr>
              <w:spacing w:after="0"/>
              <w:jc w:val="both"/>
              <w:rPr>
                <w:rFonts w:ascii="Times New Roman" w:eastAsia="Times New Roman" w:hAnsi="Times New Roman"/>
              </w:rPr>
            </w:pPr>
            <w:r>
              <w:rPr>
                <w:rFonts w:ascii="Times New Roman" w:eastAsia="Times New Roman" w:hAnsi="Times New Roman"/>
              </w:rPr>
              <w:t>DA-LITE</w:t>
            </w:r>
          </w:p>
        </w:tc>
        <w:tc>
          <w:tcPr>
            <w:tcW w:w="3642" w:type="dxa"/>
            <w:shd w:val="clear" w:color="auto" w:fill="auto"/>
          </w:tcPr>
          <w:p w14:paraId="4C468ACB" w14:textId="77777777" w:rsidR="00227B86" w:rsidRPr="002E41BE" w:rsidRDefault="00305FD9"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227B86" w:rsidRPr="002E41BE" w14:paraId="6726DF4B" w14:textId="77777777" w:rsidTr="002E41BE">
        <w:trPr>
          <w:jc w:val="center"/>
        </w:trPr>
        <w:tc>
          <w:tcPr>
            <w:tcW w:w="817" w:type="dxa"/>
            <w:shd w:val="clear" w:color="auto" w:fill="auto"/>
          </w:tcPr>
          <w:p w14:paraId="56321693"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23</w:t>
            </w:r>
          </w:p>
        </w:tc>
        <w:tc>
          <w:tcPr>
            <w:tcW w:w="5387" w:type="dxa"/>
            <w:shd w:val="clear" w:color="auto" w:fill="auto"/>
          </w:tcPr>
          <w:p w14:paraId="5A98DC18" w14:textId="77777777" w:rsidR="00227B86" w:rsidRPr="002E41BE" w:rsidRDefault="00305FD9" w:rsidP="002E41BE">
            <w:pPr>
              <w:spacing w:after="0"/>
              <w:jc w:val="both"/>
              <w:rPr>
                <w:rFonts w:ascii="Times New Roman" w:eastAsia="Times New Roman" w:hAnsi="Times New Roman"/>
                <w:sz w:val="24"/>
                <w:szCs w:val="24"/>
              </w:rPr>
            </w:pPr>
            <w:r w:rsidRPr="002E41BE">
              <w:rPr>
                <w:rFonts w:ascii="Times New Roman" w:eastAsia="Times New Roman" w:hAnsi="Times New Roman"/>
              </w:rPr>
              <w:t>wideoprojektor</w:t>
            </w:r>
          </w:p>
        </w:tc>
        <w:tc>
          <w:tcPr>
            <w:tcW w:w="4722" w:type="dxa"/>
            <w:shd w:val="clear" w:color="auto" w:fill="auto"/>
          </w:tcPr>
          <w:p w14:paraId="354064A1" w14:textId="77777777" w:rsidR="00227B86" w:rsidRPr="002E41BE" w:rsidRDefault="00833EC9" w:rsidP="002E41BE">
            <w:pPr>
              <w:spacing w:after="0"/>
              <w:jc w:val="both"/>
              <w:rPr>
                <w:rFonts w:ascii="Times New Roman" w:eastAsia="Times New Roman" w:hAnsi="Times New Roman"/>
              </w:rPr>
            </w:pPr>
            <w:r>
              <w:rPr>
                <w:rFonts w:ascii="Times New Roman" w:eastAsia="Times New Roman" w:hAnsi="Times New Roman"/>
              </w:rPr>
              <w:t xml:space="preserve">VIVITEK </w:t>
            </w:r>
            <w:r w:rsidR="00F74B80">
              <w:rPr>
                <w:rFonts w:ascii="Times New Roman" w:eastAsia="Times New Roman" w:hAnsi="Times New Roman"/>
              </w:rPr>
              <w:t>WD865w</w:t>
            </w:r>
          </w:p>
        </w:tc>
        <w:tc>
          <w:tcPr>
            <w:tcW w:w="3642" w:type="dxa"/>
            <w:shd w:val="clear" w:color="auto" w:fill="auto"/>
          </w:tcPr>
          <w:p w14:paraId="02613B26" w14:textId="77777777" w:rsidR="00227B86" w:rsidRPr="002E41BE" w:rsidRDefault="00305FD9"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227B86" w:rsidRPr="002E41BE" w14:paraId="785FF53B" w14:textId="77777777" w:rsidTr="002E41BE">
        <w:trPr>
          <w:jc w:val="center"/>
        </w:trPr>
        <w:tc>
          <w:tcPr>
            <w:tcW w:w="817" w:type="dxa"/>
            <w:shd w:val="clear" w:color="auto" w:fill="auto"/>
          </w:tcPr>
          <w:p w14:paraId="59512CD1"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24</w:t>
            </w:r>
          </w:p>
        </w:tc>
        <w:tc>
          <w:tcPr>
            <w:tcW w:w="5387" w:type="dxa"/>
            <w:shd w:val="clear" w:color="auto" w:fill="auto"/>
          </w:tcPr>
          <w:p w14:paraId="1A314657" w14:textId="77777777" w:rsidR="00227B86" w:rsidRPr="002E41BE" w:rsidRDefault="00305FD9" w:rsidP="002E41BE">
            <w:pPr>
              <w:spacing w:after="0"/>
              <w:jc w:val="both"/>
              <w:rPr>
                <w:rFonts w:ascii="Times New Roman" w:eastAsia="Times New Roman" w:hAnsi="Times New Roman"/>
                <w:sz w:val="24"/>
                <w:szCs w:val="24"/>
              </w:rPr>
            </w:pPr>
            <w:r w:rsidRPr="002E41BE">
              <w:rPr>
                <w:rFonts w:ascii="Times New Roman" w:eastAsia="Times New Roman" w:hAnsi="Times New Roman"/>
              </w:rPr>
              <w:t>winda wideoprojektora</w:t>
            </w:r>
          </w:p>
        </w:tc>
        <w:tc>
          <w:tcPr>
            <w:tcW w:w="4722" w:type="dxa"/>
            <w:shd w:val="clear" w:color="auto" w:fill="auto"/>
          </w:tcPr>
          <w:p w14:paraId="6F64271C" w14:textId="77777777" w:rsidR="00227B86" w:rsidRPr="002E41BE" w:rsidRDefault="00833EC9" w:rsidP="002E41BE">
            <w:pPr>
              <w:spacing w:after="0"/>
              <w:jc w:val="both"/>
              <w:rPr>
                <w:rFonts w:ascii="Times New Roman" w:eastAsia="Times New Roman" w:hAnsi="Times New Roman"/>
              </w:rPr>
            </w:pPr>
            <w:r>
              <w:rPr>
                <w:rFonts w:ascii="Times New Roman" w:eastAsia="Times New Roman" w:hAnsi="Times New Roman"/>
              </w:rPr>
              <w:t>SLIM 12/1640</w:t>
            </w:r>
          </w:p>
        </w:tc>
        <w:tc>
          <w:tcPr>
            <w:tcW w:w="3642" w:type="dxa"/>
            <w:shd w:val="clear" w:color="auto" w:fill="auto"/>
          </w:tcPr>
          <w:p w14:paraId="703D3D27" w14:textId="77777777" w:rsidR="00227B86" w:rsidRPr="002E41BE" w:rsidRDefault="00305FD9"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227B86" w:rsidRPr="002E41BE" w14:paraId="1607CEAF" w14:textId="77777777" w:rsidTr="002E41BE">
        <w:trPr>
          <w:jc w:val="center"/>
        </w:trPr>
        <w:tc>
          <w:tcPr>
            <w:tcW w:w="817" w:type="dxa"/>
            <w:shd w:val="clear" w:color="auto" w:fill="auto"/>
          </w:tcPr>
          <w:p w14:paraId="144FC036"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t>25</w:t>
            </w:r>
          </w:p>
        </w:tc>
        <w:tc>
          <w:tcPr>
            <w:tcW w:w="5387" w:type="dxa"/>
            <w:shd w:val="clear" w:color="auto" w:fill="auto"/>
          </w:tcPr>
          <w:p w14:paraId="528DA11F" w14:textId="77777777" w:rsidR="00227B86" w:rsidRPr="002E41BE" w:rsidRDefault="00305FD9" w:rsidP="002E41BE">
            <w:pPr>
              <w:spacing w:after="0"/>
              <w:jc w:val="both"/>
              <w:rPr>
                <w:rFonts w:ascii="Times New Roman" w:eastAsia="Times New Roman" w:hAnsi="Times New Roman"/>
                <w:sz w:val="24"/>
                <w:szCs w:val="24"/>
              </w:rPr>
            </w:pPr>
            <w:r w:rsidRPr="002E41BE">
              <w:rPr>
                <w:rFonts w:ascii="Times New Roman" w:eastAsia="Times New Roman" w:hAnsi="Times New Roman"/>
              </w:rPr>
              <w:t>monitor LCD 52”</w:t>
            </w:r>
          </w:p>
        </w:tc>
        <w:tc>
          <w:tcPr>
            <w:tcW w:w="4722" w:type="dxa"/>
            <w:shd w:val="clear" w:color="auto" w:fill="auto"/>
          </w:tcPr>
          <w:p w14:paraId="1E6B035F" w14:textId="77777777" w:rsidR="00227B86" w:rsidRPr="002E41BE" w:rsidRDefault="00833EC9" w:rsidP="002E41BE">
            <w:pPr>
              <w:spacing w:after="0"/>
              <w:jc w:val="both"/>
              <w:rPr>
                <w:rFonts w:ascii="Times New Roman" w:eastAsia="Times New Roman" w:hAnsi="Times New Roman"/>
                <w:sz w:val="24"/>
                <w:szCs w:val="24"/>
              </w:rPr>
            </w:pPr>
            <w:r>
              <w:rPr>
                <w:rFonts w:ascii="Times New Roman" w:eastAsia="Times New Roman" w:hAnsi="Times New Roman"/>
                <w:sz w:val="24"/>
                <w:szCs w:val="24"/>
              </w:rPr>
              <w:t>NEC LCD5220</w:t>
            </w:r>
          </w:p>
        </w:tc>
        <w:tc>
          <w:tcPr>
            <w:tcW w:w="3642" w:type="dxa"/>
            <w:shd w:val="clear" w:color="auto" w:fill="auto"/>
          </w:tcPr>
          <w:p w14:paraId="0A6D1693" w14:textId="77777777" w:rsidR="00227B86" w:rsidRPr="002E41BE" w:rsidRDefault="00305FD9" w:rsidP="002E41BE">
            <w:pPr>
              <w:spacing w:after="0"/>
              <w:jc w:val="both"/>
              <w:rPr>
                <w:rFonts w:ascii="Times New Roman" w:eastAsia="Times New Roman" w:hAnsi="Times New Roman"/>
              </w:rPr>
            </w:pPr>
            <w:r w:rsidRPr="002E41BE">
              <w:rPr>
                <w:rFonts w:ascii="Times New Roman" w:eastAsia="Times New Roman" w:hAnsi="Times New Roman"/>
              </w:rPr>
              <w:t>2</w:t>
            </w:r>
          </w:p>
        </w:tc>
      </w:tr>
      <w:tr w:rsidR="00227B86" w:rsidRPr="002E41BE" w14:paraId="0473673C" w14:textId="77777777" w:rsidTr="002E41BE">
        <w:trPr>
          <w:jc w:val="center"/>
        </w:trPr>
        <w:tc>
          <w:tcPr>
            <w:tcW w:w="817" w:type="dxa"/>
            <w:shd w:val="clear" w:color="auto" w:fill="auto"/>
          </w:tcPr>
          <w:p w14:paraId="4490DBC7" w14:textId="77777777" w:rsidR="00227B86" w:rsidRPr="002E41BE" w:rsidRDefault="00227B86" w:rsidP="002E41BE">
            <w:pPr>
              <w:spacing w:after="0"/>
              <w:jc w:val="both"/>
              <w:rPr>
                <w:rFonts w:ascii="Times New Roman" w:eastAsia="Times New Roman" w:hAnsi="Times New Roman"/>
              </w:rPr>
            </w:pPr>
            <w:r w:rsidRPr="002E41BE">
              <w:rPr>
                <w:rFonts w:ascii="Times New Roman" w:eastAsia="Times New Roman" w:hAnsi="Times New Roman"/>
              </w:rPr>
              <w:lastRenderedPageBreak/>
              <w:t>26</w:t>
            </w:r>
          </w:p>
        </w:tc>
        <w:tc>
          <w:tcPr>
            <w:tcW w:w="5387" w:type="dxa"/>
            <w:shd w:val="clear" w:color="auto" w:fill="auto"/>
          </w:tcPr>
          <w:p w14:paraId="044C30B9" w14:textId="77777777" w:rsidR="00227B86" w:rsidRPr="002E41BE" w:rsidRDefault="00227B86" w:rsidP="002E41BE">
            <w:pPr>
              <w:spacing w:after="0"/>
              <w:jc w:val="both"/>
              <w:rPr>
                <w:rFonts w:ascii="Times New Roman" w:eastAsia="Times New Roman" w:hAnsi="Times New Roman"/>
                <w:color w:val="000000"/>
                <w:sz w:val="24"/>
                <w:szCs w:val="24"/>
              </w:rPr>
            </w:pPr>
            <w:r w:rsidRPr="002E41BE">
              <w:rPr>
                <w:rFonts w:ascii="Times New Roman" w:eastAsia="Times New Roman" w:hAnsi="Times New Roman"/>
                <w:color w:val="000000"/>
                <w:sz w:val="24"/>
                <w:szCs w:val="24"/>
              </w:rPr>
              <w:t>Oprogramowanie</w:t>
            </w:r>
          </w:p>
        </w:tc>
        <w:tc>
          <w:tcPr>
            <w:tcW w:w="4722" w:type="dxa"/>
            <w:shd w:val="clear" w:color="auto" w:fill="auto"/>
          </w:tcPr>
          <w:p w14:paraId="79F5CAFF" w14:textId="77777777" w:rsidR="00227B86" w:rsidRPr="002E41BE" w:rsidRDefault="00833EC9" w:rsidP="002E41BE">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AMX</w:t>
            </w:r>
            <w:r w:rsidR="00D22B60">
              <w:rPr>
                <w:rFonts w:ascii="Times New Roman" w:eastAsia="Times New Roman" w:hAnsi="Times New Roman"/>
                <w:color w:val="000000"/>
                <w:sz w:val="24"/>
                <w:szCs w:val="24"/>
              </w:rPr>
              <w:t xml:space="preserve"> TP Control</w:t>
            </w:r>
          </w:p>
        </w:tc>
        <w:tc>
          <w:tcPr>
            <w:tcW w:w="3642" w:type="dxa"/>
            <w:shd w:val="clear" w:color="auto" w:fill="auto"/>
          </w:tcPr>
          <w:p w14:paraId="657995C4" w14:textId="77777777" w:rsidR="00227B86" w:rsidRPr="002E41BE" w:rsidRDefault="00D22B60" w:rsidP="002E41BE">
            <w:pPr>
              <w:spacing w:after="0"/>
              <w:jc w:val="both"/>
              <w:rPr>
                <w:rFonts w:ascii="Times New Roman" w:eastAsia="Times New Roman" w:hAnsi="Times New Roman"/>
              </w:rPr>
            </w:pPr>
            <w:r>
              <w:rPr>
                <w:rFonts w:ascii="Times New Roman" w:eastAsia="Times New Roman" w:hAnsi="Times New Roman"/>
              </w:rPr>
              <w:t>1</w:t>
            </w:r>
          </w:p>
        </w:tc>
      </w:tr>
      <w:tr w:rsidR="00DD2CF7" w:rsidRPr="002E41BE" w14:paraId="770E64B8" w14:textId="77777777" w:rsidTr="002E41BE">
        <w:trPr>
          <w:jc w:val="center"/>
        </w:trPr>
        <w:tc>
          <w:tcPr>
            <w:tcW w:w="817" w:type="dxa"/>
            <w:shd w:val="clear" w:color="auto" w:fill="auto"/>
          </w:tcPr>
          <w:p w14:paraId="5A4C12E8" w14:textId="77777777" w:rsidR="00DD2CF7" w:rsidRPr="002E41BE" w:rsidRDefault="00DD2CF7" w:rsidP="00F74B80">
            <w:pPr>
              <w:spacing w:after="0"/>
              <w:jc w:val="both"/>
              <w:rPr>
                <w:rFonts w:ascii="Times New Roman" w:eastAsia="Times New Roman" w:hAnsi="Times New Roman"/>
              </w:rPr>
            </w:pPr>
            <w:r w:rsidRPr="002E41BE">
              <w:rPr>
                <w:rFonts w:ascii="Times New Roman" w:eastAsia="Times New Roman" w:hAnsi="Times New Roman"/>
              </w:rPr>
              <w:t>27</w:t>
            </w:r>
          </w:p>
        </w:tc>
        <w:tc>
          <w:tcPr>
            <w:tcW w:w="5387" w:type="dxa"/>
            <w:shd w:val="clear" w:color="auto" w:fill="auto"/>
          </w:tcPr>
          <w:p w14:paraId="337E2B45" w14:textId="77777777" w:rsidR="00DD2CF7" w:rsidRPr="002E41BE" w:rsidRDefault="00DD2CF7" w:rsidP="002E41BE">
            <w:pPr>
              <w:spacing w:after="0"/>
              <w:jc w:val="both"/>
              <w:rPr>
                <w:rFonts w:ascii="Times New Roman" w:eastAsia="Times New Roman" w:hAnsi="Times New Roman"/>
                <w:color w:val="000000"/>
                <w:sz w:val="24"/>
                <w:szCs w:val="24"/>
              </w:rPr>
            </w:pPr>
            <w:r w:rsidRPr="002E41BE">
              <w:rPr>
                <w:rFonts w:ascii="Times New Roman" w:eastAsia="Times New Roman" w:hAnsi="Times New Roman"/>
              </w:rPr>
              <w:t>jednostka sterowania oświetleniem</w:t>
            </w:r>
          </w:p>
        </w:tc>
        <w:tc>
          <w:tcPr>
            <w:tcW w:w="4722" w:type="dxa"/>
            <w:shd w:val="clear" w:color="auto" w:fill="auto"/>
          </w:tcPr>
          <w:p w14:paraId="0A4EB981" w14:textId="77777777" w:rsidR="00DD2CF7" w:rsidRPr="002E41BE" w:rsidRDefault="00833EC9" w:rsidP="00833EC9">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GRAGIK EYE 3000</w:t>
            </w:r>
          </w:p>
        </w:tc>
        <w:tc>
          <w:tcPr>
            <w:tcW w:w="3642" w:type="dxa"/>
            <w:shd w:val="clear" w:color="auto" w:fill="auto"/>
          </w:tcPr>
          <w:p w14:paraId="092F4FA0" w14:textId="77777777" w:rsidR="00DD2CF7" w:rsidRPr="002E41BE" w:rsidRDefault="00DD2CF7"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DD2CF7" w:rsidRPr="002E41BE" w14:paraId="66D39585" w14:textId="77777777" w:rsidTr="002E41BE">
        <w:trPr>
          <w:jc w:val="center"/>
        </w:trPr>
        <w:tc>
          <w:tcPr>
            <w:tcW w:w="817" w:type="dxa"/>
            <w:shd w:val="clear" w:color="auto" w:fill="auto"/>
          </w:tcPr>
          <w:p w14:paraId="7E3ADE80" w14:textId="77777777" w:rsidR="00DD2CF7" w:rsidRPr="002E41BE" w:rsidRDefault="00DD2CF7" w:rsidP="00833EC9">
            <w:pPr>
              <w:spacing w:after="0"/>
              <w:jc w:val="both"/>
              <w:rPr>
                <w:rFonts w:ascii="Times New Roman" w:eastAsia="Times New Roman" w:hAnsi="Times New Roman"/>
              </w:rPr>
            </w:pPr>
            <w:r w:rsidRPr="002E41BE">
              <w:rPr>
                <w:rFonts w:ascii="Times New Roman" w:eastAsia="Times New Roman" w:hAnsi="Times New Roman"/>
              </w:rPr>
              <w:t>28</w:t>
            </w:r>
          </w:p>
        </w:tc>
        <w:tc>
          <w:tcPr>
            <w:tcW w:w="5387" w:type="dxa"/>
            <w:shd w:val="clear" w:color="auto" w:fill="auto"/>
          </w:tcPr>
          <w:p w14:paraId="3376D7DA" w14:textId="77777777" w:rsidR="00DD2CF7" w:rsidRPr="002E41BE" w:rsidRDefault="00DD2CF7" w:rsidP="002E41BE">
            <w:pPr>
              <w:spacing w:after="0"/>
              <w:jc w:val="both"/>
              <w:rPr>
                <w:rFonts w:ascii="Times New Roman" w:eastAsia="Times New Roman" w:hAnsi="Times New Roman"/>
                <w:color w:val="000000"/>
                <w:sz w:val="24"/>
                <w:szCs w:val="24"/>
              </w:rPr>
            </w:pPr>
            <w:r w:rsidRPr="002E41BE">
              <w:rPr>
                <w:rFonts w:ascii="Times New Roman" w:eastAsia="Times New Roman" w:hAnsi="Times New Roman"/>
              </w:rPr>
              <w:t>moduł RS232</w:t>
            </w:r>
          </w:p>
        </w:tc>
        <w:tc>
          <w:tcPr>
            <w:tcW w:w="4722" w:type="dxa"/>
            <w:shd w:val="clear" w:color="auto" w:fill="auto"/>
          </w:tcPr>
          <w:p w14:paraId="714389B4" w14:textId="77777777" w:rsidR="00DD2CF7" w:rsidRPr="002E41BE" w:rsidRDefault="00833EC9" w:rsidP="002E41BE">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GRX – CI- RS232</w:t>
            </w:r>
          </w:p>
        </w:tc>
        <w:tc>
          <w:tcPr>
            <w:tcW w:w="3642" w:type="dxa"/>
            <w:shd w:val="clear" w:color="auto" w:fill="auto"/>
          </w:tcPr>
          <w:p w14:paraId="4706B17B" w14:textId="77777777" w:rsidR="00DD2CF7" w:rsidRPr="002E41BE" w:rsidRDefault="00DD2CF7"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DD2CF7" w:rsidRPr="002E41BE" w14:paraId="181FCA10" w14:textId="77777777" w:rsidTr="002E41BE">
        <w:trPr>
          <w:jc w:val="center"/>
        </w:trPr>
        <w:tc>
          <w:tcPr>
            <w:tcW w:w="817" w:type="dxa"/>
            <w:shd w:val="clear" w:color="auto" w:fill="auto"/>
          </w:tcPr>
          <w:p w14:paraId="5E1C075A" w14:textId="77777777" w:rsidR="00DD2CF7" w:rsidRPr="002E41BE" w:rsidRDefault="00DD2CF7" w:rsidP="00F74B80">
            <w:pPr>
              <w:spacing w:after="0"/>
              <w:jc w:val="both"/>
              <w:rPr>
                <w:rFonts w:ascii="Times New Roman" w:eastAsia="Times New Roman" w:hAnsi="Times New Roman"/>
              </w:rPr>
            </w:pPr>
            <w:r w:rsidRPr="002E41BE">
              <w:rPr>
                <w:rFonts w:ascii="Times New Roman" w:eastAsia="Times New Roman" w:hAnsi="Times New Roman"/>
              </w:rPr>
              <w:t>29</w:t>
            </w:r>
          </w:p>
        </w:tc>
        <w:tc>
          <w:tcPr>
            <w:tcW w:w="5387" w:type="dxa"/>
            <w:shd w:val="clear" w:color="auto" w:fill="auto"/>
          </w:tcPr>
          <w:p w14:paraId="7452E115" w14:textId="77777777" w:rsidR="00DD2CF7" w:rsidRPr="002E41BE" w:rsidRDefault="00DD2CF7" w:rsidP="002E41BE">
            <w:pPr>
              <w:spacing w:after="0"/>
              <w:jc w:val="both"/>
              <w:rPr>
                <w:rFonts w:ascii="Times New Roman" w:eastAsia="Times New Roman" w:hAnsi="Times New Roman"/>
                <w:color w:val="000000"/>
                <w:sz w:val="24"/>
                <w:szCs w:val="24"/>
              </w:rPr>
            </w:pPr>
            <w:r w:rsidRPr="002E41BE">
              <w:rPr>
                <w:rFonts w:ascii="Times New Roman" w:eastAsia="Times New Roman" w:hAnsi="Times New Roman"/>
              </w:rPr>
              <w:t>kontroler 4 scenowy</w:t>
            </w:r>
          </w:p>
        </w:tc>
        <w:tc>
          <w:tcPr>
            <w:tcW w:w="4722" w:type="dxa"/>
            <w:shd w:val="clear" w:color="auto" w:fill="auto"/>
          </w:tcPr>
          <w:p w14:paraId="2A91D738" w14:textId="77777777" w:rsidR="00DD2CF7" w:rsidRPr="002E41BE" w:rsidRDefault="00833EC9" w:rsidP="002E41BE">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EGRX – 4S - IR</w:t>
            </w:r>
          </w:p>
        </w:tc>
        <w:tc>
          <w:tcPr>
            <w:tcW w:w="3642" w:type="dxa"/>
            <w:shd w:val="clear" w:color="auto" w:fill="auto"/>
          </w:tcPr>
          <w:p w14:paraId="37FA4B19" w14:textId="77777777" w:rsidR="00DD2CF7" w:rsidRPr="002E41BE" w:rsidRDefault="00DD2CF7" w:rsidP="002E41BE">
            <w:pPr>
              <w:spacing w:after="0"/>
              <w:jc w:val="both"/>
              <w:rPr>
                <w:rFonts w:ascii="Times New Roman" w:eastAsia="Times New Roman" w:hAnsi="Times New Roman"/>
              </w:rPr>
            </w:pPr>
            <w:r w:rsidRPr="002E41BE">
              <w:rPr>
                <w:rFonts w:ascii="Times New Roman" w:eastAsia="Times New Roman" w:hAnsi="Times New Roman"/>
              </w:rPr>
              <w:t>1</w:t>
            </w:r>
          </w:p>
        </w:tc>
      </w:tr>
      <w:tr w:rsidR="00F74B80" w:rsidRPr="002E41BE" w14:paraId="71E9D0CB" w14:textId="77777777" w:rsidTr="002E41BE">
        <w:trPr>
          <w:jc w:val="center"/>
        </w:trPr>
        <w:tc>
          <w:tcPr>
            <w:tcW w:w="817" w:type="dxa"/>
            <w:shd w:val="clear" w:color="auto" w:fill="auto"/>
          </w:tcPr>
          <w:p w14:paraId="16978256" w14:textId="77777777" w:rsidR="00F74B80" w:rsidRPr="002E41BE" w:rsidRDefault="00F74B80" w:rsidP="00F74B80">
            <w:pPr>
              <w:spacing w:after="0"/>
              <w:jc w:val="both"/>
              <w:rPr>
                <w:rFonts w:ascii="Times New Roman" w:eastAsia="Times New Roman" w:hAnsi="Times New Roman"/>
              </w:rPr>
            </w:pPr>
            <w:r>
              <w:rPr>
                <w:rFonts w:ascii="Times New Roman" w:eastAsia="Times New Roman" w:hAnsi="Times New Roman"/>
              </w:rPr>
              <w:t>30</w:t>
            </w:r>
          </w:p>
        </w:tc>
        <w:tc>
          <w:tcPr>
            <w:tcW w:w="5387" w:type="dxa"/>
            <w:shd w:val="clear" w:color="auto" w:fill="auto"/>
          </w:tcPr>
          <w:p w14:paraId="4D6FCB66" w14:textId="77777777" w:rsidR="00F74B80" w:rsidRPr="002E41BE" w:rsidRDefault="00F74B80" w:rsidP="002E41BE">
            <w:pPr>
              <w:spacing w:after="0"/>
              <w:jc w:val="both"/>
              <w:rPr>
                <w:rFonts w:ascii="Times New Roman" w:eastAsia="Times New Roman" w:hAnsi="Times New Roman"/>
              </w:rPr>
            </w:pPr>
            <w:r>
              <w:rPr>
                <w:rFonts w:ascii="Times New Roman" w:eastAsia="Times New Roman" w:hAnsi="Times New Roman"/>
              </w:rPr>
              <w:t>System wideokonferencyjny</w:t>
            </w:r>
          </w:p>
        </w:tc>
        <w:tc>
          <w:tcPr>
            <w:tcW w:w="4722" w:type="dxa"/>
            <w:shd w:val="clear" w:color="auto" w:fill="auto"/>
          </w:tcPr>
          <w:p w14:paraId="54DADDB2" w14:textId="77777777" w:rsidR="00F74B80" w:rsidRDefault="00F74B80" w:rsidP="002E41BE">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Polycom CX5500</w:t>
            </w:r>
          </w:p>
        </w:tc>
        <w:tc>
          <w:tcPr>
            <w:tcW w:w="3642" w:type="dxa"/>
            <w:shd w:val="clear" w:color="auto" w:fill="auto"/>
          </w:tcPr>
          <w:p w14:paraId="6B77E71A" w14:textId="77777777" w:rsidR="00F74B80" w:rsidRPr="002E41BE" w:rsidRDefault="00F74B80" w:rsidP="002E41BE">
            <w:pPr>
              <w:spacing w:after="0"/>
              <w:jc w:val="both"/>
              <w:rPr>
                <w:rFonts w:ascii="Times New Roman" w:eastAsia="Times New Roman" w:hAnsi="Times New Roman"/>
              </w:rPr>
            </w:pPr>
            <w:r>
              <w:rPr>
                <w:rFonts w:ascii="Times New Roman" w:eastAsia="Times New Roman" w:hAnsi="Times New Roman"/>
              </w:rPr>
              <w:t>1</w:t>
            </w:r>
          </w:p>
        </w:tc>
      </w:tr>
    </w:tbl>
    <w:p w14:paraId="31FC01CB" w14:textId="77777777" w:rsidR="00C604DB" w:rsidRPr="00C604DB" w:rsidRDefault="00C604DB" w:rsidP="00F74755">
      <w:pPr>
        <w:spacing w:after="0" w:line="240" w:lineRule="auto"/>
        <w:ind w:left="720"/>
        <w:rPr>
          <w:rFonts w:ascii="Times New Roman" w:hAnsi="Times New Roman"/>
        </w:rPr>
      </w:pPr>
      <w:r w:rsidRPr="00C604DB">
        <w:rPr>
          <w:rFonts w:ascii="Times New Roman" w:hAnsi="Times New Roman"/>
        </w:rPr>
        <w:t>-</w:t>
      </w:r>
    </w:p>
    <w:p w14:paraId="2BDDA0F0" w14:textId="77777777" w:rsidR="00C604DB" w:rsidRDefault="00C604DB" w:rsidP="00DF29AA">
      <w:pPr>
        <w:spacing w:after="0" w:line="240" w:lineRule="auto"/>
        <w:rPr>
          <w:rFonts w:ascii="Times New Roman" w:hAnsi="Times New Roman"/>
        </w:rPr>
      </w:pPr>
    </w:p>
    <w:p w14:paraId="7073E902" w14:textId="77777777" w:rsidR="00C604DB" w:rsidRDefault="00D84EE9" w:rsidP="00C604DB">
      <w:pPr>
        <w:spacing w:after="0" w:line="240" w:lineRule="auto"/>
        <w:rPr>
          <w:rFonts w:ascii="Times New Roman" w:hAnsi="Times New Roman"/>
          <w:b/>
          <w:sz w:val="24"/>
          <w:szCs w:val="24"/>
        </w:rPr>
      </w:pPr>
      <w:r>
        <w:rPr>
          <w:rFonts w:ascii="Times New Roman" w:hAnsi="Times New Roman"/>
          <w:b/>
          <w:sz w:val="24"/>
          <w:szCs w:val="24"/>
        </w:rPr>
        <w:t>Tabela 24. Zestawienie urządzeń Systemu sal AVB</w:t>
      </w:r>
    </w:p>
    <w:p w14:paraId="29BED90E" w14:textId="77777777" w:rsidR="00D84EE9" w:rsidRDefault="00D84EE9" w:rsidP="00C604DB">
      <w:pPr>
        <w:spacing w:after="0" w:line="240" w:lineRule="auto"/>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87"/>
        <w:gridCol w:w="6624"/>
        <w:gridCol w:w="1740"/>
      </w:tblGrid>
      <w:tr w:rsidR="00D84EE9" w:rsidRPr="002E41BE" w14:paraId="3C92C8C6" w14:textId="77777777" w:rsidTr="002E41BE">
        <w:trPr>
          <w:jc w:val="center"/>
        </w:trPr>
        <w:tc>
          <w:tcPr>
            <w:tcW w:w="817" w:type="dxa"/>
            <w:shd w:val="clear" w:color="auto" w:fill="auto"/>
          </w:tcPr>
          <w:p w14:paraId="1999B426"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LP</w:t>
            </w:r>
          </w:p>
        </w:tc>
        <w:tc>
          <w:tcPr>
            <w:tcW w:w="5387" w:type="dxa"/>
            <w:shd w:val="clear" w:color="auto" w:fill="auto"/>
          </w:tcPr>
          <w:p w14:paraId="38A0C2EA"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Urządzenie</w:t>
            </w:r>
          </w:p>
        </w:tc>
        <w:tc>
          <w:tcPr>
            <w:tcW w:w="6624" w:type="dxa"/>
            <w:shd w:val="clear" w:color="auto" w:fill="auto"/>
          </w:tcPr>
          <w:p w14:paraId="0A624BD3"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Model</w:t>
            </w:r>
          </w:p>
        </w:tc>
        <w:tc>
          <w:tcPr>
            <w:tcW w:w="1740" w:type="dxa"/>
            <w:shd w:val="clear" w:color="auto" w:fill="auto"/>
          </w:tcPr>
          <w:p w14:paraId="780395B2"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ilość</w:t>
            </w:r>
          </w:p>
        </w:tc>
      </w:tr>
      <w:tr w:rsidR="00D84EE9" w:rsidRPr="002E41BE" w14:paraId="56D18521" w14:textId="77777777" w:rsidTr="002E41BE">
        <w:trPr>
          <w:jc w:val="center"/>
        </w:trPr>
        <w:tc>
          <w:tcPr>
            <w:tcW w:w="817" w:type="dxa"/>
            <w:shd w:val="clear" w:color="auto" w:fill="auto"/>
          </w:tcPr>
          <w:p w14:paraId="662D1830"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1</w:t>
            </w:r>
          </w:p>
        </w:tc>
        <w:tc>
          <w:tcPr>
            <w:tcW w:w="5387" w:type="dxa"/>
            <w:shd w:val="clear" w:color="auto" w:fill="auto"/>
          </w:tcPr>
          <w:p w14:paraId="6B05D57B" w14:textId="77777777" w:rsidR="00D84EE9" w:rsidRPr="00295C76" w:rsidRDefault="00E06A1A"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Codec Videokonferencyjny, Support</w:t>
            </w:r>
          </w:p>
        </w:tc>
        <w:tc>
          <w:tcPr>
            <w:tcW w:w="6624" w:type="dxa"/>
            <w:shd w:val="clear" w:color="auto" w:fill="auto"/>
          </w:tcPr>
          <w:p w14:paraId="59DBCD0A" w14:textId="77777777" w:rsidR="00D84EE9" w:rsidRPr="00295C76" w:rsidRDefault="006A5F1F"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 xml:space="preserve">Polycom </w:t>
            </w:r>
            <w:r w:rsidRPr="00295C76">
              <w:rPr>
                <w:rFonts w:ascii="Times New Roman" w:eastAsia="Times New Roman" w:hAnsi="Times New Roman"/>
                <w:b/>
                <w:bCs/>
                <w:color w:val="000000"/>
                <w:lang w:eastAsia="pl-PL"/>
              </w:rPr>
              <w:t>RealPresence Group 500</w:t>
            </w:r>
          </w:p>
        </w:tc>
        <w:tc>
          <w:tcPr>
            <w:tcW w:w="1740" w:type="dxa"/>
            <w:shd w:val="clear" w:color="auto" w:fill="auto"/>
          </w:tcPr>
          <w:p w14:paraId="6055CE20" w14:textId="77777777" w:rsidR="00D84EE9" w:rsidRPr="00295C76" w:rsidRDefault="00754AB3" w:rsidP="002E41BE">
            <w:pPr>
              <w:spacing w:after="0"/>
              <w:jc w:val="both"/>
              <w:rPr>
                <w:rFonts w:ascii="Times New Roman" w:eastAsia="Times New Roman" w:hAnsi="Times New Roman"/>
              </w:rPr>
            </w:pPr>
            <w:r w:rsidRPr="00295C76">
              <w:rPr>
                <w:rFonts w:ascii="Times New Roman" w:eastAsia="Times New Roman" w:hAnsi="Times New Roman"/>
              </w:rPr>
              <w:t>2</w:t>
            </w:r>
          </w:p>
        </w:tc>
      </w:tr>
      <w:tr w:rsidR="00D84EE9" w:rsidRPr="002E41BE" w14:paraId="31605D1B" w14:textId="77777777" w:rsidTr="002E41BE">
        <w:trPr>
          <w:jc w:val="center"/>
        </w:trPr>
        <w:tc>
          <w:tcPr>
            <w:tcW w:w="817" w:type="dxa"/>
            <w:shd w:val="clear" w:color="auto" w:fill="auto"/>
          </w:tcPr>
          <w:p w14:paraId="3EED2538"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2</w:t>
            </w:r>
          </w:p>
        </w:tc>
        <w:tc>
          <w:tcPr>
            <w:tcW w:w="5387" w:type="dxa"/>
            <w:shd w:val="clear" w:color="auto" w:fill="auto"/>
          </w:tcPr>
          <w:p w14:paraId="2AB9B434" w14:textId="77777777" w:rsidR="00D84EE9" w:rsidRPr="00295C76" w:rsidRDefault="006A5F1F" w:rsidP="002E41BE">
            <w:pPr>
              <w:spacing w:after="0"/>
              <w:jc w:val="both"/>
              <w:rPr>
                <w:rFonts w:ascii="Times New Roman" w:eastAsia="Times New Roman" w:hAnsi="Times New Roman"/>
              </w:rPr>
            </w:pPr>
            <w:r w:rsidRPr="00295C76">
              <w:rPr>
                <w:rFonts w:ascii="Times New Roman" w:eastAsia="Times New Roman" w:hAnsi="Times New Roman"/>
              </w:rPr>
              <w:t>Codec Videokonferencyjny, Support</w:t>
            </w:r>
          </w:p>
        </w:tc>
        <w:tc>
          <w:tcPr>
            <w:tcW w:w="6624" w:type="dxa"/>
            <w:shd w:val="clear" w:color="auto" w:fill="auto"/>
          </w:tcPr>
          <w:p w14:paraId="31430715" w14:textId="77777777" w:rsidR="00D84EE9" w:rsidRPr="00295C76" w:rsidRDefault="006A5F1F"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Polycom [S] Partner Premier</w:t>
            </w:r>
            <w:r w:rsidRPr="00295C76">
              <w:rPr>
                <w:rFonts w:ascii="Times New Roman" w:eastAsia="Times New Roman" w:hAnsi="Times New Roman"/>
                <w:b/>
                <w:bCs/>
                <w:color w:val="000000"/>
                <w:lang w:eastAsia="pl-PL"/>
              </w:rPr>
              <w:t xml:space="preserve"> One Year, RealPresence </w:t>
            </w:r>
            <w:r w:rsidRPr="00295C76">
              <w:rPr>
                <w:rFonts w:ascii="Times New Roman" w:eastAsia="Times New Roman" w:hAnsi="Times New Roman"/>
                <w:color w:val="000000"/>
                <w:lang w:eastAsia="pl-PL"/>
              </w:rPr>
              <w:t>Group500</w:t>
            </w:r>
          </w:p>
        </w:tc>
        <w:tc>
          <w:tcPr>
            <w:tcW w:w="1740" w:type="dxa"/>
            <w:shd w:val="clear" w:color="auto" w:fill="auto"/>
          </w:tcPr>
          <w:p w14:paraId="73738273" w14:textId="77777777" w:rsidR="00D84EE9" w:rsidRPr="00295C76" w:rsidRDefault="00754AB3" w:rsidP="002E41BE">
            <w:pPr>
              <w:spacing w:after="0"/>
              <w:jc w:val="both"/>
              <w:rPr>
                <w:rFonts w:ascii="Times New Roman" w:eastAsia="Times New Roman" w:hAnsi="Times New Roman"/>
              </w:rPr>
            </w:pPr>
            <w:r w:rsidRPr="00295C76">
              <w:rPr>
                <w:rFonts w:ascii="Times New Roman" w:eastAsia="Times New Roman" w:hAnsi="Times New Roman"/>
              </w:rPr>
              <w:t>2</w:t>
            </w:r>
          </w:p>
        </w:tc>
      </w:tr>
      <w:tr w:rsidR="00D84EE9" w:rsidRPr="002E41BE" w14:paraId="77E994CE" w14:textId="77777777" w:rsidTr="002E41BE">
        <w:trPr>
          <w:jc w:val="center"/>
        </w:trPr>
        <w:tc>
          <w:tcPr>
            <w:tcW w:w="817" w:type="dxa"/>
            <w:shd w:val="clear" w:color="auto" w:fill="auto"/>
          </w:tcPr>
          <w:p w14:paraId="58E09ADE"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3</w:t>
            </w:r>
          </w:p>
        </w:tc>
        <w:tc>
          <w:tcPr>
            <w:tcW w:w="5387" w:type="dxa"/>
            <w:shd w:val="clear" w:color="auto" w:fill="auto"/>
          </w:tcPr>
          <w:p w14:paraId="3BA20A1F" w14:textId="77777777" w:rsidR="00D84EE9" w:rsidRPr="00295C76" w:rsidRDefault="00754AB3" w:rsidP="002E41BE">
            <w:pPr>
              <w:spacing w:after="0"/>
              <w:jc w:val="both"/>
              <w:rPr>
                <w:rFonts w:ascii="Times New Roman" w:eastAsia="Times New Roman" w:hAnsi="Times New Roman"/>
              </w:rPr>
            </w:pPr>
            <w:r w:rsidRPr="00295C76">
              <w:rPr>
                <w:rFonts w:ascii="Times New Roman" w:eastAsia="Times New Roman" w:hAnsi="Times New Roman"/>
                <w:b/>
                <w:bCs/>
                <w:color w:val="000000"/>
                <w:lang w:eastAsia="pl-PL"/>
              </w:rPr>
              <w:t>encode/decode for people &amp;content</w:t>
            </w:r>
            <w:r w:rsidRPr="00295C76">
              <w:rPr>
                <w:rFonts w:ascii="Times New Roman" w:eastAsia="Times New Roman" w:hAnsi="Times New Roman"/>
                <w:color w:val="000000"/>
                <w:lang w:eastAsia="pl-PL"/>
              </w:rPr>
              <w:t>. Valid for Group300, 500, 550, 70</w:t>
            </w:r>
          </w:p>
        </w:tc>
        <w:tc>
          <w:tcPr>
            <w:tcW w:w="6624" w:type="dxa"/>
            <w:shd w:val="clear" w:color="auto" w:fill="auto"/>
          </w:tcPr>
          <w:p w14:paraId="526B0813" w14:textId="77777777" w:rsidR="00D84EE9" w:rsidRPr="00295C76" w:rsidRDefault="00754AB3"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Polycom [L] Group Series 1080p HD License-1080</w:t>
            </w:r>
          </w:p>
        </w:tc>
        <w:tc>
          <w:tcPr>
            <w:tcW w:w="1740" w:type="dxa"/>
            <w:shd w:val="clear" w:color="auto" w:fill="auto"/>
          </w:tcPr>
          <w:p w14:paraId="6F219F4F" w14:textId="77777777" w:rsidR="00D84EE9" w:rsidRPr="00295C76" w:rsidRDefault="00754AB3" w:rsidP="002E41BE">
            <w:pPr>
              <w:spacing w:after="0"/>
              <w:jc w:val="both"/>
              <w:rPr>
                <w:rFonts w:ascii="Times New Roman" w:eastAsia="Times New Roman" w:hAnsi="Times New Roman"/>
              </w:rPr>
            </w:pPr>
            <w:r w:rsidRPr="00295C76">
              <w:rPr>
                <w:rFonts w:ascii="Times New Roman" w:eastAsia="Times New Roman" w:hAnsi="Times New Roman"/>
              </w:rPr>
              <w:t>2</w:t>
            </w:r>
          </w:p>
        </w:tc>
      </w:tr>
      <w:tr w:rsidR="00D84EE9" w:rsidRPr="002E41BE" w14:paraId="7E703588" w14:textId="77777777" w:rsidTr="002E41BE">
        <w:trPr>
          <w:jc w:val="center"/>
        </w:trPr>
        <w:tc>
          <w:tcPr>
            <w:tcW w:w="817" w:type="dxa"/>
            <w:shd w:val="clear" w:color="auto" w:fill="auto"/>
          </w:tcPr>
          <w:p w14:paraId="56FE8D75"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4</w:t>
            </w:r>
          </w:p>
        </w:tc>
        <w:tc>
          <w:tcPr>
            <w:tcW w:w="5387" w:type="dxa"/>
            <w:shd w:val="clear" w:color="auto" w:fill="auto"/>
          </w:tcPr>
          <w:p w14:paraId="7E85AD9F" w14:textId="77777777" w:rsidR="00D84EE9" w:rsidRPr="00295C76" w:rsidRDefault="00837EDC" w:rsidP="002E41BE">
            <w:pPr>
              <w:spacing w:after="0"/>
              <w:jc w:val="both"/>
              <w:rPr>
                <w:rFonts w:ascii="Times New Roman" w:eastAsia="Times New Roman" w:hAnsi="Times New Roman"/>
              </w:rPr>
            </w:pPr>
            <w:r w:rsidRPr="00295C76">
              <w:rPr>
                <w:rFonts w:ascii="Times New Roman" w:eastAsia="Times New Roman" w:hAnsi="Times New Roman"/>
                <w:b/>
                <w:bCs/>
                <w:color w:val="000000"/>
                <w:lang w:eastAsia="pl-PL"/>
              </w:rPr>
              <w:t>EnablesSkype for Business,</w:t>
            </w:r>
            <w:r w:rsidRPr="00295C76">
              <w:rPr>
                <w:rFonts w:ascii="Times New Roman" w:eastAsia="Times New Roman" w:hAnsi="Times New Roman"/>
                <w:color w:val="000000"/>
                <w:lang w:eastAsia="pl-PL"/>
              </w:rPr>
              <w:t xml:space="preserve"> Lync 2013, &amp; AV MCU</w:t>
            </w:r>
          </w:p>
        </w:tc>
        <w:tc>
          <w:tcPr>
            <w:tcW w:w="6624" w:type="dxa"/>
            <w:shd w:val="clear" w:color="auto" w:fill="auto"/>
          </w:tcPr>
          <w:p w14:paraId="6962B115" w14:textId="77777777" w:rsidR="00D84EE9" w:rsidRPr="00295C76" w:rsidRDefault="00837EDC"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Polycom [L] Group Series Microsoft Interop License</w:t>
            </w:r>
          </w:p>
        </w:tc>
        <w:tc>
          <w:tcPr>
            <w:tcW w:w="1740" w:type="dxa"/>
            <w:shd w:val="clear" w:color="auto" w:fill="auto"/>
          </w:tcPr>
          <w:p w14:paraId="0A306A71" w14:textId="77777777" w:rsidR="00D84EE9" w:rsidRPr="00295C76" w:rsidRDefault="00837EDC" w:rsidP="002E41BE">
            <w:pPr>
              <w:spacing w:after="0"/>
              <w:jc w:val="both"/>
              <w:rPr>
                <w:rFonts w:ascii="Times New Roman" w:eastAsia="Times New Roman" w:hAnsi="Times New Roman"/>
              </w:rPr>
            </w:pPr>
            <w:r w:rsidRPr="00295C76">
              <w:rPr>
                <w:rFonts w:ascii="Times New Roman" w:eastAsia="Times New Roman" w:hAnsi="Times New Roman"/>
              </w:rPr>
              <w:t>2</w:t>
            </w:r>
          </w:p>
        </w:tc>
      </w:tr>
      <w:tr w:rsidR="00D84EE9" w:rsidRPr="002E41BE" w14:paraId="16BC8DF4" w14:textId="77777777" w:rsidTr="002E41BE">
        <w:trPr>
          <w:jc w:val="center"/>
        </w:trPr>
        <w:tc>
          <w:tcPr>
            <w:tcW w:w="817" w:type="dxa"/>
            <w:shd w:val="clear" w:color="auto" w:fill="auto"/>
          </w:tcPr>
          <w:p w14:paraId="31C2A35C"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5</w:t>
            </w:r>
          </w:p>
        </w:tc>
        <w:tc>
          <w:tcPr>
            <w:tcW w:w="5387" w:type="dxa"/>
            <w:shd w:val="clear" w:color="auto" w:fill="auto"/>
          </w:tcPr>
          <w:p w14:paraId="1301CB21" w14:textId="77777777" w:rsidR="00D84EE9" w:rsidRPr="00295C76" w:rsidRDefault="00837EDC" w:rsidP="002E41BE">
            <w:pPr>
              <w:spacing w:after="0"/>
              <w:jc w:val="both"/>
              <w:rPr>
                <w:rFonts w:ascii="Times New Roman" w:eastAsia="Times New Roman" w:hAnsi="Times New Roman"/>
              </w:rPr>
            </w:pPr>
            <w:r w:rsidRPr="00295C76">
              <w:rPr>
                <w:rFonts w:ascii="Times New Roman" w:eastAsia="Times New Roman" w:hAnsi="Times New Roman"/>
                <w:b/>
                <w:bCs/>
                <w:color w:val="000000"/>
                <w:lang w:eastAsia="pl-PL"/>
              </w:rPr>
              <w:t>Multipoint License</w:t>
            </w:r>
            <w:r w:rsidRPr="00295C76">
              <w:rPr>
                <w:rFonts w:ascii="Times New Roman" w:eastAsia="Times New Roman" w:hAnsi="Times New Roman"/>
                <w:color w:val="000000"/>
                <w:lang w:eastAsia="pl-PL"/>
              </w:rPr>
              <w:t>. 6-way onGroup 500 &amp; Centro</w:t>
            </w:r>
          </w:p>
        </w:tc>
        <w:tc>
          <w:tcPr>
            <w:tcW w:w="6624" w:type="dxa"/>
            <w:shd w:val="clear" w:color="auto" w:fill="auto"/>
          </w:tcPr>
          <w:p w14:paraId="46DA6823" w14:textId="77777777" w:rsidR="00D84EE9" w:rsidRPr="00295C76" w:rsidRDefault="00837EDC"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Polycom [L] Group Series &amp; Centro</w:t>
            </w:r>
          </w:p>
        </w:tc>
        <w:tc>
          <w:tcPr>
            <w:tcW w:w="1740" w:type="dxa"/>
            <w:shd w:val="clear" w:color="auto" w:fill="auto"/>
          </w:tcPr>
          <w:p w14:paraId="43D9D491" w14:textId="77777777" w:rsidR="00D84EE9" w:rsidRPr="00295C76" w:rsidRDefault="00837EDC" w:rsidP="002E41BE">
            <w:pPr>
              <w:spacing w:after="0"/>
              <w:jc w:val="both"/>
              <w:rPr>
                <w:rFonts w:ascii="Times New Roman" w:eastAsia="Times New Roman" w:hAnsi="Times New Roman"/>
              </w:rPr>
            </w:pPr>
            <w:r w:rsidRPr="00295C76">
              <w:rPr>
                <w:rFonts w:ascii="Times New Roman" w:eastAsia="Times New Roman" w:hAnsi="Times New Roman"/>
              </w:rPr>
              <w:t>2</w:t>
            </w:r>
          </w:p>
        </w:tc>
      </w:tr>
      <w:tr w:rsidR="00D84EE9" w:rsidRPr="002E41BE" w14:paraId="375B3D67" w14:textId="77777777" w:rsidTr="002E41BE">
        <w:trPr>
          <w:jc w:val="center"/>
        </w:trPr>
        <w:tc>
          <w:tcPr>
            <w:tcW w:w="817" w:type="dxa"/>
            <w:shd w:val="clear" w:color="auto" w:fill="auto"/>
          </w:tcPr>
          <w:p w14:paraId="5A9E83DC"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6</w:t>
            </w:r>
          </w:p>
        </w:tc>
        <w:tc>
          <w:tcPr>
            <w:tcW w:w="5387" w:type="dxa"/>
            <w:shd w:val="clear" w:color="auto" w:fill="auto"/>
          </w:tcPr>
          <w:p w14:paraId="0E356DEF" w14:textId="77777777" w:rsidR="00D84EE9" w:rsidRPr="00295C76" w:rsidRDefault="001E40E2"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 xml:space="preserve">Polycom </w:t>
            </w:r>
            <w:r w:rsidRPr="00295C76">
              <w:rPr>
                <w:rFonts w:ascii="Times New Roman" w:eastAsia="Times New Roman" w:hAnsi="Times New Roman"/>
                <w:b/>
                <w:bCs/>
                <w:color w:val="000000"/>
                <w:lang w:eastAsia="pl-PL"/>
              </w:rPr>
              <w:t>EagleEye Producer</w:t>
            </w:r>
            <w:r w:rsidR="009D2DC6" w:rsidRPr="00295C76">
              <w:rPr>
                <w:rFonts w:ascii="Times New Roman" w:eastAsia="Times New Roman" w:hAnsi="Times New Roman"/>
                <w:color w:val="000000"/>
                <w:lang w:eastAsia="pl-PL"/>
              </w:rPr>
              <w:t>For all Group Series running 4.2 or later. Includes EagleEye Producer system, 1 mini-HDCI to HDCI cable, 1 mini-HDCI (f) to HDCI cable, power supply, cord:EURO - Type C, CE 7/7.Maint. contract required. Video conference camera tracking system</w:t>
            </w:r>
          </w:p>
        </w:tc>
        <w:tc>
          <w:tcPr>
            <w:tcW w:w="6624" w:type="dxa"/>
            <w:shd w:val="clear" w:color="auto" w:fill="auto"/>
          </w:tcPr>
          <w:p w14:paraId="32C72997" w14:textId="77777777" w:rsidR="00D84EE9" w:rsidRPr="00295C76" w:rsidRDefault="001E40E2"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 xml:space="preserve">EagleEye IV camera - </w:t>
            </w:r>
          </w:p>
        </w:tc>
        <w:tc>
          <w:tcPr>
            <w:tcW w:w="1740" w:type="dxa"/>
            <w:shd w:val="clear" w:color="auto" w:fill="auto"/>
          </w:tcPr>
          <w:p w14:paraId="1D934F70" w14:textId="77777777" w:rsidR="00D84EE9" w:rsidRPr="00295C76" w:rsidRDefault="001E40E2" w:rsidP="002E41BE">
            <w:pPr>
              <w:spacing w:after="0"/>
              <w:jc w:val="both"/>
              <w:rPr>
                <w:rFonts w:ascii="Times New Roman" w:eastAsia="Times New Roman" w:hAnsi="Times New Roman"/>
              </w:rPr>
            </w:pPr>
            <w:r w:rsidRPr="00295C76">
              <w:rPr>
                <w:rFonts w:ascii="Times New Roman" w:eastAsia="Times New Roman" w:hAnsi="Times New Roman"/>
              </w:rPr>
              <w:t>2</w:t>
            </w:r>
          </w:p>
        </w:tc>
      </w:tr>
      <w:tr w:rsidR="00D84EE9" w:rsidRPr="002E41BE" w14:paraId="07E0DEEE" w14:textId="77777777" w:rsidTr="002E41BE">
        <w:trPr>
          <w:jc w:val="center"/>
        </w:trPr>
        <w:tc>
          <w:tcPr>
            <w:tcW w:w="817" w:type="dxa"/>
            <w:shd w:val="clear" w:color="auto" w:fill="auto"/>
          </w:tcPr>
          <w:p w14:paraId="424F575C"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7</w:t>
            </w:r>
          </w:p>
        </w:tc>
        <w:tc>
          <w:tcPr>
            <w:tcW w:w="5387" w:type="dxa"/>
            <w:shd w:val="clear" w:color="auto" w:fill="auto"/>
          </w:tcPr>
          <w:p w14:paraId="78D72E13" w14:textId="77777777" w:rsidR="00D84EE9" w:rsidRPr="00295C76" w:rsidRDefault="001E40E2" w:rsidP="002E41BE">
            <w:pPr>
              <w:spacing w:after="0"/>
              <w:jc w:val="both"/>
              <w:rPr>
                <w:rFonts w:ascii="Times New Roman" w:eastAsia="Times New Roman" w:hAnsi="Times New Roman"/>
              </w:rPr>
            </w:pPr>
            <w:r w:rsidRPr="00295C76">
              <w:rPr>
                <w:rFonts w:ascii="Times New Roman" w:eastAsia="Times New Roman" w:hAnsi="Times New Roman"/>
                <w:b/>
                <w:bCs/>
                <w:color w:val="000000"/>
                <w:lang w:eastAsia="pl-PL"/>
              </w:rPr>
              <w:t xml:space="preserve">One Year, EagleEye Producer </w:t>
            </w:r>
            <w:r w:rsidRPr="00295C76">
              <w:rPr>
                <w:rFonts w:ascii="Times New Roman" w:eastAsia="Times New Roman" w:hAnsi="Times New Roman"/>
                <w:color w:val="000000"/>
                <w:lang w:eastAsia="pl-PL"/>
              </w:rPr>
              <w:t xml:space="preserve">for EagleEye IV or EagleEye III camera  </w:t>
            </w:r>
          </w:p>
        </w:tc>
        <w:tc>
          <w:tcPr>
            <w:tcW w:w="6624" w:type="dxa"/>
            <w:shd w:val="clear" w:color="auto" w:fill="auto"/>
          </w:tcPr>
          <w:p w14:paraId="720F7DF1" w14:textId="77777777" w:rsidR="00D84EE9" w:rsidRPr="00295C76" w:rsidRDefault="001E40E2"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Polycom [S] Partner Premier</w:t>
            </w:r>
          </w:p>
        </w:tc>
        <w:tc>
          <w:tcPr>
            <w:tcW w:w="1740" w:type="dxa"/>
            <w:shd w:val="clear" w:color="auto" w:fill="auto"/>
          </w:tcPr>
          <w:p w14:paraId="575F8E3F" w14:textId="77777777" w:rsidR="00D84EE9" w:rsidRPr="00295C76" w:rsidRDefault="0084211E" w:rsidP="002E41BE">
            <w:pPr>
              <w:spacing w:after="0"/>
              <w:jc w:val="both"/>
              <w:rPr>
                <w:rFonts w:ascii="Times New Roman" w:eastAsia="Times New Roman" w:hAnsi="Times New Roman"/>
              </w:rPr>
            </w:pPr>
            <w:r w:rsidRPr="00295C76">
              <w:rPr>
                <w:rFonts w:ascii="Times New Roman" w:eastAsia="Times New Roman" w:hAnsi="Times New Roman"/>
              </w:rPr>
              <w:t>2</w:t>
            </w:r>
          </w:p>
        </w:tc>
      </w:tr>
      <w:tr w:rsidR="00D84EE9" w:rsidRPr="002E41BE" w14:paraId="7C6A5EE8" w14:textId="77777777" w:rsidTr="002E41BE">
        <w:trPr>
          <w:jc w:val="center"/>
        </w:trPr>
        <w:tc>
          <w:tcPr>
            <w:tcW w:w="817" w:type="dxa"/>
            <w:shd w:val="clear" w:color="auto" w:fill="auto"/>
          </w:tcPr>
          <w:p w14:paraId="58D51458"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8</w:t>
            </w:r>
          </w:p>
        </w:tc>
        <w:tc>
          <w:tcPr>
            <w:tcW w:w="5387" w:type="dxa"/>
            <w:shd w:val="clear" w:color="auto" w:fill="auto"/>
          </w:tcPr>
          <w:p w14:paraId="017A638B" w14:textId="77777777" w:rsidR="00D84EE9" w:rsidRPr="00295C76" w:rsidRDefault="00387343"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Wireless Presentation System</w:t>
            </w:r>
            <w:r w:rsidR="009D2DC6" w:rsidRPr="00295C76">
              <w:rPr>
                <w:rFonts w:ascii="Times New Roman" w:eastAsia="Times New Roman" w:hAnsi="Times New Roman"/>
                <w:color w:val="000000"/>
                <w:lang w:eastAsia="pl-PL"/>
              </w:rPr>
              <w:t>4K 60fps RGB444 output,DMI IN 4K 30fps, Miracast, Airplay, App, Cloud Casting, Touch. Cables: 1HDMI 1.8m, 1 CAT 5E LAN 3.6m, 1 USB Type-B 2m, Power: EURO - Type C,CE 7/7. Maintenance Contract Required</w:t>
            </w:r>
          </w:p>
        </w:tc>
        <w:tc>
          <w:tcPr>
            <w:tcW w:w="6624" w:type="dxa"/>
            <w:shd w:val="clear" w:color="auto" w:fill="auto"/>
          </w:tcPr>
          <w:p w14:paraId="4F496A5E" w14:textId="77777777" w:rsidR="00D84EE9" w:rsidRPr="00295C76" w:rsidRDefault="00387343"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 xml:space="preserve">Polycom </w:t>
            </w:r>
            <w:r w:rsidRPr="00295C76">
              <w:rPr>
                <w:rFonts w:ascii="Times New Roman" w:eastAsia="Times New Roman" w:hAnsi="Times New Roman"/>
                <w:b/>
                <w:bCs/>
                <w:color w:val="000000"/>
                <w:lang w:eastAsia="pl-PL"/>
              </w:rPr>
              <w:t>Pano</w:t>
            </w:r>
            <w:r w:rsidR="009D2DC6" w:rsidRPr="00295C76">
              <w:rPr>
                <w:rFonts w:ascii="Times New Roman" w:eastAsia="Times New Roman" w:hAnsi="Times New Roman"/>
                <w:b/>
                <w:bCs/>
                <w:color w:val="000000"/>
                <w:lang w:eastAsia="pl-PL"/>
              </w:rPr>
              <w:t xml:space="preserve"> </w:t>
            </w:r>
          </w:p>
        </w:tc>
        <w:tc>
          <w:tcPr>
            <w:tcW w:w="1740" w:type="dxa"/>
            <w:shd w:val="clear" w:color="auto" w:fill="auto"/>
          </w:tcPr>
          <w:p w14:paraId="4E826BB2" w14:textId="77777777" w:rsidR="00D84EE9" w:rsidRPr="00295C76" w:rsidRDefault="00387343" w:rsidP="002E41BE">
            <w:pPr>
              <w:spacing w:after="0"/>
              <w:jc w:val="both"/>
              <w:rPr>
                <w:rFonts w:ascii="Times New Roman" w:eastAsia="Times New Roman" w:hAnsi="Times New Roman"/>
              </w:rPr>
            </w:pPr>
            <w:r w:rsidRPr="00295C76">
              <w:rPr>
                <w:rFonts w:ascii="Times New Roman" w:eastAsia="Times New Roman" w:hAnsi="Times New Roman"/>
              </w:rPr>
              <w:t>2</w:t>
            </w:r>
          </w:p>
        </w:tc>
      </w:tr>
      <w:tr w:rsidR="00D84EE9" w:rsidRPr="002E41BE" w14:paraId="10864A26" w14:textId="77777777" w:rsidTr="002E41BE">
        <w:trPr>
          <w:jc w:val="center"/>
        </w:trPr>
        <w:tc>
          <w:tcPr>
            <w:tcW w:w="817" w:type="dxa"/>
            <w:shd w:val="clear" w:color="auto" w:fill="auto"/>
          </w:tcPr>
          <w:p w14:paraId="17C7E2EB"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9</w:t>
            </w:r>
          </w:p>
        </w:tc>
        <w:tc>
          <w:tcPr>
            <w:tcW w:w="5387" w:type="dxa"/>
            <w:shd w:val="clear" w:color="auto" w:fill="auto"/>
          </w:tcPr>
          <w:p w14:paraId="6A5915EE" w14:textId="77777777" w:rsidR="00D84EE9" w:rsidRPr="00295C76" w:rsidRDefault="00387343" w:rsidP="002E41BE">
            <w:pPr>
              <w:spacing w:after="0"/>
              <w:jc w:val="both"/>
              <w:rPr>
                <w:rFonts w:ascii="Times New Roman" w:eastAsia="Times New Roman" w:hAnsi="Times New Roman"/>
              </w:rPr>
            </w:pPr>
            <w:r w:rsidRPr="00295C76">
              <w:rPr>
                <w:rFonts w:ascii="Times New Roman" w:eastAsia="Times New Roman" w:hAnsi="Times New Roman"/>
                <w:b/>
                <w:bCs/>
                <w:color w:val="000000"/>
                <w:lang w:eastAsia="pl-PL"/>
              </w:rPr>
              <w:t>One Year, Polycom Pano</w:t>
            </w:r>
            <w:r w:rsidRPr="00295C76">
              <w:rPr>
                <w:rFonts w:ascii="Times New Roman" w:eastAsia="Times New Roman" w:hAnsi="Times New Roman"/>
                <w:color w:val="000000"/>
                <w:lang w:eastAsia="pl-PL"/>
              </w:rPr>
              <w:t xml:space="preserve"> Wireless Presentation System</w:t>
            </w:r>
          </w:p>
        </w:tc>
        <w:tc>
          <w:tcPr>
            <w:tcW w:w="6624" w:type="dxa"/>
            <w:shd w:val="clear" w:color="auto" w:fill="auto"/>
          </w:tcPr>
          <w:p w14:paraId="76AB2D04" w14:textId="77777777" w:rsidR="00D84EE9" w:rsidRPr="00295C76" w:rsidRDefault="00387343"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Polycom [S] Partner Premier</w:t>
            </w:r>
          </w:p>
        </w:tc>
        <w:tc>
          <w:tcPr>
            <w:tcW w:w="1740" w:type="dxa"/>
            <w:shd w:val="clear" w:color="auto" w:fill="auto"/>
          </w:tcPr>
          <w:p w14:paraId="1FEADF54" w14:textId="77777777" w:rsidR="00D84EE9" w:rsidRPr="00295C76" w:rsidRDefault="00387343" w:rsidP="002E41BE">
            <w:pPr>
              <w:spacing w:after="0"/>
              <w:jc w:val="both"/>
              <w:rPr>
                <w:rFonts w:ascii="Times New Roman" w:eastAsia="Times New Roman" w:hAnsi="Times New Roman"/>
              </w:rPr>
            </w:pPr>
            <w:r w:rsidRPr="00295C76">
              <w:rPr>
                <w:rFonts w:ascii="Times New Roman" w:eastAsia="Times New Roman" w:hAnsi="Times New Roman"/>
              </w:rPr>
              <w:t>2</w:t>
            </w:r>
          </w:p>
        </w:tc>
      </w:tr>
      <w:tr w:rsidR="00D84EE9" w:rsidRPr="002E41BE" w14:paraId="5DB79586" w14:textId="77777777" w:rsidTr="002E41BE">
        <w:trPr>
          <w:jc w:val="center"/>
        </w:trPr>
        <w:tc>
          <w:tcPr>
            <w:tcW w:w="817" w:type="dxa"/>
            <w:shd w:val="clear" w:color="auto" w:fill="auto"/>
          </w:tcPr>
          <w:p w14:paraId="0AD742DD"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10</w:t>
            </w:r>
          </w:p>
        </w:tc>
        <w:tc>
          <w:tcPr>
            <w:tcW w:w="5387" w:type="dxa"/>
            <w:shd w:val="clear" w:color="auto" w:fill="auto"/>
          </w:tcPr>
          <w:p w14:paraId="7F2CCE74" w14:textId="77777777" w:rsidR="00D84EE9" w:rsidRPr="00295C76" w:rsidRDefault="00387343"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Polycom 15m Microphone</w:t>
            </w:r>
          </w:p>
        </w:tc>
        <w:tc>
          <w:tcPr>
            <w:tcW w:w="6624" w:type="dxa"/>
            <w:shd w:val="clear" w:color="auto" w:fill="auto"/>
          </w:tcPr>
          <w:p w14:paraId="74F944DA" w14:textId="77777777" w:rsidR="00D84EE9" w:rsidRPr="00295C76" w:rsidRDefault="00387343"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CLink2 Walta to Walta Cable 15m lub 7m</w:t>
            </w:r>
          </w:p>
        </w:tc>
        <w:tc>
          <w:tcPr>
            <w:tcW w:w="1740" w:type="dxa"/>
            <w:shd w:val="clear" w:color="auto" w:fill="auto"/>
          </w:tcPr>
          <w:p w14:paraId="19D36432" w14:textId="77777777" w:rsidR="00D84EE9" w:rsidRPr="00295C76" w:rsidRDefault="00387343" w:rsidP="002E41BE">
            <w:pPr>
              <w:spacing w:after="0"/>
              <w:jc w:val="both"/>
              <w:rPr>
                <w:rFonts w:ascii="Times New Roman" w:eastAsia="Times New Roman" w:hAnsi="Times New Roman"/>
              </w:rPr>
            </w:pPr>
            <w:r w:rsidRPr="00295C76">
              <w:rPr>
                <w:rFonts w:ascii="Times New Roman" w:eastAsia="Times New Roman" w:hAnsi="Times New Roman"/>
              </w:rPr>
              <w:t>2</w:t>
            </w:r>
          </w:p>
        </w:tc>
      </w:tr>
      <w:tr w:rsidR="00D84EE9" w:rsidRPr="002E41BE" w14:paraId="548E85FF" w14:textId="77777777" w:rsidTr="002E41BE">
        <w:trPr>
          <w:jc w:val="center"/>
        </w:trPr>
        <w:tc>
          <w:tcPr>
            <w:tcW w:w="817" w:type="dxa"/>
            <w:shd w:val="clear" w:color="auto" w:fill="auto"/>
          </w:tcPr>
          <w:p w14:paraId="66F01AD5"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lastRenderedPageBreak/>
              <w:t>11</w:t>
            </w:r>
          </w:p>
        </w:tc>
        <w:tc>
          <w:tcPr>
            <w:tcW w:w="5387" w:type="dxa"/>
            <w:shd w:val="clear" w:color="auto" w:fill="auto"/>
          </w:tcPr>
          <w:p w14:paraId="24423F76" w14:textId="77777777" w:rsidR="00D84EE9" w:rsidRPr="00295C76" w:rsidRDefault="00387343" w:rsidP="002E41BE">
            <w:pPr>
              <w:spacing w:after="0"/>
              <w:jc w:val="both"/>
              <w:rPr>
                <w:rFonts w:ascii="Times New Roman" w:eastAsia="Times New Roman" w:hAnsi="Times New Roman"/>
              </w:rPr>
            </w:pPr>
            <w:r w:rsidRPr="00295C76">
              <w:rPr>
                <w:rFonts w:ascii="Times New Roman" w:eastAsia="Times New Roman" w:hAnsi="Times New Roman"/>
              </w:rPr>
              <w:t>Rzutnik</w:t>
            </w:r>
            <w:r w:rsidR="009D2DC6" w:rsidRPr="00295C76">
              <w:rPr>
                <w:rFonts w:ascii="Times New Roman" w:eastAsia="Times New Roman" w:hAnsi="Times New Roman"/>
                <w:color w:val="000000"/>
                <w:lang w:eastAsia="pl-PL"/>
              </w:rPr>
              <w:t>4500 ANSI WUXGA, LCD</w:t>
            </w:r>
          </w:p>
        </w:tc>
        <w:tc>
          <w:tcPr>
            <w:tcW w:w="6624" w:type="dxa"/>
            <w:shd w:val="clear" w:color="auto" w:fill="auto"/>
          </w:tcPr>
          <w:p w14:paraId="1C8962CB" w14:textId="77777777" w:rsidR="00D84EE9" w:rsidRPr="00295C76" w:rsidRDefault="00387343"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 xml:space="preserve">Hitachi </w:t>
            </w:r>
            <w:r w:rsidRPr="00295C76">
              <w:rPr>
                <w:rFonts w:ascii="Times New Roman" w:eastAsia="Times New Roman" w:hAnsi="Times New Roman"/>
                <w:b/>
                <w:bCs/>
                <w:color w:val="000000"/>
                <w:lang w:eastAsia="pl-PL"/>
              </w:rPr>
              <w:t>CP-EU4501WN</w:t>
            </w:r>
            <w:r w:rsidRPr="00295C76">
              <w:rPr>
                <w:rFonts w:ascii="Times New Roman" w:eastAsia="Times New Roman" w:hAnsi="Times New Roman"/>
                <w:color w:val="000000"/>
                <w:lang w:eastAsia="pl-PL"/>
              </w:rPr>
              <w:t xml:space="preserve"> </w:t>
            </w:r>
          </w:p>
        </w:tc>
        <w:tc>
          <w:tcPr>
            <w:tcW w:w="1740" w:type="dxa"/>
            <w:shd w:val="clear" w:color="auto" w:fill="auto"/>
          </w:tcPr>
          <w:p w14:paraId="5D9FBFD0" w14:textId="77777777" w:rsidR="00D84EE9" w:rsidRPr="00295C76" w:rsidRDefault="00387343" w:rsidP="002E41BE">
            <w:pPr>
              <w:spacing w:after="0"/>
              <w:jc w:val="both"/>
              <w:rPr>
                <w:rFonts w:ascii="Times New Roman" w:eastAsia="Times New Roman" w:hAnsi="Times New Roman"/>
              </w:rPr>
            </w:pPr>
            <w:r w:rsidRPr="00295C76">
              <w:rPr>
                <w:rFonts w:ascii="Times New Roman" w:eastAsia="Times New Roman" w:hAnsi="Times New Roman"/>
              </w:rPr>
              <w:t>2</w:t>
            </w:r>
          </w:p>
        </w:tc>
      </w:tr>
      <w:tr w:rsidR="00D84EE9" w:rsidRPr="002E41BE" w14:paraId="0CAC5C47" w14:textId="77777777" w:rsidTr="002E41BE">
        <w:trPr>
          <w:jc w:val="center"/>
        </w:trPr>
        <w:tc>
          <w:tcPr>
            <w:tcW w:w="817" w:type="dxa"/>
            <w:shd w:val="clear" w:color="auto" w:fill="auto"/>
          </w:tcPr>
          <w:p w14:paraId="7AB77601"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12</w:t>
            </w:r>
          </w:p>
        </w:tc>
        <w:tc>
          <w:tcPr>
            <w:tcW w:w="5387" w:type="dxa"/>
            <w:shd w:val="clear" w:color="auto" w:fill="auto"/>
          </w:tcPr>
          <w:p w14:paraId="6B36F38E" w14:textId="77777777" w:rsidR="00D84EE9" w:rsidRPr="00295C76" w:rsidRDefault="00491104"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Ekran Elektryczny 300cm</w:t>
            </w:r>
            <w:r w:rsidR="009D2DC6" w:rsidRPr="00295C76">
              <w:rPr>
                <w:rFonts w:ascii="Times New Roman" w:eastAsia="Times New Roman" w:hAnsi="Times New Roman"/>
                <w:color w:val="000000"/>
                <w:lang w:eastAsia="pl-PL"/>
              </w:rPr>
              <w:t xml:space="preserve"> Format 16:10</w:t>
            </w:r>
          </w:p>
        </w:tc>
        <w:tc>
          <w:tcPr>
            <w:tcW w:w="6624" w:type="dxa"/>
            <w:shd w:val="clear" w:color="auto" w:fill="auto"/>
          </w:tcPr>
          <w:p w14:paraId="362A7DB5" w14:textId="77777777" w:rsidR="00D84EE9" w:rsidRPr="00295C76" w:rsidRDefault="00491104"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 xml:space="preserve">Kauber </w:t>
            </w:r>
            <w:r w:rsidRPr="00295C76">
              <w:rPr>
                <w:rFonts w:ascii="Times New Roman" w:eastAsia="Times New Roman" w:hAnsi="Times New Roman"/>
                <w:b/>
                <w:bCs/>
                <w:color w:val="000000"/>
                <w:lang w:eastAsia="pl-PL"/>
              </w:rPr>
              <w:t>BL.161.300</w:t>
            </w:r>
            <w:r w:rsidRPr="00295C76">
              <w:rPr>
                <w:rFonts w:ascii="Times New Roman" w:eastAsia="Times New Roman" w:hAnsi="Times New Roman"/>
                <w:color w:val="000000"/>
                <w:lang w:eastAsia="pl-PL"/>
              </w:rPr>
              <w:t xml:space="preserve"> </w:t>
            </w:r>
          </w:p>
        </w:tc>
        <w:tc>
          <w:tcPr>
            <w:tcW w:w="1740" w:type="dxa"/>
            <w:shd w:val="clear" w:color="auto" w:fill="auto"/>
          </w:tcPr>
          <w:p w14:paraId="17254A9E" w14:textId="77777777" w:rsidR="00D84EE9" w:rsidRPr="00295C76" w:rsidRDefault="00491104" w:rsidP="002E41BE">
            <w:pPr>
              <w:spacing w:after="0"/>
              <w:jc w:val="both"/>
              <w:rPr>
                <w:rFonts w:ascii="Times New Roman" w:eastAsia="Times New Roman" w:hAnsi="Times New Roman"/>
              </w:rPr>
            </w:pPr>
            <w:r w:rsidRPr="00295C76">
              <w:rPr>
                <w:rFonts w:ascii="Times New Roman" w:eastAsia="Times New Roman" w:hAnsi="Times New Roman"/>
              </w:rPr>
              <w:t>2</w:t>
            </w:r>
          </w:p>
        </w:tc>
      </w:tr>
      <w:tr w:rsidR="00D84EE9" w:rsidRPr="002E41BE" w14:paraId="4D9CF7AA" w14:textId="77777777" w:rsidTr="002E41BE">
        <w:trPr>
          <w:jc w:val="center"/>
        </w:trPr>
        <w:tc>
          <w:tcPr>
            <w:tcW w:w="817" w:type="dxa"/>
            <w:shd w:val="clear" w:color="auto" w:fill="auto"/>
          </w:tcPr>
          <w:p w14:paraId="4B5CD134"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13</w:t>
            </w:r>
          </w:p>
        </w:tc>
        <w:tc>
          <w:tcPr>
            <w:tcW w:w="5387" w:type="dxa"/>
            <w:shd w:val="clear" w:color="auto" w:fill="auto"/>
          </w:tcPr>
          <w:p w14:paraId="42D2A7AF" w14:textId="77777777" w:rsidR="00D84EE9" w:rsidRPr="00295C76" w:rsidRDefault="00491104"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Winda projektora</w:t>
            </w:r>
          </w:p>
        </w:tc>
        <w:tc>
          <w:tcPr>
            <w:tcW w:w="6624" w:type="dxa"/>
            <w:shd w:val="clear" w:color="auto" w:fill="auto"/>
          </w:tcPr>
          <w:p w14:paraId="2677BEB7" w14:textId="77777777" w:rsidR="00D84EE9" w:rsidRPr="00295C76" w:rsidRDefault="00491104"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Ravell</w:t>
            </w:r>
          </w:p>
        </w:tc>
        <w:tc>
          <w:tcPr>
            <w:tcW w:w="1740" w:type="dxa"/>
            <w:shd w:val="clear" w:color="auto" w:fill="auto"/>
          </w:tcPr>
          <w:p w14:paraId="5ADC39A9" w14:textId="77777777" w:rsidR="00D84EE9" w:rsidRPr="00295C76" w:rsidRDefault="00491104" w:rsidP="002E41BE">
            <w:pPr>
              <w:spacing w:after="0"/>
              <w:jc w:val="both"/>
              <w:rPr>
                <w:rFonts w:ascii="Times New Roman" w:eastAsia="Times New Roman" w:hAnsi="Times New Roman"/>
              </w:rPr>
            </w:pPr>
            <w:r w:rsidRPr="00295C76">
              <w:rPr>
                <w:rFonts w:ascii="Times New Roman" w:eastAsia="Times New Roman" w:hAnsi="Times New Roman"/>
              </w:rPr>
              <w:t>2</w:t>
            </w:r>
          </w:p>
        </w:tc>
      </w:tr>
      <w:tr w:rsidR="00D84EE9" w:rsidRPr="002E41BE" w14:paraId="50C435CB" w14:textId="77777777" w:rsidTr="002E41BE">
        <w:trPr>
          <w:jc w:val="center"/>
        </w:trPr>
        <w:tc>
          <w:tcPr>
            <w:tcW w:w="817" w:type="dxa"/>
            <w:shd w:val="clear" w:color="auto" w:fill="auto"/>
          </w:tcPr>
          <w:p w14:paraId="19D6047C"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14</w:t>
            </w:r>
          </w:p>
        </w:tc>
        <w:tc>
          <w:tcPr>
            <w:tcW w:w="5387" w:type="dxa"/>
            <w:shd w:val="clear" w:color="auto" w:fill="auto"/>
          </w:tcPr>
          <w:p w14:paraId="4276C6B7" w14:textId="77777777" w:rsidR="00D84EE9" w:rsidRPr="00295C76" w:rsidRDefault="009D2DC6"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Matryca 8x10 HDBaseT UHD/4K; 8 wejść HDMI, 8 wyjść HDBaseT + 2 HDMI, 6 wyjść analog audio, IR in i IR out; Sterowanie: RS232, TCP/IP</w:t>
            </w:r>
          </w:p>
        </w:tc>
        <w:tc>
          <w:tcPr>
            <w:tcW w:w="6624" w:type="dxa"/>
            <w:shd w:val="clear" w:color="auto" w:fill="auto"/>
          </w:tcPr>
          <w:p w14:paraId="61B220C3" w14:textId="77777777" w:rsidR="00D84EE9" w:rsidRPr="00295C76" w:rsidRDefault="002B1F00"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 xml:space="preserve">Atlona </w:t>
            </w:r>
            <w:r w:rsidRPr="00295C76">
              <w:rPr>
                <w:rFonts w:ascii="Times New Roman" w:eastAsia="Times New Roman" w:hAnsi="Times New Roman"/>
                <w:b/>
                <w:bCs/>
                <w:color w:val="000000"/>
                <w:lang w:eastAsia="pl-PL"/>
              </w:rPr>
              <w:t>AT-UHD-PRO3-88M</w:t>
            </w:r>
          </w:p>
        </w:tc>
        <w:tc>
          <w:tcPr>
            <w:tcW w:w="1740" w:type="dxa"/>
            <w:shd w:val="clear" w:color="auto" w:fill="auto"/>
          </w:tcPr>
          <w:p w14:paraId="099FC138" w14:textId="77777777" w:rsidR="00D84EE9" w:rsidRPr="00295C76" w:rsidRDefault="002B1F00" w:rsidP="002E41BE">
            <w:pPr>
              <w:spacing w:after="0"/>
              <w:jc w:val="both"/>
              <w:rPr>
                <w:rFonts w:ascii="Times New Roman" w:eastAsia="Times New Roman" w:hAnsi="Times New Roman"/>
              </w:rPr>
            </w:pPr>
            <w:r w:rsidRPr="00295C76">
              <w:rPr>
                <w:rFonts w:ascii="Times New Roman" w:eastAsia="Times New Roman" w:hAnsi="Times New Roman"/>
              </w:rPr>
              <w:t>1</w:t>
            </w:r>
          </w:p>
        </w:tc>
      </w:tr>
      <w:tr w:rsidR="00D84EE9" w:rsidRPr="002E41BE" w14:paraId="1FB87934" w14:textId="77777777" w:rsidTr="002E41BE">
        <w:trPr>
          <w:jc w:val="center"/>
        </w:trPr>
        <w:tc>
          <w:tcPr>
            <w:tcW w:w="817" w:type="dxa"/>
            <w:shd w:val="clear" w:color="auto" w:fill="auto"/>
          </w:tcPr>
          <w:p w14:paraId="12508C48"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15</w:t>
            </w:r>
          </w:p>
        </w:tc>
        <w:tc>
          <w:tcPr>
            <w:tcW w:w="5387" w:type="dxa"/>
            <w:shd w:val="clear" w:color="auto" w:fill="auto"/>
          </w:tcPr>
          <w:p w14:paraId="37227056" w14:textId="77777777" w:rsidR="00D84EE9" w:rsidRPr="00295C76" w:rsidRDefault="002B1F00"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Komplet nadajnik/odbiornik HDBaseT UHD/4K, zasięg 70metrów. Zasilanie PoE</w:t>
            </w:r>
          </w:p>
        </w:tc>
        <w:tc>
          <w:tcPr>
            <w:tcW w:w="6624" w:type="dxa"/>
            <w:shd w:val="clear" w:color="auto" w:fill="auto"/>
          </w:tcPr>
          <w:p w14:paraId="3F3C6657" w14:textId="77777777" w:rsidR="00D84EE9" w:rsidRPr="00295C76" w:rsidRDefault="002B1F00"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 xml:space="preserve">Atlona </w:t>
            </w:r>
            <w:r w:rsidRPr="00295C76">
              <w:rPr>
                <w:rFonts w:ascii="Times New Roman" w:eastAsia="Times New Roman" w:hAnsi="Times New Roman"/>
                <w:b/>
                <w:bCs/>
                <w:color w:val="000000"/>
                <w:lang w:eastAsia="pl-PL"/>
              </w:rPr>
              <w:t>AT-UHD-EX-70C-RX</w:t>
            </w:r>
          </w:p>
        </w:tc>
        <w:tc>
          <w:tcPr>
            <w:tcW w:w="1740" w:type="dxa"/>
            <w:shd w:val="clear" w:color="auto" w:fill="auto"/>
          </w:tcPr>
          <w:p w14:paraId="0B2EDBF2" w14:textId="77777777" w:rsidR="00D84EE9" w:rsidRPr="00295C76" w:rsidRDefault="002B1F00" w:rsidP="002E41BE">
            <w:pPr>
              <w:spacing w:after="0"/>
              <w:jc w:val="both"/>
              <w:rPr>
                <w:rFonts w:ascii="Times New Roman" w:eastAsia="Times New Roman" w:hAnsi="Times New Roman"/>
              </w:rPr>
            </w:pPr>
            <w:r w:rsidRPr="00295C76">
              <w:rPr>
                <w:rFonts w:ascii="Times New Roman" w:eastAsia="Times New Roman" w:hAnsi="Times New Roman"/>
              </w:rPr>
              <w:t>6</w:t>
            </w:r>
          </w:p>
        </w:tc>
      </w:tr>
      <w:tr w:rsidR="00D84EE9" w:rsidRPr="002E41BE" w14:paraId="36FE4859" w14:textId="77777777" w:rsidTr="002E41BE">
        <w:trPr>
          <w:jc w:val="center"/>
        </w:trPr>
        <w:tc>
          <w:tcPr>
            <w:tcW w:w="817" w:type="dxa"/>
            <w:shd w:val="clear" w:color="auto" w:fill="auto"/>
          </w:tcPr>
          <w:p w14:paraId="030E92C4"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16</w:t>
            </w:r>
          </w:p>
        </w:tc>
        <w:tc>
          <w:tcPr>
            <w:tcW w:w="5387" w:type="dxa"/>
            <w:shd w:val="clear" w:color="auto" w:fill="auto"/>
          </w:tcPr>
          <w:p w14:paraId="612118A2" w14:textId="77777777" w:rsidR="00D84EE9" w:rsidRPr="00295C76" w:rsidRDefault="002B1F00" w:rsidP="002E41BE">
            <w:pPr>
              <w:spacing w:after="0"/>
              <w:jc w:val="both"/>
              <w:rPr>
                <w:rFonts w:ascii="Times New Roman" w:eastAsia="Times New Roman" w:hAnsi="Times New Roman"/>
              </w:rPr>
            </w:pPr>
            <w:r w:rsidRPr="00295C76">
              <w:rPr>
                <w:rFonts w:ascii="Times New Roman" w:eastAsia="Times New Roman" w:hAnsi="Times New Roman"/>
                <w:b/>
                <w:bCs/>
                <w:color w:val="000000"/>
                <w:lang w:eastAsia="pl-PL"/>
              </w:rPr>
              <w:t>Digital Extender</w:t>
            </w:r>
            <w:r w:rsidRPr="00295C76">
              <w:rPr>
                <w:rFonts w:ascii="Times New Roman" w:eastAsia="Times New Roman" w:hAnsi="Times New Roman"/>
                <w:color w:val="000000"/>
                <w:lang w:eastAsia="pl-PL"/>
              </w:rPr>
              <w:t xml:space="preserve">  the EagleEye IV or EagleEye Acoustic (sans audio) cameras up to 100m RX/TX Camera</w:t>
            </w:r>
          </w:p>
        </w:tc>
        <w:tc>
          <w:tcPr>
            <w:tcW w:w="6624" w:type="dxa"/>
            <w:shd w:val="clear" w:color="auto" w:fill="auto"/>
          </w:tcPr>
          <w:p w14:paraId="4DBAD7DE" w14:textId="77777777" w:rsidR="00D84EE9" w:rsidRPr="00295C76" w:rsidRDefault="002B1F00"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 xml:space="preserve">Polycom </w:t>
            </w:r>
            <w:r w:rsidRPr="00295C76">
              <w:rPr>
                <w:rFonts w:ascii="Times New Roman" w:eastAsia="Times New Roman" w:hAnsi="Times New Roman"/>
                <w:b/>
                <w:bCs/>
                <w:color w:val="000000"/>
                <w:lang w:eastAsia="pl-PL"/>
              </w:rPr>
              <w:t xml:space="preserve">EagleEye </w:t>
            </w:r>
          </w:p>
        </w:tc>
        <w:tc>
          <w:tcPr>
            <w:tcW w:w="1740" w:type="dxa"/>
            <w:shd w:val="clear" w:color="auto" w:fill="auto"/>
          </w:tcPr>
          <w:p w14:paraId="13F84867" w14:textId="77777777" w:rsidR="00D84EE9" w:rsidRPr="00295C76" w:rsidRDefault="002E34BD" w:rsidP="002E41BE">
            <w:pPr>
              <w:spacing w:after="0"/>
              <w:jc w:val="both"/>
              <w:rPr>
                <w:rFonts w:ascii="Times New Roman" w:eastAsia="Times New Roman" w:hAnsi="Times New Roman"/>
              </w:rPr>
            </w:pPr>
            <w:r w:rsidRPr="00295C76">
              <w:rPr>
                <w:rFonts w:ascii="Times New Roman" w:eastAsia="Times New Roman" w:hAnsi="Times New Roman"/>
              </w:rPr>
              <w:t>2</w:t>
            </w:r>
          </w:p>
        </w:tc>
      </w:tr>
      <w:tr w:rsidR="00D84EE9" w:rsidRPr="002E41BE" w14:paraId="74DE53EE" w14:textId="77777777" w:rsidTr="002E41BE">
        <w:trPr>
          <w:jc w:val="center"/>
        </w:trPr>
        <w:tc>
          <w:tcPr>
            <w:tcW w:w="817" w:type="dxa"/>
            <w:shd w:val="clear" w:color="auto" w:fill="auto"/>
          </w:tcPr>
          <w:p w14:paraId="542A4942"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17</w:t>
            </w:r>
          </w:p>
        </w:tc>
        <w:tc>
          <w:tcPr>
            <w:tcW w:w="5387" w:type="dxa"/>
            <w:shd w:val="clear" w:color="auto" w:fill="auto"/>
          </w:tcPr>
          <w:p w14:paraId="75495B64" w14:textId="77777777" w:rsidR="00D84EE9" w:rsidRPr="00295C76" w:rsidRDefault="002E34BD"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HD Scaling Auto-Switcher &amp; Extender 400</w:t>
            </w:r>
          </w:p>
        </w:tc>
        <w:tc>
          <w:tcPr>
            <w:tcW w:w="6624" w:type="dxa"/>
            <w:shd w:val="clear" w:color="auto" w:fill="auto"/>
          </w:tcPr>
          <w:p w14:paraId="1A43F32E" w14:textId="77777777" w:rsidR="00D84EE9" w:rsidRPr="00295C76" w:rsidRDefault="002E34BD"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 xml:space="preserve">Crestron </w:t>
            </w:r>
            <w:r w:rsidRPr="00295C76">
              <w:rPr>
                <w:rFonts w:ascii="Times New Roman" w:eastAsia="Times New Roman" w:hAnsi="Times New Roman"/>
                <w:b/>
                <w:bCs/>
                <w:color w:val="000000"/>
                <w:lang w:eastAsia="pl-PL"/>
              </w:rPr>
              <w:t>HD-MD-400-C-E</w:t>
            </w:r>
          </w:p>
        </w:tc>
        <w:tc>
          <w:tcPr>
            <w:tcW w:w="1740" w:type="dxa"/>
            <w:shd w:val="clear" w:color="auto" w:fill="auto"/>
          </w:tcPr>
          <w:p w14:paraId="3BD4FC42" w14:textId="77777777" w:rsidR="00D84EE9" w:rsidRPr="00295C76" w:rsidRDefault="002E34BD" w:rsidP="002E41BE">
            <w:pPr>
              <w:spacing w:after="0"/>
              <w:jc w:val="both"/>
              <w:rPr>
                <w:rFonts w:ascii="Times New Roman" w:eastAsia="Times New Roman" w:hAnsi="Times New Roman"/>
              </w:rPr>
            </w:pPr>
            <w:r w:rsidRPr="00295C76">
              <w:rPr>
                <w:rFonts w:ascii="Times New Roman" w:eastAsia="Times New Roman" w:hAnsi="Times New Roman"/>
              </w:rPr>
              <w:t>2</w:t>
            </w:r>
          </w:p>
        </w:tc>
      </w:tr>
      <w:tr w:rsidR="00D84EE9" w:rsidRPr="002E41BE" w14:paraId="3BA36011" w14:textId="77777777" w:rsidTr="002E41BE">
        <w:trPr>
          <w:jc w:val="center"/>
        </w:trPr>
        <w:tc>
          <w:tcPr>
            <w:tcW w:w="817" w:type="dxa"/>
            <w:shd w:val="clear" w:color="auto" w:fill="auto"/>
          </w:tcPr>
          <w:p w14:paraId="1046B724"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18</w:t>
            </w:r>
          </w:p>
        </w:tc>
        <w:tc>
          <w:tcPr>
            <w:tcW w:w="5387" w:type="dxa"/>
            <w:shd w:val="clear" w:color="auto" w:fill="auto"/>
          </w:tcPr>
          <w:p w14:paraId="03ECA64A" w14:textId="77777777" w:rsidR="00D84EE9" w:rsidRPr="00295C76" w:rsidRDefault="002E34BD"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Cyfrowy system bezprzewodowy z mikrofonem nagłownym MX153</w:t>
            </w:r>
          </w:p>
        </w:tc>
        <w:tc>
          <w:tcPr>
            <w:tcW w:w="6624" w:type="dxa"/>
            <w:shd w:val="clear" w:color="auto" w:fill="auto"/>
          </w:tcPr>
          <w:p w14:paraId="28B41FEE" w14:textId="77777777" w:rsidR="00D84EE9" w:rsidRPr="00295C76" w:rsidRDefault="002E34BD"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 xml:space="preserve">Shure </w:t>
            </w:r>
            <w:r w:rsidRPr="00295C76">
              <w:rPr>
                <w:rFonts w:ascii="Times New Roman" w:eastAsia="Times New Roman" w:hAnsi="Times New Roman"/>
                <w:b/>
                <w:bCs/>
                <w:color w:val="000000"/>
                <w:lang w:eastAsia="pl-PL"/>
              </w:rPr>
              <w:t>GLXD14RE/MX53-Z2</w:t>
            </w:r>
          </w:p>
        </w:tc>
        <w:tc>
          <w:tcPr>
            <w:tcW w:w="1740" w:type="dxa"/>
            <w:shd w:val="clear" w:color="auto" w:fill="auto"/>
          </w:tcPr>
          <w:p w14:paraId="2139A609" w14:textId="77777777" w:rsidR="00D84EE9" w:rsidRPr="00295C76" w:rsidRDefault="0051777A" w:rsidP="002E41BE">
            <w:pPr>
              <w:spacing w:after="0"/>
              <w:jc w:val="both"/>
              <w:rPr>
                <w:rFonts w:ascii="Times New Roman" w:eastAsia="Times New Roman" w:hAnsi="Times New Roman"/>
              </w:rPr>
            </w:pPr>
            <w:r w:rsidRPr="00295C76">
              <w:rPr>
                <w:rFonts w:ascii="Times New Roman" w:eastAsia="Times New Roman" w:hAnsi="Times New Roman"/>
              </w:rPr>
              <w:t>2</w:t>
            </w:r>
          </w:p>
        </w:tc>
      </w:tr>
      <w:tr w:rsidR="00D84EE9" w:rsidRPr="002E41BE" w14:paraId="4B69CA30" w14:textId="77777777" w:rsidTr="002E41BE">
        <w:trPr>
          <w:jc w:val="center"/>
        </w:trPr>
        <w:tc>
          <w:tcPr>
            <w:tcW w:w="817" w:type="dxa"/>
            <w:shd w:val="clear" w:color="auto" w:fill="auto"/>
          </w:tcPr>
          <w:p w14:paraId="05A939E1"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19</w:t>
            </w:r>
          </w:p>
        </w:tc>
        <w:tc>
          <w:tcPr>
            <w:tcW w:w="5387" w:type="dxa"/>
            <w:shd w:val="clear" w:color="auto" w:fill="auto"/>
          </w:tcPr>
          <w:p w14:paraId="481E2E13" w14:textId="77777777" w:rsidR="00D84EE9" w:rsidRPr="00295C76" w:rsidRDefault="00B41A95"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Digital Signal Processor</w:t>
            </w:r>
          </w:p>
        </w:tc>
        <w:tc>
          <w:tcPr>
            <w:tcW w:w="6624" w:type="dxa"/>
            <w:shd w:val="clear" w:color="auto" w:fill="auto"/>
          </w:tcPr>
          <w:p w14:paraId="48DA77BA" w14:textId="77777777" w:rsidR="00D84EE9" w:rsidRPr="00295C76" w:rsidRDefault="00B41A95"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 xml:space="preserve">Crestron </w:t>
            </w:r>
            <w:r w:rsidRPr="00295C76">
              <w:rPr>
                <w:rFonts w:ascii="Times New Roman" w:eastAsia="Times New Roman" w:hAnsi="Times New Roman"/>
                <w:b/>
                <w:bCs/>
                <w:color w:val="000000"/>
                <w:lang w:eastAsia="pl-PL"/>
              </w:rPr>
              <w:t>DSP-1280</w:t>
            </w:r>
            <w:r w:rsidRPr="00295C76">
              <w:rPr>
                <w:rFonts w:ascii="Times New Roman" w:eastAsia="Times New Roman" w:hAnsi="Times New Roman"/>
                <w:color w:val="000000"/>
                <w:lang w:eastAsia="pl-PL"/>
              </w:rPr>
              <w:t>Crestron Avia™ 12x8</w:t>
            </w:r>
          </w:p>
        </w:tc>
        <w:tc>
          <w:tcPr>
            <w:tcW w:w="1740" w:type="dxa"/>
            <w:shd w:val="clear" w:color="auto" w:fill="auto"/>
          </w:tcPr>
          <w:p w14:paraId="002FF8D6" w14:textId="77777777" w:rsidR="00D84EE9" w:rsidRPr="00295C76" w:rsidRDefault="00B41A95" w:rsidP="002E41BE">
            <w:pPr>
              <w:spacing w:after="0"/>
              <w:jc w:val="both"/>
              <w:rPr>
                <w:rFonts w:ascii="Times New Roman" w:eastAsia="Times New Roman" w:hAnsi="Times New Roman"/>
              </w:rPr>
            </w:pPr>
            <w:r w:rsidRPr="00295C76">
              <w:rPr>
                <w:rFonts w:ascii="Times New Roman" w:eastAsia="Times New Roman" w:hAnsi="Times New Roman"/>
              </w:rPr>
              <w:t>1</w:t>
            </w:r>
          </w:p>
        </w:tc>
      </w:tr>
      <w:tr w:rsidR="00D84EE9" w:rsidRPr="002E41BE" w14:paraId="24AE6649" w14:textId="77777777" w:rsidTr="002E41BE">
        <w:trPr>
          <w:jc w:val="center"/>
        </w:trPr>
        <w:tc>
          <w:tcPr>
            <w:tcW w:w="817" w:type="dxa"/>
            <w:shd w:val="clear" w:color="auto" w:fill="auto"/>
          </w:tcPr>
          <w:p w14:paraId="347E5FDE"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20</w:t>
            </w:r>
          </w:p>
        </w:tc>
        <w:tc>
          <w:tcPr>
            <w:tcW w:w="5387" w:type="dxa"/>
            <w:shd w:val="clear" w:color="auto" w:fill="auto"/>
          </w:tcPr>
          <w:p w14:paraId="6F3093FF"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Okablowanie zasilania</w:t>
            </w:r>
          </w:p>
        </w:tc>
        <w:tc>
          <w:tcPr>
            <w:tcW w:w="6624" w:type="dxa"/>
            <w:shd w:val="clear" w:color="auto" w:fill="auto"/>
          </w:tcPr>
          <w:p w14:paraId="35AAA15D"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3x1,5, 3x2,5</w:t>
            </w:r>
          </w:p>
        </w:tc>
        <w:tc>
          <w:tcPr>
            <w:tcW w:w="1740" w:type="dxa"/>
            <w:shd w:val="clear" w:color="auto" w:fill="auto"/>
          </w:tcPr>
          <w:p w14:paraId="6DFD2CD9"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500mb</w:t>
            </w:r>
          </w:p>
        </w:tc>
      </w:tr>
      <w:tr w:rsidR="00D84EE9" w:rsidRPr="002E41BE" w14:paraId="0D70677B" w14:textId="77777777" w:rsidTr="002E41BE">
        <w:trPr>
          <w:jc w:val="center"/>
        </w:trPr>
        <w:tc>
          <w:tcPr>
            <w:tcW w:w="817" w:type="dxa"/>
            <w:shd w:val="clear" w:color="auto" w:fill="auto"/>
          </w:tcPr>
          <w:p w14:paraId="5196D643"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21</w:t>
            </w:r>
          </w:p>
        </w:tc>
        <w:tc>
          <w:tcPr>
            <w:tcW w:w="5387" w:type="dxa"/>
            <w:shd w:val="clear" w:color="auto" w:fill="auto"/>
          </w:tcPr>
          <w:p w14:paraId="22A696B8"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Osprzęt rozdzielni</w:t>
            </w:r>
          </w:p>
        </w:tc>
        <w:tc>
          <w:tcPr>
            <w:tcW w:w="6624" w:type="dxa"/>
            <w:shd w:val="clear" w:color="auto" w:fill="auto"/>
          </w:tcPr>
          <w:p w14:paraId="6BF0C42B"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Zabezpieczenia, styczniki, przekaźniki</w:t>
            </w:r>
          </w:p>
        </w:tc>
        <w:tc>
          <w:tcPr>
            <w:tcW w:w="1740" w:type="dxa"/>
            <w:shd w:val="clear" w:color="auto" w:fill="auto"/>
          </w:tcPr>
          <w:p w14:paraId="0EA28FB9" w14:textId="77777777" w:rsidR="00D84EE9" w:rsidRPr="00295C76" w:rsidRDefault="00D84EE9" w:rsidP="002E41BE">
            <w:pPr>
              <w:spacing w:after="0"/>
              <w:jc w:val="both"/>
              <w:rPr>
                <w:rFonts w:ascii="Times New Roman" w:eastAsia="Times New Roman" w:hAnsi="Times New Roman"/>
              </w:rPr>
            </w:pPr>
          </w:p>
        </w:tc>
      </w:tr>
      <w:tr w:rsidR="00D84EE9" w:rsidRPr="002E41BE" w14:paraId="36263C4A" w14:textId="77777777" w:rsidTr="002E41BE">
        <w:trPr>
          <w:jc w:val="center"/>
        </w:trPr>
        <w:tc>
          <w:tcPr>
            <w:tcW w:w="817" w:type="dxa"/>
            <w:shd w:val="clear" w:color="auto" w:fill="auto"/>
          </w:tcPr>
          <w:p w14:paraId="2C3E80CC"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22</w:t>
            </w:r>
          </w:p>
        </w:tc>
        <w:tc>
          <w:tcPr>
            <w:tcW w:w="5387" w:type="dxa"/>
            <w:shd w:val="clear" w:color="auto" w:fill="auto"/>
          </w:tcPr>
          <w:p w14:paraId="74DFE4E7" w14:textId="77777777" w:rsidR="00D84EE9" w:rsidRPr="00295C76" w:rsidRDefault="00B41A95"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8-Channel Power Amplifier, 75W/Ch., 4/8 Ohm or 100V, International, 220-240V</w:t>
            </w:r>
          </w:p>
        </w:tc>
        <w:tc>
          <w:tcPr>
            <w:tcW w:w="6624" w:type="dxa"/>
            <w:shd w:val="clear" w:color="auto" w:fill="auto"/>
          </w:tcPr>
          <w:p w14:paraId="4C5D671B" w14:textId="77777777" w:rsidR="00D84EE9" w:rsidRPr="00295C76" w:rsidRDefault="00B41A95"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 xml:space="preserve">Crestron </w:t>
            </w:r>
            <w:r w:rsidRPr="00295C76">
              <w:rPr>
                <w:rFonts w:ascii="Times New Roman" w:eastAsia="Times New Roman" w:hAnsi="Times New Roman"/>
                <w:b/>
                <w:bCs/>
                <w:color w:val="000000"/>
                <w:lang w:eastAsia="pl-PL"/>
              </w:rPr>
              <w:t>AMPI-8075</w:t>
            </w:r>
            <w:r w:rsidRPr="00295C76">
              <w:rPr>
                <w:rFonts w:ascii="Times New Roman" w:eastAsia="Times New Roman" w:hAnsi="Times New Roman"/>
                <w:color w:val="000000"/>
                <w:lang w:eastAsia="pl-PL"/>
              </w:rPr>
              <w:t xml:space="preserve"> Avia™</w:t>
            </w:r>
          </w:p>
        </w:tc>
        <w:tc>
          <w:tcPr>
            <w:tcW w:w="1740" w:type="dxa"/>
            <w:shd w:val="clear" w:color="auto" w:fill="auto"/>
          </w:tcPr>
          <w:p w14:paraId="364953F2"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1</w:t>
            </w:r>
          </w:p>
        </w:tc>
      </w:tr>
      <w:tr w:rsidR="00D84EE9" w:rsidRPr="002E41BE" w14:paraId="6054AF1F" w14:textId="77777777" w:rsidTr="002E41BE">
        <w:trPr>
          <w:jc w:val="center"/>
        </w:trPr>
        <w:tc>
          <w:tcPr>
            <w:tcW w:w="817" w:type="dxa"/>
            <w:shd w:val="clear" w:color="auto" w:fill="auto"/>
          </w:tcPr>
          <w:p w14:paraId="73E3A065"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23</w:t>
            </w:r>
          </w:p>
        </w:tc>
        <w:tc>
          <w:tcPr>
            <w:tcW w:w="5387" w:type="dxa"/>
            <w:shd w:val="clear" w:color="auto" w:fill="auto"/>
          </w:tcPr>
          <w:p w14:paraId="7E8D47C3" w14:textId="77777777" w:rsidR="00D84EE9" w:rsidRPr="00295C76" w:rsidRDefault="00175C5D"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Integrator 4” 2-Way In-Ceiling Speaker, White</w:t>
            </w:r>
          </w:p>
        </w:tc>
        <w:tc>
          <w:tcPr>
            <w:tcW w:w="6624" w:type="dxa"/>
            <w:shd w:val="clear" w:color="auto" w:fill="auto"/>
          </w:tcPr>
          <w:p w14:paraId="0D06F476" w14:textId="77777777" w:rsidR="00D84EE9" w:rsidRPr="00295C76" w:rsidRDefault="00175C5D"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 xml:space="preserve">Crestron </w:t>
            </w:r>
            <w:r w:rsidRPr="00295C76">
              <w:rPr>
                <w:rFonts w:ascii="Times New Roman" w:eastAsia="Times New Roman" w:hAnsi="Times New Roman"/>
                <w:b/>
                <w:bCs/>
                <w:color w:val="000000"/>
                <w:lang w:eastAsia="pl-PL"/>
              </w:rPr>
              <w:t>SAROS ICI4T-W-T-EACH</w:t>
            </w:r>
            <w:r w:rsidRPr="00295C76">
              <w:rPr>
                <w:rFonts w:ascii="Times New Roman" w:eastAsia="Times New Roman" w:hAnsi="Times New Roman"/>
                <w:color w:val="000000"/>
                <w:lang w:eastAsia="pl-PL"/>
              </w:rPr>
              <w:t xml:space="preserve"> Saros</w:t>
            </w:r>
          </w:p>
        </w:tc>
        <w:tc>
          <w:tcPr>
            <w:tcW w:w="1740" w:type="dxa"/>
            <w:shd w:val="clear" w:color="auto" w:fill="auto"/>
          </w:tcPr>
          <w:p w14:paraId="5EDD06A4" w14:textId="77777777" w:rsidR="00D84EE9" w:rsidRPr="00295C76" w:rsidRDefault="00175C5D" w:rsidP="002E41BE">
            <w:pPr>
              <w:spacing w:after="0"/>
              <w:jc w:val="both"/>
              <w:rPr>
                <w:rFonts w:ascii="Times New Roman" w:eastAsia="Times New Roman" w:hAnsi="Times New Roman"/>
              </w:rPr>
            </w:pPr>
            <w:r w:rsidRPr="00295C76">
              <w:rPr>
                <w:rFonts w:ascii="Times New Roman" w:eastAsia="Times New Roman" w:hAnsi="Times New Roman"/>
              </w:rPr>
              <w:t>8</w:t>
            </w:r>
          </w:p>
        </w:tc>
      </w:tr>
      <w:tr w:rsidR="00D84EE9" w:rsidRPr="002E41BE" w14:paraId="5C9B2775" w14:textId="77777777" w:rsidTr="002E41BE">
        <w:trPr>
          <w:jc w:val="center"/>
        </w:trPr>
        <w:tc>
          <w:tcPr>
            <w:tcW w:w="817" w:type="dxa"/>
            <w:shd w:val="clear" w:color="auto" w:fill="auto"/>
          </w:tcPr>
          <w:p w14:paraId="2BCF2788"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24</w:t>
            </w:r>
          </w:p>
        </w:tc>
        <w:tc>
          <w:tcPr>
            <w:tcW w:w="5387" w:type="dxa"/>
            <w:shd w:val="clear" w:color="auto" w:fill="auto"/>
          </w:tcPr>
          <w:p w14:paraId="452C5C21" w14:textId="77777777" w:rsidR="00D84EE9" w:rsidRPr="00295C76" w:rsidRDefault="00175C5D"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In-Ceiling Subwoofer</w:t>
            </w:r>
          </w:p>
        </w:tc>
        <w:tc>
          <w:tcPr>
            <w:tcW w:w="6624" w:type="dxa"/>
            <w:shd w:val="clear" w:color="auto" w:fill="auto"/>
          </w:tcPr>
          <w:p w14:paraId="51D74204" w14:textId="77777777" w:rsidR="00D84EE9" w:rsidRPr="00295C76" w:rsidRDefault="00175C5D" w:rsidP="002E41BE">
            <w:pPr>
              <w:spacing w:after="0"/>
              <w:jc w:val="both"/>
              <w:rPr>
                <w:rFonts w:ascii="Times New Roman" w:eastAsia="Times New Roman" w:hAnsi="Times New Roman"/>
              </w:rPr>
            </w:pPr>
            <w:r w:rsidRPr="00295C76">
              <w:rPr>
                <w:rFonts w:ascii="Times New Roman" w:eastAsia="Times New Roman" w:hAnsi="Times New Roman"/>
                <w:b/>
                <w:bCs/>
                <w:color w:val="000000"/>
                <w:lang w:eastAsia="pl-PL"/>
              </w:rPr>
              <w:t xml:space="preserve">SAROS ICS8T-W-T-EACH </w:t>
            </w:r>
            <w:r w:rsidRPr="00295C76">
              <w:rPr>
                <w:rFonts w:ascii="Times New Roman" w:eastAsia="Times New Roman" w:hAnsi="Times New Roman"/>
                <w:color w:val="000000"/>
                <w:lang w:eastAsia="pl-PL"/>
              </w:rPr>
              <w:t>Saros® 8</w:t>
            </w:r>
          </w:p>
        </w:tc>
        <w:tc>
          <w:tcPr>
            <w:tcW w:w="1740" w:type="dxa"/>
            <w:shd w:val="clear" w:color="auto" w:fill="auto"/>
          </w:tcPr>
          <w:p w14:paraId="4A0C8019" w14:textId="77777777" w:rsidR="00D84EE9" w:rsidRPr="00295C76" w:rsidRDefault="00175C5D" w:rsidP="002E41BE">
            <w:pPr>
              <w:spacing w:after="0"/>
              <w:jc w:val="both"/>
              <w:rPr>
                <w:rFonts w:ascii="Times New Roman" w:eastAsia="Times New Roman" w:hAnsi="Times New Roman"/>
              </w:rPr>
            </w:pPr>
            <w:r w:rsidRPr="00295C76">
              <w:rPr>
                <w:rFonts w:ascii="Times New Roman" w:eastAsia="Times New Roman" w:hAnsi="Times New Roman"/>
              </w:rPr>
              <w:t>2</w:t>
            </w:r>
          </w:p>
        </w:tc>
      </w:tr>
      <w:tr w:rsidR="00D84EE9" w:rsidRPr="002E41BE" w14:paraId="39260B6A" w14:textId="77777777" w:rsidTr="002E41BE">
        <w:trPr>
          <w:jc w:val="center"/>
        </w:trPr>
        <w:tc>
          <w:tcPr>
            <w:tcW w:w="817" w:type="dxa"/>
            <w:shd w:val="clear" w:color="auto" w:fill="auto"/>
          </w:tcPr>
          <w:p w14:paraId="47458E51" w14:textId="77777777" w:rsidR="00D84EE9" w:rsidRPr="00295C76" w:rsidRDefault="00D84EE9" w:rsidP="002E41BE">
            <w:pPr>
              <w:spacing w:after="0"/>
              <w:jc w:val="both"/>
              <w:rPr>
                <w:rFonts w:ascii="Times New Roman" w:eastAsia="Times New Roman" w:hAnsi="Times New Roman"/>
              </w:rPr>
            </w:pPr>
            <w:r w:rsidRPr="00295C76">
              <w:rPr>
                <w:rFonts w:ascii="Times New Roman" w:eastAsia="Times New Roman" w:hAnsi="Times New Roman"/>
              </w:rPr>
              <w:t>25</w:t>
            </w:r>
          </w:p>
        </w:tc>
        <w:tc>
          <w:tcPr>
            <w:tcW w:w="5387" w:type="dxa"/>
            <w:shd w:val="clear" w:color="auto" w:fill="auto"/>
          </w:tcPr>
          <w:p w14:paraId="527198F5" w14:textId="77777777" w:rsidR="00D84EE9" w:rsidRPr="00295C76" w:rsidRDefault="00CF26A0"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3-Series Control System®</w:t>
            </w:r>
          </w:p>
        </w:tc>
        <w:tc>
          <w:tcPr>
            <w:tcW w:w="6624" w:type="dxa"/>
            <w:shd w:val="clear" w:color="auto" w:fill="auto"/>
          </w:tcPr>
          <w:p w14:paraId="6B05DF8B" w14:textId="77777777" w:rsidR="00D84EE9" w:rsidRPr="00295C76" w:rsidRDefault="00CF26A0" w:rsidP="002E41BE">
            <w:pPr>
              <w:spacing w:after="0"/>
              <w:jc w:val="both"/>
              <w:rPr>
                <w:rFonts w:ascii="Times New Roman" w:eastAsia="Times New Roman" w:hAnsi="Times New Roman"/>
              </w:rPr>
            </w:pPr>
            <w:r w:rsidRPr="00295C76">
              <w:rPr>
                <w:rFonts w:ascii="Times New Roman" w:eastAsia="Times New Roman" w:hAnsi="Times New Roman"/>
                <w:color w:val="000000"/>
                <w:lang w:eastAsia="pl-PL"/>
              </w:rPr>
              <w:t xml:space="preserve">Crestron </w:t>
            </w:r>
            <w:r w:rsidRPr="00295C76">
              <w:rPr>
                <w:rFonts w:ascii="Times New Roman" w:eastAsia="Times New Roman" w:hAnsi="Times New Roman"/>
                <w:b/>
                <w:bCs/>
                <w:color w:val="000000"/>
                <w:lang w:eastAsia="pl-PL"/>
              </w:rPr>
              <w:t>CP3</w:t>
            </w:r>
          </w:p>
        </w:tc>
        <w:tc>
          <w:tcPr>
            <w:tcW w:w="1740" w:type="dxa"/>
            <w:shd w:val="clear" w:color="auto" w:fill="auto"/>
          </w:tcPr>
          <w:p w14:paraId="5B5DD0F4" w14:textId="77777777" w:rsidR="00D84EE9" w:rsidRPr="00295C76" w:rsidRDefault="00CF26A0" w:rsidP="002E41BE">
            <w:pPr>
              <w:spacing w:after="0"/>
              <w:jc w:val="both"/>
              <w:rPr>
                <w:rFonts w:ascii="Times New Roman" w:eastAsia="Times New Roman" w:hAnsi="Times New Roman"/>
              </w:rPr>
            </w:pPr>
            <w:r w:rsidRPr="00295C76">
              <w:rPr>
                <w:rFonts w:ascii="Times New Roman" w:eastAsia="Times New Roman" w:hAnsi="Times New Roman"/>
              </w:rPr>
              <w:t>1</w:t>
            </w:r>
          </w:p>
        </w:tc>
      </w:tr>
      <w:tr w:rsidR="00D84EE9" w:rsidRPr="002E41BE" w14:paraId="0E583DBC" w14:textId="77777777" w:rsidTr="002E41BE">
        <w:trPr>
          <w:jc w:val="center"/>
        </w:trPr>
        <w:tc>
          <w:tcPr>
            <w:tcW w:w="817" w:type="dxa"/>
            <w:shd w:val="clear" w:color="auto" w:fill="auto"/>
          </w:tcPr>
          <w:p w14:paraId="0390B522" w14:textId="77777777" w:rsidR="00D84EE9" w:rsidRPr="00295C76" w:rsidRDefault="00D84EE9" w:rsidP="00833EC9">
            <w:pPr>
              <w:spacing w:after="0"/>
              <w:jc w:val="both"/>
              <w:rPr>
                <w:rFonts w:ascii="Times New Roman" w:eastAsia="Times New Roman" w:hAnsi="Times New Roman"/>
              </w:rPr>
            </w:pPr>
            <w:r w:rsidRPr="00295C76">
              <w:rPr>
                <w:rFonts w:ascii="Times New Roman" w:eastAsia="Times New Roman" w:hAnsi="Times New Roman"/>
              </w:rPr>
              <w:t>2</w:t>
            </w:r>
            <w:r w:rsidR="00833EC9" w:rsidRPr="00295C76">
              <w:rPr>
                <w:rFonts w:ascii="Times New Roman" w:eastAsia="Times New Roman" w:hAnsi="Times New Roman"/>
              </w:rPr>
              <w:t>6</w:t>
            </w:r>
          </w:p>
        </w:tc>
        <w:tc>
          <w:tcPr>
            <w:tcW w:w="5387" w:type="dxa"/>
            <w:shd w:val="clear" w:color="auto" w:fill="auto"/>
          </w:tcPr>
          <w:p w14:paraId="618181BC" w14:textId="77777777" w:rsidR="00D84EE9" w:rsidRPr="00295C76" w:rsidRDefault="00CF26A0" w:rsidP="002E41BE">
            <w:pPr>
              <w:spacing w:after="0"/>
              <w:jc w:val="both"/>
              <w:rPr>
                <w:rFonts w:ascii="Times New Roman" w:eastAsia="Times New Roman" w:hAnsi="Times New Roman"/>
                <w:color w:val="000000"/>
              </w:rPr>
            </w:pPr>
            <w:r w:rsidRPr="00295C76">
              <w:rPr>
                <w:rFonts w:ascii="Times New Roman" w:eastAsia="Times New Roman" w:hAnsi="Times New Roman"/>
                <w:color w:val="000000"/>
                <w:lang w:eastAsia="pl-PL"/>
              </w:rPr>
              <w:t>Rail High-Voltage Switch8 feeds, 8 channels</w:t>
            </w:r>
          </w:p>
        </w:tc>
        <w:tc>
          <w:tcPr>
            <w:tcW w:w="6624" w:type="dxa"/>
            <w:shd w:val="clear" w:color="auto" w:fill="auto"/>
          </w:tcPr>
          <w:p w14:paraId="405B05D4" w14:textId="77777777" w:rsidR="00D84EE9" w:rsidRPr="00295C76" w:rsidRDefault="00CF26A0" w:rsidP="002E41BE">
            <w:pPr>
              <w:spacing w:after="0"/>
              <w:jc w:val="both"/>
              <w:rPr>
                <w:rFonts w:ascii="Times New Roman" w:eastAsia="Times New Roman" w:hAnsi="Times New Roman"/>
                <w:color w:val="000000"/>
              </w:rPr>
            </w:pPr>
            <w:r w:rsidRPr="00295C76">
              <w:rPr>
                <w:rFonts w:ascii="Times New Roman" w:eastAsia="Times New Roman" w:hAnsi="Times New Roman"/>
                <w:color w:val="000000"/>
                <w:lang w:eastAsia="pl-PL"/>
              </w:rPr>
              <w:t xml:space="preserve">Crestron </w:t>
            </w:r>
            <w:r w:rsidRPr="00295C76">
              <w:rPr>
                <w:rFonts w:ascii="Times New Roman" w:eastAsia="Times New Roman" w:hAnsi="Times New Roman"/>
                <w:b/>
                <w:bCs/>
                <w:color w:val="000000"/>
                <w:lang w:eastAsia="pl-PL"/>
              </w:rPr>
              <w:t>DIN-8SW8</w:t>
            </w:r>
            <w:r w:rsidRPr="00295C76">
              <w:rPr>
                <w:rFonts w:ascii="Times New Roman" w:eastAsia="Times New Roman" w:hAnsi="Times New Roman"/>
                <w:color w:val="000000"/>
                <w:lang w:eastAsia="pl-PL"/>
              </w:rPr>
              <w:t xml:space="preserve"> DIN</w:t>
            </w:r>
          </w:p>
        </w:tc>
        <w:tc>
          <w:tcPr>
            <w:tcW w:w="1740" w:type="dxa"/>
            <w:shd w:val="clear" w:color="auto" w:fill="auto"/>
          </w:tcPr>
          <w:p w14:paraId="7EFB6B81" w14:textId="77777777" w:rsidR="00D84EE9" w:rsidRPr="00295C76" w:rsidRDefault="00CF26A0" w:rsidP="002E41BE">
            <w:pPr>
              <w:spacing w:after="0"/>
              <w:jc w:val="both"/>
              <w:rPr>
                <w:rFonts w:ascii="Times New Roman" w:eastAsia="Times New Roman" w:hAnsi="Times New Roman"/>
              </w:rPr>
            </w:pPr>
            <w:r w:rsidRPr="00295C76">
              <w:rPr>
                <w:rFonts w:ascii="Times New Roman" w:eastAsia="Times New Roman" w:hAnsi="Times New Roman"/>
              </w:rPr>
              <w:t>1</w:t>
            </w:r>
          </w:p>
        </w:tc>
      </w:tr>
      <w:tr w:rsidR="00D84EE9" w:rsidRPr="002E41BE" w14:paraId="1B593B8C" w14:textId="77777777" w:rsidTr="002E41BE">
        <w:trPr>
          <w:jc w:val="center"/>
        </w:trPr>
        <w:tc>
          <w:tcPr>
            <w:tcW w:w="817" w:type="dxa"/>
            <w:shd w:val="clear" w:color="auto" w:fill="auto"/>
          </w:tcPr>
          <w:p w14:paraId="6A45112A" w14:textId="77777777" w:rsidR="00D84EE9" w:rsidRPr="00295C76" w:rsidRDefault="00D84EE9" w:rsidP="00833EC9">
            <w:pPr>
              <w:spacing w:after="0"/>
              <w:jc w:val="both"/>
              <w:rPr>
                <w:rFonts w:ascii="Times New Roman" w:eastAsia="Times New Roman" w:hAnsi="Times New Roman"/>
              </w:rPr>
            </w:pPr>
            <w:r w:rsidRPr="00295C76">
              <w:rPr>
                <w:rFonts w:ascii="Times New Roman" w:eastAsia="Times New Roman" w:hAnsi="Times New Roman"/>
              </w:rPr>
              <w:t>2</w:t>
            </w:r>
            <w:r w:rsidR="00833EC9" w:rsidRPr="00295C76">
              <w:rPr>
                <w:rFonts w:ascii="Times New Roman" w:eastAsia="Times New Roman" w:hAnsi="Times New Roman"/>
              </w:rPr>
              <w:t>7</w:t>
            </w:r>
          </w:p>
        </w:tc>
        <w:tc>
          <w:tcPr>
            <w:tcW w:w="5387" w:type="dxa"/>
            <w:shd w:val="clear" w:color="auto" w:fill="auto"/>
          </w:tcPr>
          <w:p w14:paraId="76B0571D" w14:textId="77777777" w:rsidR="00D84EE9" w:rsidRPr="00295C76" w:rsidRDefault="00CF26A0" w:rsidP="002E41BE">
            <w:pPr>
              <w:spacing w:after="0"/>
              <w:jc w:val="both"/>
              <w:rPr>
                <w:rFonts w:ascii="Times New Roman" w:eastAsia="Times New Roman" w:hAnsi="Times New Roman"/>
                <w:color w:val="000000"/>
              </w:rPr>
            </w:pPr>
            <w:r w:rsidRPr="00295C76">
              <w:rPr>
                <w:rFonts w:ascii="Times New Roman" w:eastAsia="Times New Roman" w:hAnsi="Times New Roman"/>
                <w:color w:val="000000"/>
                <w:lang w:eastAsia="pl-PL"/>
              </w:rPr>
              <w:t>Rail 4-Channel 0-10V</w:t>
            </w:r>
          </w:p>
        </w:tc>
        <w:tc>
          <w:tcPr>
            <w:tcW w:w="6624" w:type="dxa"/>
            <w:shd w:val="clear" w:color="auto" w:fill="auto"/>
          </w:tcPr>
          <w:p w14:paraId="660AF216" w14:textId="77777777" w:rsidR="00D84EE9" w:rsidRPr="00295C76" w:rsidRDefault="00CF26A0" w:rsidP="002E41BE">
            <w:pPr>
              <w:spacing w:after="0"/>
              <w:jc w:val="both"/>
              <w:rPr>
                <w:rFonts w:ascii="Times New Roman" w:eastAsia="Times New Roman" w:hAnsi="Times New Roman"/>
                <w:color w:val="000000"/>
              </w:rPr>
            </w:pPr>
            <w:r w:rsidRPr="00295C76">
              <w:rPr>
                <w:rFonts w:ascii="Times New Roman" w:eastAsia="Times New Roman" w:hAnsi="Times New Roman"/>
                <w:color w:val="000000"/>
                <w:lang w:eastAsia="pl-PL"/>
              </w:rPr>
              <w:t xml:space="preserve">Crestron </w:t>
            </w:r>
            <w:r w:rsidRPr="00295C76">
              <w:rPr>
                <w:rFonts w:ascii="Times New Roman" w:eastAsia="Times New Roman" w:hAnsi="Times New Roman"/>
                <w:b/>
                <w:bCs/>
                <w:color w:val="000000"/>
                <w:lang w:eastAsia="pl-PL"/>
              </w:rPr>
              <w:t>DIN-4DIMFLV4</w:t>
            </w:r>
            <w:r w:rsidRPr="00295C76">
              <w:rPr>
                <w:rFonts w:ascii="Times New Roman" w:eastAsia="Times New Roman" w:hAnsi="Times New Roman"/>
                <w:color w:val="000000"/>
                <w:lang w:eastAsia="pl-PL"/>
              </w:rPr>
              <w:t xml:space="preserve"> DIN</w:t>
            </w:r>
          </w:p>
        </w:tc>
        <w:tc>
          <w:tcPr>
            <w:tcW w:w="1740" w:type="dxa"/>
            <w:shd w:val="clear" w:color="auto" w:fill="auto"/>
          </w:tcPr>
          <w:p w14:paraId="4CF62E40" w14:textId="77777777" w:rsidR="00D84EE9" w:rsidRPr="00295C76" w:rsidRDefault="00CF26A0" w:rsidP="002E41BE">
            <w:pPr>
              <w:spacing w:after="0"/>
              <w:jc w:val="both"/>
              <w:rPr>
                <w:rFonts w:ascii="Times New Roman" w:eastAsia="Times New Roman" w:hAnsi="Times New Roman"/>
              </w:rPr>
            </w:pPr>
            <w:r w:rsidRPr="00295C76">
              <w:rPr>
                <w:rFonts w:ascii="Times New Roman" w:eastAsia="Times New Roman" w:hAnsi="Times New Roman"/>
              </w:rPr>
              <w:t>1</w:t>
            </w:r>
          </w:p>
        </w:tc>
      </w:tr>
      <w:tr w:rsidR="00D84EE9" w:rsidRPr="002E41BE" w14:paraId="454962C2" w14:textId="77777777" w:rsidTr="002E41BE">
        <w:trPr>
          <w:jc w:val="center"/>
        </w:trPr>
        <w:tc>
          <w:tcPr>
            <w:tcW w:w="817" w:type="dxa"/>
            <w:shd w:val="clear" w:color="auto" w:fill="auto"/>
          </w:tcPr>
          <w:p w14:paraId="494E2BB9" w14:textId="77777777" w:rsidR="00D84EE9" w:rsidRPr="00295C76" w:rsidRDefault="00D84EE9" w:rsidP="00833EC9">
            <w:pPr>
              <w:spacing w:after="0"/>
              <w:jc w:val="both"/>
              <w:rPr>
                <w:rFonts w:ascii="Times New Roman" w:eastAsia="Times New Roman" w:hAnsi="Times New Roman"/>
              </w:rPr>
            </w:pPr>
            <w:r w:rsidRPr="00295C76">
              <w:rPr>
                <w:rFonts w:ascii="Times New Roman" w:eastAsia="Times New Roman" w:hAnsi="Times New Roman"/>
              </w:rPr>
              <w:t>2</w:t>
            </w:r>
            <w:r w:rsidR="00833EC9" w:rsidRPr="00295C76">
              <w:rPr>
                <w:rFonts w:ascii="Times New Roman" w:eastAsia="Times New Roman" w:hAnsi="Times New Roman"/>
              </w:rPr>
              <w:t>8</w:t>
            </w:r>
          </w:p>
        </w:tc>
        <w:tc>
          <w:tcPr>
            <w:tcW w:w="5387" w:type="dxa"/>
            <w:shd w:val="clear" w:color="auto" w:fill="auto"/>
          </w:tcPr>
          <w:p w14:paraId="56F02515" w14:textId="77777777" w:rsidR="00D84EE9" w:rsidRPr="00295C76" w:rsidRDefault="00CF26A0" w:rsidP="002E41BE">
            <w:pPr>
              <w:spacing w:after="0"/>
              <w:jc w:val="both"/>
              <w:rPr>
                <w:rFonts w:ascii="Times New Roman" w:eastAsia="Times New Roman" w:hAnsi="Times New Roman"/>
                <w:color w:val="000000"/>
              </w:rPr>
            </w:pPr>
            <w:r w:rsidRPr="00295C76">
              <w:rPr>
                <w:rFonts w:ascii="Times New Roman" w:eastAsia="Times New Roman" w:hAnsi="Times New Roman"/>
                <w:color w:val="000000"/>
                <w:lang w:eastAsia="pl-PL"/>
              </w:rPr>
              <w:t>Keypad - International Version, White Textured</w:t>
            </w:r>
          </w:p>
        </w:tc>
        <w:tc>
          <w:tcPr>
            <w:tcW w:w="6624" w:type="dxa"/>
            <w:shd w:val="clear" w:color="auto" w:fill="auto"/>
          </w:tcPr>
          <w:p w14:paraId="55CB7E67" w14:textId="77777777" w:rsidR="00D84EE9" w:rsidRPr="00295C76" w:rsidRDefault="002E0B03" w:rsidP="002E41BE">
            <w:pPr>
              <w:spacing w:after="0"/>
              <w:jc w:val="both"/>
              <w:rPr>
                <w:rFonts w:ascii="Times New Roman" w:eastAsia="Times New Roman" w:hAnsi="Times New Roman"/>
                <w:color w:val="000000"/>
              </w:rPr>
            </w:pPr>
            <w:r w:rsidRPr="00295C76">
              <w:rPr>
                <w:rFonts w:ascii="Times New Roman" w:eastAsia="Times New Roman" w:hAnsi="Times New Roman"/>
                <w:color w:val="000000"/>
                <w:lang w:eastAsia="pl-PL"/>
              </w:rPr>
              <w:t xml:space="preserve">Crestron </w:t>
            </w:r>
            <w:r w:rsidRPr="00295C76">
              <w:rPr>
                <w:rFonts w:ascii="Times New Roman" w:eastAsia="Times New Roman" w:hAnsi="Times New Roman"/>
                <w:b/>
                <w:bCs/>
                <w:color w:val="000000"/>
                <w:lang w:eastAsia="pl-PL"/>
              </w:rPr>
              <w:t>C2NI-CB-W-T</w:t>
            </w:r>
            <w:r w:rsidRPr="00295C76">
              <w:rPr>
                <w:rFonts w:ascii="Times New Roman" w:eastAsia="Times New Roman" w:hAnsi="Times New Roman"/>
                <w:color w:val="000000"/>
                <w:lang w:eastAsia="pl-PL"/>
              </w:rPr>
              <w:t>Cameo®</w:t>
            </w:r>
          </w:p>
        </w:tc>
        <w:tc>
          <w:tcPr>
            <w:tcW w:w="1740" w:type="dxa"/>
            <w:shd w:val="clear" w:color="auto" w:fill="auto"/>
          </w:tcPr>
          <w:p w14:paraId="7ABD2535" w14:textId="77777777" w:rsidR="00D84EE9" w:rsidRPr="00295C76" w:rsidRDefault="002E0B03" w:rsidP="002E41BE">
            <w:pPr>
              <w:spacing w:after="0"/>
              <w:jc w:val="both"/>
              <w:rPr>
                <w:rFonts w:ascii="Times New Roman" w:eastAsia="Times New Roman" w:hAnsi="Times New Roman"/>
              </w:rPr>
            </w:pPr>
            <w:r w:rsidRPr="00295C76">
              <w:rPr>
                <w:rFonts w:ascii="Times New Roman" w:eastAsia="Times New Roman" w:hAnsi="Times New Roman"/>
              </w:rPr>
              <w:t>2</w:t>
            </w:r>
          </w:p>
        </w:tc>
      </w:tr>
      <w:tr w:rsidR="002E0B03" w:rsidRPr="002E41BE" w14:paraId="2F59EA51" w14:textId="77777777" w:rsidTr="002E41BE">
        <w:trPr>
          <w:jc w:val="center"/>
        </w:trPr>
        <w:tc>
          <w:tcPr>
            <w:tcW w:w="817" w:type="dxa"/>
            <w:shd w:val="clear" w:color="auto" w:fill="auto"/>
          </w:tcPr>
          <w:p w14:paraId="2B5E73BC" w14:textId="77777777" w:rsidR="002E0B03" w:rsidRPr="00295C76" w:rsidRDefault="00833EC9" w:rsidP="002E41BE">
            <w:pPr>
              <w:spacing w:after="0"/>
              <w:jc w:val="both"/>
              <w:rPr>
                <w:rFonts w:ascii="Times New Roman" w:eastAsia="Times New Roman" w:hAnsi="Times New Roman"/>
              </w:rPr>
            </w:pPr>
            <w:r w:rsidRPr="00295C76">
              <w:rPr>
                <w:rFonts w:ascii="Times New Roman" w:eastAsia="Times New Roman" w:hAnsi="Times New Roman"/>
              </w:rPr>
              <w:t>29</w:t>
            </w:r>
          </w:p>
        </w:tc>
        <w:tc>
          <w:tcPr>
            <w:tcW w:w="5387" w:type="dxa"/>
            <w:shd w:val="clear" w:color="auto" w:fill="auto"/>
          </w:tcPr>
          <w:p w14:paraId="618AC32B" w14:textId="77777777" w:rsidR="002E0B03" w:rsidRPr="00295C76" w:rsidRDefault="002E0B03" w:rsidP="002E41BE">
            <w:pPr>
              <w:spacing w:after="0"/>
              <w:jc w:val="both"/>
              <w:rPr>
                <w:rFonts w:ascii="Times New Roman" w:eastAsia="Times New Roman" w:hAnsi="Times New Roman"/>
                <w:color w:val="000000"/>
                <w:lang w:eastAsia="pl-PL"/>
              </w:rPr>
            </w:pPr>
            <w:r w:rsidRPr="00295C76">
              <w:rPr>
                <w:rFonts w:ascii="Times New Roman" w:eastAsia="Times New Roman" w:hAnsi="Times New Roman"/>
                <w:color w:val="000000"/>
                <w:lang w:eastAsia="pl-PL"/>
              </w:rPr>
              <w:t>Tablet / Android 7cali</w:t>
            </w:r>
          </w:p>
        </w:tc>
        <w:tc>
          <w:tcPr>
            <w:tcW w:w="6624" w:type="dxa"/>
            <w:shd w:val="clear" w:color="auto" w:fill="auto"/>
          </w:tcPr>
          <w:p w14:paraId="236E3A97" w14:textId="77777777" w:rsidR="002E0B03" w:rsidRPr="00295C76" w:rsidRDefault="002E0B03" w:rsidP="002E41BE">
            <w:pPr>
              <w:spacing w:after="0"/>
              <w:jc w:val="both"/>
              <w:rPr>
                <w:rFonts w:ascii="Times New Roman" w:eastAsia="Times New Roman" w:hAnsi="Times New Roman"/>
                <w:color w:val="000000"/>
                <w:lang w:eastAsia="pl-PL"/>
              </w:rPr>
            </w:pPr>
            <w:r w:rsidRPr="00295C76">
              <w:rPr>
                <w:rFonts w:ascii="Times New Roman" w:eastAsia="Times New Roman" w:hAnsi="Times New Roman"/>
                <w:color w:val="000000"/>
                <w:lang w:eastAsia="pl-PL"/>
              </w:rPr>
              <w:t>Lenovo</w:t>
            </w:r>
          </w:p>
        </w:tc>
        <w:tc>
          <w:tcPr>
            <w:tcW w:w="1740" w:type="dxa"/>
            <w:shd w:val="clear" w:color="auto" w:fill="auto"/>
          </w:tcPr>
          <w:p w14:paraId="56CA70E5" w14:textId="77777777" w:rsidR="002E0B03" w:rsidRPr="00295C76" w:rsidRDefault="002E0B03" w:rsidP="002E41BE">
            <w:pPr>
              <w:spacing w:after="0"/>
              <w:jc w:val="both"/>
              <w:rPr>
                <w:rFonts w:ascii="Times New Roman" w:eastAsia="Times New Roman" w:hAnsi="Times New Roman"/>
              </w:rPr>
            </w:pPr>
            <w:r w:rsidRPr="00295C76">
              <w:rPr>
                <w:rFonts w:ascii="Times New Roman" w:eastAsia="Times New Roman" w:hAnsi="Times New Roman"/>
              </w:rPr>
              <w:t>2</w:t>
            </w:r>
          </w:p>
        </w:tc>
      </w:tr>
      <w:tr w:rsidR="002E0B03" w:rsidRPr="002E41BE" w14:paraId="4952EC66" w14:textId="77777777" w:rsidTr="002E41BE">
        <w:trPr>
          <w:jc w:val="center"/>
        </w:trPr>
        <w:tc>
          <w:tcPr>
            <w:tcW w:w="817" w:type="dxa"/>
            <w:shd w:val="clear" w:color="auto" w:fill="auto"/>
          </w:tcPr>
          <w:p w14:paraId="277EF933" w14:textId="77777777" w:rsidR="002E0B03" w:rsidRPr="00295C76" w:rsidRDefault="006545A2" w:rsidP="00833EC9">
            <w:pPr>
              <w:spacing w:after="0"/>
              <w:jc w:val="both"/>
              <w:rPr>
                <w:rFonts w:ascii="Times New Roman" w:eastAsia="Times New Roman" w:hAnsi="Times New Roman"/>
              </w:rPr>
            </w:pPr>
            <w:r w:rsidRPr="00295C76">
              <w:rPr>
                <w:rFonts w:ascii="Times New Roman" w:eastAsia="Times New Roman" w:hAnsi="Times New Roman"/>
              </w:rPr>
              <w:t>3</w:t>
            </w:r>
            <w:r w:rsidR="00833EC9" w:rsidRPr="00295C76">
              <w:rPr>
                <w:rFonts w:ascii="Times New Roman" w:eastAsia="Times New Roman" w:hAnsi="Times New Roman"/>
              </w:rPr>
              <w:t>0</w:t>
            </w:r>
          </w:p>
        </w:tc>
        <w:tc>
          <w:tcPr>
            <w:tcW w:w="5387" w:type="dxa"/>
            <w:shd w:val="clear" w:color="auto" w:fill="auto"/>
          </w:tcPr>
          <w:p w14:paraId="4D2ACFDA" w14:textId="77777777" w:rsidR="002E0B03" w:rsidRPr="00295C76" w:rsidRDefault="006545A2" w:rsidP="002E41BE">
            <w:pPr>
              <w:spacing w:after="0"/>
              <w:jc w:val="both"/>
              <w:rPr>
                <w:rFonts w:ascii="Times New Roman" w:eastAsia="Times New Roman" w:hAnsi="Times New Roman"/>
                <w:color w:val="000000"/>
                <w:lang w:eastAsia="pl-PL"/>
              </w:rPr>
            </w:pPr>
            <w:r w:rsidRPr="00295C76">
              <w:rPr>
                <w:rFonts w:ascii="Times New Roman" w:eastAsia="Times New Roman" w:hAnsi="Times New Roman"/>
                <w:color w:val="000000"/>
                <w:lang w:eastAsia="pl-PL"/>
              </w:rPr>
              <w:t>Doświetlenie stołu, prelegent Typ sterowania oprawami 0-10V</w:t>
            </w:r>
          </w:p>
        </w:tc>
        <w:tc>
          <w:tcPr>
            <w:tcW w:w="6624" w:type="dxa"/>
            <w:shd w:val="clear" w:color="auto" w:fill="auto"/>
          </w:tcPr>
          <w:p w14:paraId="7E74AC1E" w14:textId="77777777" w:rsidR="002E0B03" w:rsidRPr="00295C76" w:rsidRDefault="006545A2" w:rsidP="002E41BE">
            <w:pPr>
              <w:spacing w:after="0"/>
              <w:jc w:val="both"/>
              <w:rPr>
                <w:rFonts w:ascii="Times New Roman" w:eastAsia="Times New Roman" w:hAnsi="Times New Roman"/>
                <w:color w:val="000000"/>
                <w:lang w:eastAsia="pl-PL"/>
              </w:rPr>
            </w:pPr>
            <w:r w:rsidRPr="00295C76">
              <w:rPr>
                <w:rFonts w:ascii="Times New Roman" w:eastAsia="Times New Roman" w:hAnsi="Times New Roman"/>
                <w:color w:val="000000"/>
                <w:lang w:eastAsia="pl-PL"/>
              </w:rPr>
              <w:t>Crestron oprawy oświetleniowe</w:t>
            </w:r>
          </w:p>
        </w:tc>
        <w:tc>
          <w:tcPr>
            <w:tcW w:w="1740" w:type="dxa"/>
            <w:shd w:val="clear" w:color="auto" w:fill="auto"/>
          </w:tcPr>
          <w:p w14:paraId="5CFBF781" w14:textId="77777777" w:rsidR="002E0B03" w:rsidRPr="00295C76" w:rsidRDefault="006545A2" w:rsidP="002E41BE">
            <w:pPr>
              <w:spacing w:after="0"/>
              <w:jc w:val="both"/>
              <w:rPr>
                <w:rFonts w:ascii="Times New Roman" w:eastAsia="Times New Roman" w:hAnsi="Times New Roman"/>
              </w:rPr>
            </w:pPr>
            <w:r w:rsidRPr="00295C76">
              <w:rPr>
                <w:rFonts w:ascii="Times New Roman" w:eastAsia="Times New Roman" w:hAnsi="Times New Roman"/>
              </w:rPr>
              <w:t>kpl</w:t>
            </w:r>
          </w:p>
        </w:tc>
      </w:tr>
      <w:tr w:rsidR="002E0B03" w:rsidRPr="002E41BE" w14:paraId="5D780047" w14:textId="77777777" w:rsidTr="002E41BE">
        <w:trPr>
          <w:jc w:val="center"/>
        </w:trPr>
        <w:tc>
          <w:tcPr>
            <w:tcW w:w="817" w:type="dxa"/>
            <w:shd w:val="clear" w:color="auto" w:fill="auto"/>
          </w:tcPr>
          <w:p w14:paraId="0D43EB69" w14:textId="77777777" w:rsidR="002E0B03" w:rsidRPr="00295C76" w:rsidRDefault="006E1E60" w:rsidP="00833EC9">
            <w:pPr>
              <w:spacing w:after="0"/>
              <w:jc w:val="both"/>
              <w:rPr>
                <w:rFonts w:ascii="Times New Roman" w:eastAsia="Times New Roman" w:hAnsi="Times New Roman"/>
              </w:rPr>
            </w:pPr>
            <w:r w:rsidRPr="00295C76">
              <w:rPr>
                <w:rFonts w:ascii="Times New Roman" w:eastAsia="Times New Roman" w:hAnsi="Times New Roman"/>
              </w:rPr>
              <w:t>3</w:t>
            </w:r>
            <w:r w:rsidR="00833EC9" w:rsidRPr="00295C76">
              <w:rPr>
                <w:rFonts w:ascii="Times New Roman" w:eastAsia="Times New Roman" w:hAnsi="Times New Roman"/>
              </w:rPr>
              <w:t>1</w:t>
            </w:r>
          </w:p>
        </w:tc>
        <w:tc>
          <w:tcPr>
            <w:tcW w:w="5387" w:type="dxa"/>
            <w:shd w:val="clear" w:color="auto" w:fill="auto"/>
          </w:tcPr>
          <w:p w14:paraId="01AAD345" w14:textId="77777777" w:rsidR="002E0B03" w:rsidRPr="00295C76" w:rsidRDefault="006545A2" w:rsidP="002E41BE">
            <w:pPr>
              <w:spacing w:after="0"/>
              <w:jc w:val="both"/>
              <w:rPr>
                <w:rFonts w:ascii="Times New Roman" w:eastAsia="Times New Roman" w:hAnsi="Times New Roman"/>
                <w:color w:val="000000"/>
                <w:lang w:eastAsia="pl-PL"/>
              </w:rPr>
            </w:pPr>
            <w:r w:rsidRPr="00295C76">
              <w:rPr>
                <w:rFonts w:ascii="Times New Roman" w:eastAsia="Times New Roman" w:hAnsi="Times New Roman"/>
                <w:color w:val="000000"/>
                <w:lang w:eastAsia="pl-PL"/>
              </w:rPr>
              <w:t xml:space="preserve">RealPresence Group 310-720p: Group 310 HD codec, EagleEyeIV-4x camera, mic array, univ. remote, NTSC/PAL. Cables: 1 HDMI 1.8m, 1 CAT 5E LAN 3.6m, 1 HDCI digital 3m, Power: EURO-Type C, CE 7/7. </w:t>
            </w:r>
            <w:r w:rsidRPr="00295C76">
              <w:rPr>
                <w:rFonts w:ascii="Times New Roman" w:eastAsia="Times New Roman" w:hAnsi="Times New Roman"/>
                <w:color w:val="000000"/>
                <w:lang w:eastAsia="pl-PL"/>
              </w:rPr>
              <w:lastRenderedPageBreak/>
              <w:t>Maintenance Contract Required</w:t>
            </w:r>
          </w:p>
        </w:tc>
        <w:tc>
          <w:tcPr>
            <w:tcW w:w="6624" w:type="dxa"/>
            <w:shd w:val="clear" w:color="auto" w:fill="auto"/>
          </w:tcPr>
          <w:p w14:paraId="1177B36B" w14:textId="77777777" w:rsidR="002E0B03" w:rsidRPr="00295C76" w:rsidRDefault="006545A2" w:rsidP="002E41BE">
            <w:pPr>
              <w:spacing w:after="0"/>
              <w:jc w:val="both"/>
              <w:rPr>
                <w:rFonts w:ascii="Times New Roman" w:eastAsia="Times New Roman" w:hAnsi="Times New Roman"/>
                <w:color w:val="000000"/>
                <w:lang w:eastAsia="pl-PL"/>
              </w:rPr>
            </w:pPr>
            <w:r w:rsidRPr="00295C76">
              <w:rPr>
                <w:rFonts w:ascii="Times New Roman" w:eastAsia="Times New Roman" w:hAnsi="Times New Roman"/>
                <w:color w:val="000000"/>
                <w:lang w:eastAsia="pl-PL"/>
              </w:rPr>
              <w:lastRenderedPageBreak/>
              <w:t xml:space="preserve">Polycom </w:t>
            </w:r>
            <w:r w:rsidRPr="00295C76">
              <w:rPr>
                <w:rFonts w:ascii="Times New Roman" w:eastAsia="Times New Roman" w:hAnsi="Times New Roman"/>
                <w:b/>
                <w:bCs/>
                <w:color w:val="000000"/>
                <w:lang w:eastAsia="pl-PL"/>
              </w:rPr>
              <w:t>Group 310</w:t>
            </w:r>
          </w:p>
        </w:tc>
        <w:tc>
          <w:tcPr>
            <w:tcW w:w="1740" w:type="dxa"/>
            <w:shd w:val="clear" w:color="auto" w:fill="auto"/>
          </w:tcPr>
          <w:p w14:paraId="382ACFF0" w14:textId="77777777" w:rsidR="002E0B03" w:rsidRPr="00295C76" w:rsidRDefault="006545A2" w:rsidP="002E41BE">
            <w:pPr>
              <w:spacing w:after="0"/>
              <w:jc w:val="both"/>
              <w:rPr>
                <w:rFonts w:ascii="Times New Roman" w:eastAsia="Times New Roman" w:hAnsi="Times New Roman"/>
              </w:rPr>
            </w:pPr>
            <w:r w:rsidRPr="00295C76">
              <w:rPr>
                <w:rFonts w:ascii="Times New Roman" w:eastAsia="Times New Roman" w:hAnsi="Times New Roman"/>
              </w:rPr>
              <w:t>2</w:t>
            </w:r>
          </w:p>
        </w:tc>
      </w:tr>
      <w:tr w:rsidR="002E0B03" w:rsidRPr="002E41BE" w14:paraId="683B81FA" w14:textId="77777777" w:rsidTr="002E41BE">
        <w:trPr>
          <w:jc w:val="center"/>
        </w:trPr>
        <w:tc>
          <w:tcPr>
            <w:tcW w:w="817" w:type="dxa"/>
            <w:shd w:val="clear" w:color="auto" w:fill="auto"/>
          </w:tcPr>
          <w:p w14:paraId="5FAF98AE" w14:textId="77777777" w:rsidR="002E0B03" w:rsidRPr="00295C76" w:rsidRDefault="006E1E60" w:rsidP="00833EC9">
            <w:pPr>
              <w:spacing w:after="0"/>
              <w:jc w:val="both"/>
              <w:rPr>
                <w:rFonts w:ascii="Times New Roman" w:eastAsia="Times New Roman" w:hAnsi="Times New Roman"/>
              </w:rPr>
            </w:pPr>
            <w:r w:rsidRPr="00295C76">
              <w:rPr>
                <w:rFonts w:ascii="Times New Roman" w:eastAsia="Times New Roman" w:hAnsi="Times New Roman"/>
              </w:rPr>
              <w:t>3</w:t>
            </w:r>
            <w:r w:rsidR="00833EC9" w:rsidRPr="00295C76">
              <w:rPr>
                <w:rFonts w:ascii="Times New Roman" w:eastAsia="Times New Roman" w:hAnsi="Times New Roman"/>
              </w:rPr>
              <w:t>2</w:t>
            </w:r>
          </w:p>
        </w:tc>
        <w:tc>
          <w:tcPr>
            <w:tcW w:w="5387" w:type="dxa"/>
            <w:shd w:val="clear" w:color="auto" w:fill="auto"/>
          </w:tcPr>
          <w:p w14:paraId="6E8132D6" w14:textId="77777777" w:rsidR="002E0B03" w:rsidRPr="00295C76" w:rsidRDefault="006545A2" w:rsidP="002E41BE">
            <w:pPr>
              <w:spacing w:after="0"/>
              <w:jc w:val="both"/>
              <w:rPr>
                <w:rFonts w:ascii="Times New Roman" w:eastAsia="Times New Roman" w:hAnsi="Times New Roman"/>
                <w:color w:val="000000"/>
                <w:lang w:eastAsia="pl-PL"/>
              </w:rPr>
            </w:pPr>
            <w:r w:rsidRPr="00295C76">
              <w:rPr>
                <w:rFonts w:ascii="Times New Roman" w:eastAsia="Times New Roman" w:hAnsi="Times New Roman"/>
                <w:color w:val="000000"/>
                <w:lang w:eastAsia="pl-PL"/>
              </w:rPr>
              <w:t>One Year, RealPresence Group 310 720p: Group 310 HD CODEC, EagleEyeIV-4x camera</w:t>
            </w:r>
          </w:p>
        </w:tc>
        <w:tc>
          <w:tcPr>
            <w:tcW w:w="6624" w:type="dxa"/>
            <w:shd w:val="clear" w:color="auto" w:fill="auto"/>
          </w:tcPr>
          <w:p w14:paraId="6D881D99" w14:textId="77777777" w:rsidR="002E0B03" w:rsidRPr="00295C76" w:rsidRDefault="006545A2" w:rsidP="002E41BE">
            <w:pPr>
              <w:spacing w:after="0"/>
              <w:jc w:val="both"/>
              <w:rPr>
                <w:rFonts w:ascii="Times New Roman" w:eastAsia="Times New Roman" w:hAnsi="Times New Roman"/>
                <w:color w:val="000000"/>
                <w:lang w:eastAsia="pl-PL"/>
              </w:rPr>
            </w:pPr>
            <w:r w:rsidRPr="00295C76">
              <w:rPr>
                <w:rFonts w:ascii="Times New Roman" w:eastAsia="Times New Roman" w:hAnsi="Times New Roman"/>
                <w:color w:val="000000"/>
                <w:lang w:eastAsia="pl-PL"/>
              </w:rPr>
              <w:t>Polycom [S] Partner Premier</w:t>
            </w:r>
          </w:p>
        </w:tc>
        <w:tc>
          <w:tcPr>
            <w:tcW w:w="1740" w:type="dxa"/>
            <w:shd w:val="clear" w:color="auto" w:fill="auto"/>
          </w:tcPr>
          <w:p w14:paraId="19E4591E" w14:textId="77777777" w:rsidR="002E0B03" w:rsidRPr="00295C76" w:rsidRDefault="006545A2" w:rsidP="002E41BE">
            <w:pPr>
              <w:spacing w:after="0"/>
              <w:jc w:val="both"/>
              <w:rPr>
                <w:rFonts w:ascii="Times New Roman" w:eastAsia="Times New Roman" w:hAnsi="Times New Roman"/>
              </w:rPr>
            </w:pPr>
            <w:r w:rsidRPr="00295C76">
              <w:rPr>
                <w:rFonts w:ascii="Times New Roman" w:eastAsia="Times New Roman" w:hAnsi="Times New Roman"/>
              </w:rPr>
              <w:t>2</w:t>
            </w:r>
          </w:p>
        </w:tc>
      </w:tr>
      <w:tr w:rsidR="002E0B03" w:rsidRPr="002E41BE" w14:paraId="1A5FF79E" w14:textId="77777777" w:rsidTr="002E41BE">
        <w:trPr>
          <w:jc w:val="center"/>
        </w:trPr>
        <w:tc>
          <w:tcPr>
            <w:tcW w:w="817" w:type="dxa"/>
            <w:shd w:val="clear" w:color="auto" w:fill="auto"/>
          </w:tcPr>
          <w:p w14:paraId="4DF648DC" w14:textId="77777777" w:rsidR="002E0B03" w:rsidRPr="00295C76" w:rsidRDefault="006E1E60" w:rsidP="00833EC9">
            <w:pPr>
              <w:spacing w:after="0"/>
              <w:jc w:val="both"/>
              <w:rPr>
                <w:rFonts w:ascii="Times New Roman" w:eastAsia="Times New Roman" w:hAnsi="Times New Roman"/>
              </w:rPr>
            </w:pPr>
            <w:r w:rsidRPr="00295C76">
              <w:rPr>
                <w:rFonts w:ascii="Times New Roman" w:eastAsia="Times New Roman" w:hAnsi="Times New Roman"/>
              </w:rPr>
              <w:t>3</w:t>
            </w:r>
            <w:r w:rsidR="00833EC9" w:rsidRPr="00295C76">
              <w:rPr>
                <w:rFonts w:ascii="Times New Roman" w:eastAsia="Times New Roman" w:hAnsi="Times New Roman"/>
              </w:rPr>
              <w:t>3</w:t>
            </w:r>
          </w:p>
        </w:tc>
        <w:tc>
          <w:tcPr>
            <w:tcW w:w="5387" w:type="dxa"/>
            <w:shd w:val="clear" w:color="auto" w:fill="auto"/>
          </w:tcPr>
          <w:p w14:paraId="7C55EF1E" w14:textId="77777777" w:rsidR="002E0B03" w:rsidRPr="00295C76" w:rsidRDefault="008A77C6" w:rsidP="002E41BE">
            <w:pPr>
              <w:spacing w:after="0"/>
              <w:jc w:val="both"/>
              <w:rPr>
                <w:rFonts w:ascii="Times New Roman" w:eastAsia="Times New Roman" w:hAnsi="Times New Roman"/>
                <w:color w:val="000000"/>
                <w:lang w:eastAsia="pl-PL"/>
              </w:rPr>
            </w:pPr>
            <w:r w:rsidRPr="00295C76">
              <w:rPr>
                <w:rFonts w:ascii="Times New Roman" w:eastAsia="Times New Roman" w:hAnsi="Times New Roman"/>
                <w:color w:val="000000"/>
                <w:lang w:eastAsia="pl-PL"/>
              </w:rPr>
              <w:t>EagleEye IV camera - For all Group Series running 4.2 or later. Includes EagleEye Producer system, 1 mini-HDCI to HDCI cable,1 mini-HDCI (f) to HDCI cable, power supply, cord: EURO - Type C, CE 7/7. Maint. contract required. Video conference camera tracking system</w:t>
            </w:r>
          </w:p>
        </w:tc>
        <w:tc>
          <w:tcPr>
            <w:tcW w:w="6624" w:type="dxa"/>
            <w:shd w:val="clear" w:color="auto" w:fill="auto"/>
          </w:tcPr>
          <w:p w14:paraId="07C351E1" w14:textId="77777777" w:rsidR="002E0B03" w:rsidRPr="00295C76" w:rsidRDefault="008A77C6" w:rsidP="002E41BE">
            <w:pPr>
              <w:spacing w:after="0"/>
              <w:jc w:val="both"/>
              <w:rPr>
                <w:rFonts w:ascii="Times New Roman" w:eastAsia="Times New Roman" w:hAnsi="Times New Roman"/>
                <w:color w:val="000000"/>
                <w:lang w:eastAsia="pl-PL"/>
              </w:rPr>
            </w:pPr>
            <w:r w:rsidRPr="00295C76">
              <w:rPr>
                <w:rFonts w:ascii="Times New Roman" w:eastAsia="Times New Roman" w:hAnsi="Times New Roman"/>
                <w:color w:val="000000"/>
                <w:lang w:eastAsia="pl-PL"/>
              </w:rPr>
              <w:t xml:space="preserve">Polycom </w:t>
            </w:r>
            <w:r w:rsidRPr="00295C76">
              <w:rPr>
                <w:rFonts w:ascii="Times New Roman" w:eastAsia="Times New Roman" w:hAnsi="Times New Roman"/>
                <w:b/>
                <w:bCs/>
                <w:color w:val="000000"/>
                <w:lang w:eastAsia="pl-PL"/>
              </w:rPr>
              <w:t>EagleEye Producer</w:t>
            </w:r>
          </w:p>
        </w:tc>
        <w:tc>
          <w:tcPr>
            <w:tcW w:w="1740" w:type="dxa"/>
            <w:shd w:val="clear" w:color="auto" w:fill="auto"/>
          </w:tcPr>
          <w:p w14:paraId="6B28E181" w14:textId="77777777" w:rsidR="002E0B03" w:rsidRPr="00295C76" w:rsidRDefault="008A77C6" w:rsidP="002E41BE">
            <w:pPr>
              <w:spacing w:after="0"/>
              <w:jc w:val="both"/>
              <w:rPr>
                <w:rFonts w:ascii="Times New Roman" w:eastAsia="Times New Roman" w:hAnsi="Times New Roman"/>
              </w:rPr>
            </w:pPr>
            <w:r w:rsidRPr="00295C76">
              <w:rPr>
                <w:rFonts w:ascii="Times New Roman" w:eastAsia="Times New Roman" w:hAnsi="Times New Roman"/>
              </w:rPr>
              <w:t>2</w:t>
            </w:r>
          </w:p>
        </w:tc>
      </w:tr>
      <w:tr w:rsidR="002E0B03" w:rsidRPr="002E41BE" w14:paraId="02EB6B4B" w14:textId="77777777" w:rsidTr="002E41BE">
        <w:trPr>
          <w:jc w:val="center"/>
        </w:trPr>
        <w:tc>
          <w:tcPr>
            <w:tcW w:w="817" w:type="dxa"/>
            <w:shd w:val="clear" w:color="auto" w:fill="auto"/>
          </w:tcPr>
          <w:p w14:paraId="6EAB35A6" w14:textId="77777777" w:rsidR="002E0B03" w:rsidRPr="00295C76" w:rsidRDefault="006E1E60" w:rsidP="00833EC9">
            <w:pPr>
              <w:spacing w:after="0"/>
              <w:jc w:val="both"/>
              <w:rPr>
                <w:rFonts w:ascii="Times New Roman" w:eastAsia="Times New Roman" w:hAnsi="Times New Roman"/>
              </w:rPr>
            </w:pPr>
            <w:r w:rsidRPr="00295C76">
              <w:rPr>
                <w:rFonts w:ascii="Times New Roman" w:eastAsia="Times New Roman" w:hAnsi="Times New Roman"/>
              </w:rPr>
              <w:t>3</w:t>
            </w:r>
            <w:r w:rsidR="00833EC9" w:rsidRPr="00295C76">
              <w:rPr>
                <w:rFonts w:ascii="Times New Roman" w:eastAsia="Times New Roman" w:hAnsi="Times New Roman"/>
              </w:rPr>
              <w:t>4</w:t>
            </w:r>
          </w:p>
        </w:tc>
        <w:tc>
          <w:tcPr>
            <w:tcW w:w="5387" w:type="dxa"/>
            <w:shd w:val="clear" w:color="auto" w:fill="auto"/>
          </w:tcPr>
          <w:p w14:paraId="3936058F" w14:textId="77777777" w:rsidR="002E0B03" w:rsidRPr="00295C76" w:rsidRDefault="008A77C6" w:rsidP="002E41BE">
            <w:pPr>
              <w:spacing w:after="0"/>
              <w:jc w:val="both"/>
              <w:rPr>
                <w:rFonts w:ascii="Times New Roman" w:eastAsia="Times New Roman" w:hAnsi="Times New Roman"/>
                <w:color w:val="000000"/>
                <w:lang w:eastAsia="pl-PL"/>
              </w:rPr>
            </w:pPr>
            <w:r w:rsidRPr="00295C76">
              <w:rPr>
                <w:rFonts w:ascii="Times New Roman" w:eastAsia="Times New Roman" w:hAnsi="Times New Roman"/>
                <w:b/>
                <w:bCs/>
                <w:color w:val="000000"/>
                <w:lang w:eastAsia="pl-PL"/>
              </w:rPr>
              <w:t xml:space="preserve">One Year, EagleEye Producer </w:t>
            </w:r>
            <w:r w:rsidRPr="00295C76">
              <w:rPr>
                <w:rFonts w:ascii="Times New Roman" w:eastAsia="Times New Roman" w:hAnsi="Times New Roman"/>
                <w:color w:val="000000"/>
                <w:lang w:eastAsia="pl-PL"/>
              </w:rPr>
              <w:t>for EagleEye IV or EagleEye III camera</w:t>
            </w:r>
          </w:p>
        </w:tc>
        <w:tc>
          <w:tcPr>
            <w:tcW w:w="6624" w:type="dxa"/>
            <w:shd w:val="clear" w:color="auto" w:fill="auto"/>
          </w:tcPr>
          <w:p w14:paraId="68801A49" w14:textId="77777777" w:rsidR="002E0B03" w:rsidRPr="00295C76" w:rsidRDefault="008A77C6" w:rsidP="002E41BE">
            <w:pPr>
              <w:spacing w:after="0"/>
              <w:jc w:val="both"/>
              <w:rPr>
                <w:rFonts w:ascii="Times New Roman" w:eastAsia="Times New Roman" w:hAnsi="Times New Roman"/>
                <w:color w:val="000000"/>
                <w:lang w:eastAsia="pl-PL"/>
              </w:rPr>
            </w:pPr>
            <w:r w:rsidRPr="00295C76">
              <w:rPr>
                <w:rFonts w:ascii="Times New Roman" w:eastAsia="Times New Roman" w:hAnsi="Times New Roman"/>
                <w:color w:val="000000"/>
                <w:lang w:eastAsia="pl-PL"/>
              </w:rPr>
              <w:t>Polycom [S] Partner Premier</w:t>
            </w:r>
          </w:p>
        </w:tc>
        <w:tc>
          <w:tcPr>
            <w:tcW w:w="1740" w:type="dxa"/>
            <w:shd w:val="clear" w:color="auto" w:fill="auto"/>
          </w:tcPr>
          <w:p w14:paraId="157D4C79" w14:textId="77777777" w:rsidR="002E0B03" w:rsidRPr="00295C76" w:rsidRDefault="008A77C6" w:rsidP="002E41BE">
            <w:pPr>
              <w:spacing w:after="0"/>
              <w:jc w:val="both"/>
              <w:rPr>
                <w:rFonts w:ascii="Times New Roman" w:eastAsia="Times New Roman" w:hAnsi="Times New Roman"/>
              </w:rPr>
            </w:pPr>
            <w:r w:rsidRPr="00295C76">
              <w:rPr>
                <w:rFonts w:ascii="Times New Roman" w:eastAsia="Times New Roman" w:hAnsi="Times New Roman"/>
              </w:rPr>
              <w:t>2</w:t>
            </w:r>
          </w:p>
        </w:tc>
      </w:tr>
      <w:tr w:rsidR="002E0B03" w:rsidRPr="002E41BE" w14:paraId="4EC5EAD1" w14:textId="77777777" w:rsidTr="002E41BE">
        <w:trPr>
          <w:jc w:val="center"/>
        </w:trPr>
        <w:tc>
          <w:tcPr>
            <w:tcW w:w="817" w:type="dxa"/>
            <w:shd w:val="clear" w:color="auto" w:fill="auto"/>
          </w:tcPr>
          <w:p w14:paraId="1C7FCB9A" w14:textId="77777777" w:rsidR="002E0B03" w:rsidRPr="00295C76" w:rsidRDefault="006E1E60" w:rsidP="00833EC9">
            <w:pPr>
              <w:spacing w:after="0"/>
              <w:jc w:val="both"/>
              <w:rPr>
                <w:rFonts w:ascii="Times New Roman" w:eastAsia="Times New Roman" w:hAnsi="Times New Roman"/>
              </w:rPr>
            </w:pPr>
            <w:r w:rsidRPr="00295C76">
              <w:rPr>
                <w:rFonts w:ascii="Times New Roman" w:eastAsia="Times New Roman" w:hAnsi="Times New Roman"/>
              </w:rPr>
              <w:t>3</w:t>
            </w:r>
            <w:r w:rsidR="00833EC9" w:rsidRPr="00295C76">
              <w:rPr>
                <w:rFonts w:ascii="Times New Roman" w:eastAsia="Times New Roman" w:hAnsi="Times New Roman"/>
              </w:rPr>
              <w:t>5</w:t>
            </w:r>
          </w:p>
        </w:tc>
        <w:tc>
          <w:tcPr>
            <w:tcW w:w="5387" w:type="dxa"/>
            <w:shd w:val="clear" w:color="auto" w:fill="auto"/>
          </w:tcPr>
          <w:p w14:paraId="6DB2A4FE" w14:textId="77777777" w:rsidR="002E0B03" w:rsidRPr="00295C76" w:rsidRDefault="008A77C6" w:rsidP="002E41BE">
            <w:pPr>
              <w:spacing w:after="0"/>
              <w:jc w:val="both"/>
              <w:rPr>
                <w:rFonts w:ascii="Times New Roman" w:eastAsia="Times New Roman" w:hAnsi="Times New Roman"/>
                <w:color w:val="000000"/>
                <w:lang w:eastAsia="pl-PL"/>
              </w:rPr>
            </w:pPr>
            <w:r w:rsidRPr="00295C76">
              <w:rPr>
                <w:rFonts w:ascii="Times New Roman" w:eastAsia="Times New Roman" w:hAnsi="Times New Roman"/>
                <w:b/>
                <w:bCs/>
                <w:color w:val="000000"/>
                <w:lang w:eastAsia="pl-PL"/>
              </w:rPr>
              <w:t>Enables</w:t>
            </w:r>
            <w:r w:rsidRPr="00295C76">
              <w:rPr>
                <w:rFonts w:ascii="Times New Roman" w:eastAsia="Times New Roman" w:hAnsi="Times New Roman"/>
                <w:color w:val="000000"/>
                <w:lang w:eastAsia="pl-PL"/>
              </w:rPr>
              <w:t xml:space="preserve"> </w:t>
            </w:r>
            <w:r w:rsidRPr="00295C76">
              <w:rPr>
                <w:rFonts w:ascii="Times New Roman" w:eastAsia="Times New Roman" w:hAnsi="Times New Roman"/>
                <w:b/>
                <w:bCs/>
                <w:color w:val="000000"/>
                <w:lang w:eastAsia="pl-PL"/>
              </w:rPr>
              <w:t>Skype for Business,</w:t>
            </w:r>
            <w:r w:rsidRPr="00295C76">
              <w:rPr>
                <w:rFonts w:ascii="Times New Roman" w:eastAsia="Times New Roman" w:hAnsi="Times New Roman"/>
                <w:color w:val="000000"/>
                <w:lang w:eastAsia="pl-PL"/>
              </w:rPr>
              <w:t xml:space="preserve"> Lync 2013, &amp; AV MCU interop on qualified RP Group series software. Valid for all RP Group Series products</w:t>
            </w:r>
          </w:p>
        </w:tc>
        <w:tc>
          <w:tcPr>
            <w:tcW w:w="6624" w:type="dxa"/>
            <w:shd w:val="clear" w:color="auto" w:fill="auto"/>
          </w:tcPr>
          <w:p w14:paraId="79709124" w14:textId="77777777" w:rsidR="002E0B03" w:rsidRPr="00295C76" w:rsidRDefault="008A77C6" w:rsidP="002E41BE">
            <w:pPr>
              <w:spacing w:after="0"/>
              <w:jc w:val="both"/>
              <w:rPr>
                <w:rFonts w:ascii="Times New Roman" w:eastAsia="Times New Roman" w:hAnsi="Times New Roman"/>
                <w:color w:val="000000"/>
                <w:lang w:eastAsia="pl-PL"/>
              </w:rPr>
            </w:pPr>
            <w:r w:rsidRPr="00295C76">
              <w:rPr>
                <w:rFonts w:ascii="Times New Roman" w:eastAsia="Times New Roman" w:hAnsi="Times New Roman"/>
                <w:color w:val="000000"/>
                <w:lang w:eastAsia="pl-PL"/>
              </w:rPr>
              <w:t>Polycom [L] Group Series Microsoft Interop License</w:t>
            </w:r>
          </w:p>
        </w:tc>
        <w:tc>
          <w:tcPr>
            <w:tcW w:w="1740" w:type="dxa"/>
            <w:shd w:val="clear" w:color="auto" w:fill="auto"/>
          </w:tcPr>
          <w:p w14:paraId="6E7D0F6E" w14:textId="77777777" w:rsidR="002E0B03" w:rsidRPr="00295C76" w:rsidRDefault="008A77C6" w:rsidP="002E41BE">
            <w:pPr>
              <w:spacing w:after="0"/>
              <w:jc w:val="both"/>
              <w:rPr>
                <w:rFonts w:ascii="Times New Roman" w:eastAsia="Times New Roman" w:hAnsi="Times New Roman"/>
              </w:rPr>
            </w:pPr>
            <w:r w:rsidRPr="00295C76">
              <w:rPr>
                <w:rFonts w:ascii="Times New Roman" w:eastAsia="Times New Roman" w:hAnsi="Times New Roman"/>
              </w:rPr>
              <w:t>2</w:t>
            </w:r>
          </w:p>
        </w:tc>
      </w:tr>
      <w:tr w:rsidR="002E0B03" w:rsidRPr="002E41BE" w14:paraId="7E3EE5AE" w14:textId="77777777" w:rsidTr="002E41BE">
        <w:trPr>
          <w:jc w:val="center"/>
        </w:trPr>
        <w:tc>
          <w:tcPr>
            <w:tcW w:w="817" w:type="dxa"/>
            <w:shd w:val="clear" w:color="auto" w:fill="auto"/>
          </w:tcPr>
          <w:p w14:paraId="19CE3782" w14:textId="77777777" w:rsidR="002E0B03" w:rsidRPr="00295C76" w:rsidRDefault="006E1E60" w:rsidP="00833EC9">
            <w:pPr>
              <w:spacing w:after="0"/>
              <w:jc w:val="both"/>
              <w:rPr>
                <w:rFonts w:ascii="Times New Roman" w:eastAsia="Times New Roman" w:hAnsi="Times New Roman"/>
              </w:rPr>
            </w:pPr>
            <w:r w:rsidRPr="00295C76">
              <w:rPr>
                <w:rFonts w:ascii="Times New Roman" w:eastAsia="Times New Roman" w:hAnsi="Times New Roman"/>
              </w:rPr>
              <w:t>3</w:t>
            </w:r>
            <w:r w:rsidR="00833EC9" w:rsidRPr="00295C76">
              <w:rPr>
                <w:rFonts w:ascii="Times New Roman" w:eastAsia="Times New Roman" w:hAnsi="Times New Roman"/>
              </w:rPr>
              <w:t>6</w:t>
            </w:r>
          </w:p>
        </w:tc>
        <w:tc>
          <w:tcPr>
            <w:tcW w:w="5387" w:type="dxa"/>
            <w:shd w:val="clear" w:color="auto" w:fill="auto"/>
          </w:tcPr>
          <w:p w14:paraId="17343911" w14:textId="77777777" w:rsidR="002E0B03" w:rsidRPr="00295C76" w:rsidRDefault="006E1E60" w:rsidP="002E41BE">
            <w:pPr>
              <w:spacing w:after="0"/>
              <w:jc w:val="both"/>
              <w:rPr>
                <w:rFonts w:ascii="Times New Roman" w:eastAsia="Times New Roman" w:hAnsi="Times New Roman"/>
                <w:color w:val="000000"/>
                <w:lang w:eastAsia="pl-PL"/>
              </w:rPr>
            </w:pPr>
            <w:r w:rsidRPr="00295C76">
              <w:rPr>
                <w:rFonts w:ascii="Times New Roman" w:eastAsia="Times New Roman" w:hAnsi="Times New Roman"/>
                <w:color w:val="000000"/>
                <w:lang w:eastAsia="pl-PL"/>
              </w:rPr>
              <w:t>Wireless Presentation System. 4K 60fps RGB444output,DMI IN 4K 30fps, Miracast, Airplay, App, Cloud Casting, Touch. Cables: 1HDMI 1.8m, 1 CAT 5E LAN 3.6m, 1 USB Type-B 2m, Power: EURO - Type C,CE 7/7. Maintenance Contract Required</w:t>
            </w:r>
          </w:p>
        </w:tc>
        <w:tc>
          <w:tcPr>
            <w:tcW w:w="6624" w:type="dxa"/>
            <w:shd w:val="clear" w:color="auto" w:fill="auto"/>
          </w:tcPr>
          <w:p w14:paraId="497DF58D" w14:textId="77777777" w:rsidR="002E0B03" w:rsidRPr="00295C76" w:rsidRDefault="006E1E60" w:rsidP="002E41BE">
            <w:pPr>
              <w:spacing w:after="0"/>
              <w:jc w:val="both"/>
              <w:rPr>
                <w:rFonts w:ascii="Times New Roman" w:eastAsia="Times New Roman" w:hAnsi="Times New Roman"/>
                <w:color w:val="000000"/>
                <w:lang w:eastAsia="pl-PL"/>
              </w:rPr>
            </w:pPr>
            <w:r w:rsidRPr="00295C76">
              <w:rPr>
                <w:rFonts w:ascii="Times New Roman" w:eastAsia="Times New Roman" w:hAnsi="Times New Roman"/>
                <w:color w:val="000000"/>
                <w:lang w:eastAsia="pl-PL"/>
              </w:rPr>
              <w:t xml:space="preserve">Polycom </w:t>
            </w:r>
            <w:r w:rsidRPr="00295C76">
              <w:rPr>
                <w:rFonts w:ascii="Times New Roman" w:eastAsia="Times New Roman" w:hAnsi="Times New Roman"/>
                <w:b/>
                <w:bCs/>
                <w:color w:val="000000"/>
                <w:lang w:eastAsia="pl-PL"/>
              </w:rPr>
              <w:t>Pano.</w:t>
            </w:r>
          </w:p>
        </w:tc>
        <w:tc>
          <w:tcPr>
            <w:tcW w:w="1740" w:type="dxa"/>
            <w:shd w:val="clear" w:color="auto" w:fill="auto"/>
          </w:tcPr>
          <w:p w14:paraId="0041FACB" w14:textId="77777777" w:rsidR="002E0B03" w:rsidRPr="00295C76" w:rsidRDefault="006E1E60" w:rsidP="002E41BE">
            <w:pPr>
              <w:spacing w:after="0"/>
              <w:jc w:val="both"/>
              <w:rPr>
                <w:rFonts w:ascii="Times New Roman" w:eastAsia="Times New Roman" w:hAnsi="Times New Roman"/>
              </w:rPr>
            </w:pPr>
            <w:r w:rsidRPr="00295C76">
              <w:rPr>
                <w:rFonts w:ascii="Times New Roman" w:eastAsia="Times New Roman" w:hAnsi="Times New Roman"/>
              </w:rPr>
              <w:t>2</w:t>
            </w:r>
          </w:p>
        </w:tc>
      </w:tr>
      <w:tr w:rsidR="002E0B03" w:rsidRPr="002E41BE" w14:paraId="503D0A30" w14:textId="77777777" w:rsidTr="002E41BE">
        <w:trPr>
          <w:jc w:val="center"/>
        </w:trPr>
        <w:tc>
          <w:tcPr>
            <w:tcW w:w="817" w:type="dxa"/>
            <w:shd w:val="clear" w:color="auto" w:fill="auto"/>
          </w:tcPr>
          <w:p w14:paraId="4DFE3D4C" w14:textId="77777777" w:rsidR="002E0B03" w:rsidRPr="00295C76" w:rsidRDefault="006E1E60" w:rsidP="00833EC9">
            <w:pPr>
              <w:spacing w:after="0"/>
              <w:jc w:val="both"/>
              <w:rPr>
                <w:rFonts w:ascii="Times New Roman" w:eastAsia="Times New Roman" w:hAnsi="Times New Roman"/>
              </w:rPr>
            </w:pPr>
            <w:r w:rsidRPr="00295C76">
              <w:rPr>
                <w:rFonts w:ascii="Times New Roman" w:eastAsia="Times New Roman" w:hAnsi="Times New Roman"/>
              </w:rPr>
              <w:t>3</w:t>
            </w:r>
            <w:r w:rsidR="00833EC9" w:rsidRPr="00295C76">
              <w:rPr>
                <w:rFonts w:ascii="Times New Roman" w:eastAsia="Times New Roman" w:hAnsi="Times New Roman"/>
              </w:rPr>
              <w:t>7</w:t>
            </w:r>
          </w:p>
        </w:tc>
        <w:tc>
          <w:tcPr>
            <w:tcW w:w="5387" w:type="dxa"/>
            <w:shd w:val="clear" w:color="auto" w:fill="auto"/>
          </w:tcPr>
          <w:p w14:paraId="2D8262DA" w14:textId="77777777" w:rsidR="002E0B03" w:rsidRPr="00295C76" w:rsidRDefault="006E1E60" w:rsidP="002E41BE">
            <w:pPr>
              <w:spacing w:after="0"/>
              <w:jc w:val="both"/>
              <w:rPr>
                <w:rFonts w:ascii="Times New Roman" w:eastAsia="Times New Roman" w:hAnsi="Times New Roman"/>
                <w:color w:val="000000"/>
                <w:lang w:eastAsia="pl-PL"/>
              </w:rPr>
            </w:pPr>
            <w:r w:rsidRPr="00295C76">
              <w:rPr>
                <w:rFonts w:ascii="Times New Roman" w:eastAsia="Times New Roman" w:hAnsi="Times New Roman"/>
                <w:b/>
                <w:bCs/>
                <w:color w:val="000000"/>
                <w:lang w:eastAsia="pl-PL"/>
              </w:rPr>
              <w:t>One Year, Polycom Pano</w:t>
            </w:r>
            <w:r w:rsidRPr="00295C76">
              <w:rPr>
                <w:rFonts w:ascii="Times New Roman" w:eastAsia="Times New Roman" w:hAnsi="Times New Roman"/>
                <w:color w:val="000000"/>
                <w:lang w:eastAsia="pl-PL"/>
              </w:rPr>
              <w:t xml:space="preserve"> Wireless Presentation System</w:t>
            </w:r>
          </w:p>
        </w:tc>
        <w:tc>
          <w:tcPr>
            <w:tcW w:w="6624" w:type="dxa"/>
            <w:shd w:val="clear" w:color="auto" w:fill="auto"/>
          </w:tcPr>
          <w:p w14:paraId="7E1721A7" w14:textId="77777777" w:rsidR="002E0B03" w:rsidRPr="00295C76" w:rsidRDefault="006E1E60" w:rsidP="002E41BE">
            <w:pPr>
              <w:spacing w:after="0"/>
              <w:jc w:val="both"/>
              <w:rPr>
                <w:rFonts w:ascii="Times New Roman" w:eastAsia="Times New Roman" w:hAnsi="Times New Roman"/>
                <w:color w:val="000000"/>
                <w:lang w:eastAsia="pl-PL"/>
              </w:rPr>
            </w:pPr>
            <w:r w:rsidRPr="00295C76">
              <w:rPr>
                <w:rFonts w:ascii="Times New Roman" w:eastAsia="Times New Roman" w:hAnsi="Times New Roman"/>
                <w:color w:val="000000"/>
                <w:lang w:eastAsia="pl-PL"/>
              </w:rPr>
              <w:t>Polycom [S] Partner Premier</w:t>
            </w:r>
          </w:p>
        </w:tc>
        <w:tc>
          <w:tcPr>
            <w:tcW w:w="1740" w:type="dxa"/>
            <w:shd w:val="clear" w:color="auto" w:fill="auto"/>
          </w:tcPr>
          <w:p w14:paraId="5873096A" w14:textId="77777777" w:rsidR="002E0B03" w:rsidRPr="00295C76" w:rsidRDefault="006E1E60" w:rsidP="002E41BE">
            <w:pPr>
              <w:spacing w:after="0"/>
              <w:jc w:val="both"/>
              <w:rPr>
                <w:rFonts w:ascii="Times New Roman" w:eastAsia="Times New Roman" w:hAnsi="Times New Roman"/>
              </w:rPr>
            </w:pPr>
            <w:r w:rsidRPr="00295C76">
              <w:rPr>
                <w:rFonts w:ascii="Times New Roman" w:eastAsia="Times New Roman" w:hAnsi="Times New Roman"/>
              </w:rPr>
              <w:t>2</w:t>
            </w:r>
          </w:p>
        </w:tc>
      </w:tr>
      <w:tr w:rsidR="001E3C91" w:rsidRPr="002E41BE" w14:paraId="557A2719" w14:textId="77777777" w:rsidTr="002E41BE">
        <w:trPr>
          <w:jc w:val="center"/>
        </w:trPr>
        <w:tc>
          <w:tcPr>
            <w:tcW w:w="817" w:type="dxa"/>
            <w:shd w:val="clear" w:color="auto" w:fill="auto"/>
          </w:tcPr>
          <w:p w14:paraId="50BCB5BE" w14:textId="77777777" w:rsidR="001E3C91" w:rsidRPr="00295C76" w:rsidRDefault="001E3C91" w:rsidP="00833EC9">
            <w:pPr>
              <w:spacing w:after="0"/>
              <w:jc w:val="both"/>
              <w:rPr>
                <w:rFonts w:ascii="Times New Roman" w:eastAsia="Times New Roman" w:hAnsi="Times New Roman"/>
              </w:rPr>
            </w:pPr>
            <w:r w:rsidRPr="00295C76">
              <w:rPr>
                <w:rFonts w:ascii="Times New Roman" w:eastAsia="Times New Roman" w:hAnsi="Times New Roman"/>
              </w:rPr>
              <w:t>3</w:t>
            </w:r>
            <w:r w:rsidR="00833EC9" w:rsidRPr="00295C76">
              <w:rPr>
                <w:rFonts w:ascii="Times New Roman" w:eastAsia="Times New Roman" w:hAnsi="Times New Roman"/>
              </w:rPr>
              <w:t>8</w:t>
            </w:r>
          </w:p>
        </w:tc>
        <w:tc>
          <w:tcPr>
            <w:tcW w:w="5387" w:type="dxa"/>
            <w:shd w:val="clear" w:color="auto" w:fill="auto"/>
          </w:tcPr>
          <w:p w14:paraId="72951FD9" w14:textId="77777777" w:rsidR="001E3C91" w:rsidRPr="00295C76" w:rsidRDefault="001E3C91" w:rsidP="002E41BE">
            <w:pPr>
              <w:spacing w:after="0"/>
              <w:jc w:val="both"/>
              <w:rPr>
                <w:rFonts w:ascii="Times New Roman" w:eastAsia="Times New Roman" w:hAnsi="Times New Roman"/>
                <w:b/>
                <w:bCs/>
                <w:color w:val="000000"/>
                <w:lang w:eastAsia="pl-PL"/>
              </w:rPr>
            </w:pPr>
            <w:r w:rsidRPr="00295C76">
              <w:rPr>
                <w:rFonts w:ascii="Times New Roman" w:eastAsia="Times New Roman" w:hAnsi="Times New Roman"/>
                <w:color w:val="000000"/>
                <w:lang w:eastAsia="pl-PL"/>
              </w:rPr>
              <w:t>monitor wielkoformatowy fHD 400cd/m2 LCD 55</w:t>
            </w:r>
          </w:p>
        </w:tc>
        <w:tc>
          <w:tcPr>
            <w:tcW w:w="6624" w:type="dxa"/>
            <w:shd w:val="clear" w:color="auto" w:fill="auto"/>
          </w:tcPr>
          <w:p w14:paraId="5DF3C243" w14:textId="77777777" w:rsidR="001E3C91" w:rsidRPr="00295C76" w:rsidRDefault="001E3C91" w:rsidP="002E41BE">
            <w:pPr>
              <w:spacing w:after="0"/>
              <w:jc w:val="both"/>
              <w:rPr>
                <w:rFonts w:ascii="Times New Roman" w:eastAsia="Times New Roman" w:hAnsi="Times New Roman"/>
                <w:color w:val="000000"/>
                <w:lang w:eastAsia="pl-PL"/>
              </w:rPr>
            </w:pPr>
            <w:r w:rsidRPr="00295C76">
              <w:rPr>
                <w:rFonts w:ascii="Times New Roman" w:eastAsia="Times New Roman" w:hAnsi="Times New Roman"/>
                <w:color w:val="000000"/>
                <w:lang w:eastAsia="pl-PL"/>
              </w:rPr>
              <w:t xml:space="preserve">NEC </w:t>
            </w:r>
            <w:r w:rsidRPr="00295C76">
              <w:rPr>
                <w:rFonts w:ascii="Times New Roman" w:eastAsia="Times New Roman" w:hAnsi="Times New Roman"/>
                <w:b/>
                <w:bCs/>
                <w:color w:val="000000"/>
                <w:lang w:eastAsia="pl-PL"/>
              </w:rPr>
              <w:t>MultiSync® C551</w:t>
            </w:r>
          </w:p>
        </w:tc>
        <w:tc>
          <w:tcPr>
            <w:tcW w:w="1740" w:type="dxa"/>
            <w:shd w:val="clear" w:color="auto" w:fill="auto"/>
          </w:tcPr>
          <w:p w14:paraId="6B707D0C" w14:textId="77777777" w:rsidR="001E3C91" w:rsidRPr="00295C76" w:rsidRDefault="001E3C91" w:rsidP="002E41BE">
            <w:pPr>
              <w:spacing w:after="0"/>
              <w:jc w:val="both"/>
              <w:rPr>
                <w:rFonts w:ascii="Times New Roman" w:eastAsia="Times New Roman" w:hAnsi="Times New Roman"/>
              </w:rPr>
            </w:pPr>
            <w:r w:rsidRPr="00295C76">
              <w:rPr>
                <w:rFonts w:ascii="Times New Roman" w:eastAsia="Times New Roman" w:hAnsi="Times New Roman"/>
              </w:rPr>
              <w:t>7</w:t>
            </w:r>
          </w:p>
        </w:tc>
      </w:tr>
    </w:tbl>
    <w:p w14:paraId="4A3AE018" w14:textId="77777777" w:rsidR="00E66334" w:rsidRDefault="00E66334" w:rsidP="00E66334">
      <w:pPr>
        <w:autoSpaceDE w:val="0"/>
        <w:autoSpaceDN w:val="0"/>
        <w:adjustRightInd w:val="0"/>
        <w:spacing w:after="0" w:line="240" w:lineRule="auto"/>
        <w:ind w:left="720"/>
        <w:rPr>
          <w:rFonts w:ascii="ArialNarrow" w:hAnsi="ArialNarrow" w:cs="ArialNarrow"/>
          <w:color w:val="000000"/>
          <w:lang w:eastAsia="pl-PL"/>
        </w:rPr>
      </w:pPr>
    </w:p>
    <w:p w14:paraId="4FB3D5C7" w14:textId="77777777" w:rsidR="00E66334" w:rsidRDefault="00E66334" w:rsidP="00E66334">
      <w:pPr>
        <w:autoSpaceDE w:val="0"/>
        <w:autoSpaceDN w:val="0"/>
        <w:adjustRightInd w:val="0"/>
        <w:spacing w:after="0" w:line="240" w:lineRule="auto"/>
        <w:rPr>
          <w:rFonts w:ascii="ArialNarrow" w:hAnsi="ArialNarrow" w:cs="ArialNarrow"/>
          <w:color w:val="000000"/>
          <w:lang w:eastAsia="pl-PL"/>
        </w:rPr>
      </w:pPr>
    </w:p>
    <w:p w14:paraId="411D240F" w14:textId="77777777" w:rsidR="00E66334" w:rsidRPr="0094202F" w:rsidRDefault="00E66334" w:rsidP="00E66334">
      <w:pPr>
        <w:autoSpaceDE w:val="0"/>
        <w:autoSpaceDN w:val="0"/>
        <w:adjustRightInd w:val="0"/>
        <w:spacing w:after="0" w:line="240" w:lineRule="auto"/>
        <w:rPr>
          <w:rFonts w:ascii="ArialNarrow" w:hAnsi="ArialNarrow" w:cs="ArialNarrow"/>
          <w:color w:val="000000"/>
          <w:lang w:eastAsia="pl-PL"/>
        </w:rPr>
      </w:pPr>
    </w:p>
    <w:p w14:paraId="15FD3B74" w14:textId="77777777" w:rsidR="00A9029D" w:rsidRDefault="00A9029D" w:rsidP="00A9029D">
      <w:pPr>
        <w:spacing w:after="0"/>
        <w:jc w:val="both"/>
        <w:rPr>
          <w:rFonts w:ascii="Times New Roman" w:hAnsi="Times New Roman"/>
          <w:b/>
          <w:sz w:val="28"/>
          <w:szCs w:val="28"/>
          <w:u w:val="single"/>
        </w:rPr>
      </w:pPr>
      <w:r w:rsidRPr="00BC56B6">
        <w:rPr>
          <w:rFonts w:ascii="Times New Roman" w:hAnsi="Times New Roman"/>
          <w:b/>
          <w:sz w:val="28"/>
          <w:szCs w:val="28"/>
          <w:u w:val="single"/>
        </w:rPr>
        <w:t>9.</w:t>
      </w:r>
      <w:r w:rsidR="00733D0A">
        <w:rPr>
          <w:rFonts w:ascii="Times New Roman" w:hAnsi="Times New Roman"/>
          <w:b/>
          <w:sz w:val="28"/>
          <w:szCs w:val="28"/>
          <w:u w:val="single"/>
        </w:rPr>
        <w:t xml:space="preserve"> </w:t>
      </w:r>
      <w:r w:rsidR="00684A3B">
        <w:rPr>
          <w:rFonts w:ascii="Times New Roman" w:hAnsi="Times New Roman"/>
          <w:b/>
          <w:sz w:val="28"/>
          <w:szCs w:val="28"/>
          <w:u w:val="single"/>
        </w:rPr>
        <w:t>System b</w:t>
      </w:r>
      <w:r w:rsidR="00733D0A">
        <w:rPr>
          <w:rFonts w:ascii="Times New Roman" w:hAnsi="Times New Roman"/>
          <w:b/>
          <w:sz w:val="28"/>
          <w:szCs w:val="28"/>
          <w:u w:val="single"/>
        </w:rPr>
        <w:t>ram</w:t>
      </w:r>
      <w:r w:rsidR="00684A3B">
        <w:rPr>
          <w:rFonts w:ascii="Times New Roman" w:hAnsi="Times New Roman"/>
          <w:b/>
          <w:sz w:val="28"/>
          <w:szCs w:val="28"/>
          <w:u w:val="single"/>
        </w:rPr>
        <w:t>,</w:t>
      </w:r>
      <w:r w:rsidR="00733D0A">
        <w:rPr>
          <w:rFonts w:ascii="Times New Roman" w:hAnsi="Times New Roman"/>
          <w:b/>
          <w:sz w:val="28"/>
          <w:szCs w:val="28"/>
          <w:u w:val="single"/>
        </w:rPr>
        <w:t xml:space="preserve"> szlaban</w:t>
      </w:r>
      <w:r w:rsidR="00684A3B">
        <w:rPr>
          <w:rFonts w:ascii="Times New Roman" w:hAnsi="Times New Roman"/>
          <w:b/>
          <w:sz w:val="28"/>
          <w:szCs w:val="28"/>
          <w:u w:val="single"/>
        </w:rPr>
        <w:t xml:space="preserve">ów i </w:t>
      </w:r>
      <w:r w:rsidR="00733D0A">
        <w:rPr>
          <w:rFonts w:ascii="Times New Roman" w:hAnsi="Times New Roman"/>
          <w:b/>
          <w:sz w:val="28"/>
          <w:szCs w:val="28"/>
          <w:u w:val="single"/>
        </w:rPr>
        <w:t xml:space="preserve"> kolczat</w:t>
      </w:r>
      <w:r w:rsidR="00B41DD6">
        <w:rPr>
          <w:rFonts w:ascii="Times New Roman" w:hAnsi="Times New Roman"/>
          <w:b/>
          <w:sz w:val="28"/>
          <w:szCs w:val="28"/>
          <w:u w:val="single"/>
        </w:rPr>
        <w:t>e</w:t>
      </w:r>
      <w:r w:rsidR="00733D0A">
        <w:rPr>
          <w:rFonts w:ascii="Times New Roman" w:hAnsi="Times New Roman"/>
          <w:b/>
          <w:sz w:val="28"/>
          <w:szCs w:val="28"/>
          <w:u w:val="single"/>
        </w:rPr>
        <w:t>k</w:t>
      </w:r>
    </w:p>
    <w:p w14:paraId="2EDE891D" w14:textId="77777777" w:rsidR="00733D0A" w:rsidRDefault="00733D0A" w:rsidP="00A9029D">
      <w:pPr>
        <w:spacing w:after="0"/>
        <w:jc w:val="both"/>
        <w:rPr>
          <w:rFonts w:ascii="Times New Roman" w:hAnsi="Times New Roman"/>
          <w:b/>
          <w:sz w:val="28"/>
          <w:szCs w:val="28"/>
          <w:u w:val="single"/>
        </w:rPr>
      </w:pPr>
    </w:p>
    <w:p w14:paraId="2A3EEB50" w14:textId="77777777" w:rsidR="00733D0A" w:rsidRPr="00F26B5A" w:rsidRDefault="00733D0A" w:rsidP="00733D0A">
      <w:pPr>
        <w:spacing w:after="0"/>
        <w:jc w:val="both"/>
        <w:rPr>
          <w:rFonts w:ascii="Times New Roman" w:hAnsi="Times New Roman"/>
          <w:b/>
        </w:rPr>
      </w:pPr>
      <w:r>
        <w:rPr>
          <w:rFonts w:ascii="Times New Roman" w:hAnsi="Times New Roman"/>
          <w:b/>
        </w:rPr>
        <w:t xml:space="preserve">Tabela </w:t>
      </w:r>
      <w:r w:rsidR="00684A3B">
        <w:rPr>
          <w:rFonts w:ascii="Times New Roman" w:hAnsi="Times New Roman"/>
          <w:b/>
        </w:rPr>
        <w:t>25</w:t>
      </w:r>
      <w:r>
        <w:rPr>
          <w:rFonts w:ascii="Times New Roman" w:hAnsi="Times New Roman"/>
          <w:b/>
        </w:rPr>
        <w:t>.</w:t>
      </w:r>
      <w:r w:rsidRPr="00DF29AA">
        <w:rPr>
          <w:rFonts w:ascii="Times New Roman" w:hAnsi="Times New Roman"/>
          <w:b/>
        </w:rPr>
        <w:t>Zakres czynności konserwacyjnych</w:t>
      </w:r>
    </w:p>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374"/>
        <w:gridCol w:w="5385"/>
        <w:gridCol w:w="1843"/>
        <w:gridCol w:w="1843"/>
        <w:gridCol w:w="1842"/>
        <w:gridCol w:w="1843"/>
      </w:tblGrid>
      <w:tr w:rsidR="00733D0A" w:rsidRPr="00733D0A" w14:paraId="324164F2" w14:textId="77777777" w:rsidTr="00E36FA6">
        <w:trPr>
          <w:trHeight w:val="465"/>
        </w:trPr>
        <w:tc>
          <w:tcPr>
            <w:tcW w:w="425" w:type="dxa"/>
            <w:vMerge w:val="restart"/>
            <w:tcBorders>
              <w:top w:val="single" w:sz="4" w:space="0" w:color="auto"/>
              <w:left w:val="single" w:sz="4" w:space="0" w:color="auto"/>
              <w:bottom w:val="single" w:sz="4" w:space="0" w:color="auto"/>
              <w:right w:val="single" w:sz="4" w:space="0" w:color="auto"/>
            </w:tcBorders>
            <w:hideMark/>
          </w:tcPr>
          <w:p w14:paraId="4AD6245E" w14:textId="77777777" w:rsidR="00733D0A" w:rsidRPr="00733D0A" w:rsidRDefault="00733D0A" w:rsidP="00733D0A">
            <w:pPr>
              <w:spacing w:after="0" w:line="240" w:lineRule="auto"/>
              <w:rPr>
                <w:rFonts w:ascii="Times New Roman" w:hAnsi="Times New Roman"/>
              </w:rPr>
            </w:pPr>
            <w:r w:rsidRPr="00733D0A">
              <w:rPr>
                <w:rFonts w:ascii="Times New Roman" w:hAnsi="Times New Roman"/>
              </w:rPr>
              <w:t>LP</w:t>
            </w:r>
          </w:p>
        </w:tc>
        <w:tc>
          <w:tcPr>
            <w:tcW w:w="2374" w:type="dxa"/>
            <w:vMerge w:val="restart"/>
            <w:tcBorders>
              <w:top w:val="single" w:sz="4" w:space="0" w:color="auto"/>
              <w:left w:val="single" w:sz="4" w:space="0" w:color="auto"/>
              <w:bottom w:val="single" w:sz="4" w:space="0" w:color="auto"/>
              <w:right w:val="single" w:sz="4" w:space="0" w:color="auto"/>
            </w:tcBorders>
            <w:hideMark/>
          </w:tcPr>
          <w:p w14:paraId="143E0EDB" w14:textId="77777777" w:rsidR="00733D0A" w:rsidRPr="00733D0A" w:rsidRDefault="00733D0A" w:rsidP="00733D0A">
            <w:pPr>
              <w:spacing w:after="0" w:line="240" w:lineRule="auto"/>
              <w:rPr>
                <w:rFonts w:ascii="Times New Roman" w:hAnsi="Times New Roman"/>
              </w:rPr>
            </w:pPr>
            <w:r w:rsidRPr="00733D0A">
              <w:rPr>
                <w:rFonts w:ascii="Times New Roman" w:hAnsi="Times New Roman"/>
              </w:rPr>
              <w:t xml:space="preserve">Nazwa Urządzenia / Elementu  / </w:t>
            </w:r>
          </w:p>
        </w:tc>
        <w:tc>
          <w:tcPr>
            <w:tcW w:w="5385" w:type="dxa"/>
            <w:vMerge w:val="restart"/>
            <w:tcBorders>
              <w:top w:val="single" w:sz="4" w:space="0" w:color="auto"/>
              <w:left w:val="single" w:sz="4" w:space="0" w:color="auto"/>
              <w:bottom w:val="single" w:sz="4" w:space="0" w:color="auto"/>
              <w:right w:val="single" w:sz="4" w:space="0" w:color="auto"/>
            </w:tcBorders>
            <w:hideMark/>
          </w:tcPr>
          <w:p w14:paraId="2BCC9FD5" w14:textId="77777777" w:rsidR="00733D0A" w:rsidRPr="00733D0A" w:rsidRDefault="00733D0A" w:rsidP="00733D0A">
            <w:pPr>
              <w:spacing w:after="0" w:line="240" w:lineRule="auto"/>
              <w:rPr>
                <w:rFonts w:ascii="Times New Roman" w:hAnsi="Times New Roman"/>
              </w:rPr>
            </w:pPr>
            <w:r w:rsidRPr="00733D0A">
              <w:rPr>
                <w:rFonts w:ascii="Times New Roman" w:hAnsi="Times New Roman"/>
              </w:rPr>
              <w:t>zakres czynności</w:t>
            </w:r>
          </w:p>
        </w:tc>
        <w:tc>
          <w:tcPr>
            <w:tcW w:w="7371" w:type="dxa"/>
            <w:gridSpan w:val="4"/>
            <w:tcBorders>
              <w:top w:val="single" w:sz="4" w:space="0" w:color="auto"/>
              <w:left w:val="single" w:sz="4" w:space="0" w:color="auto"/>
              <w:bottom w:val="single" w:sz="4" w:space="0" w:color="auto"/>
              <w:right w:val="single" w:sz="4" w:space="0" w:color="auto"/>
            </w:tcBorders>
            <w:hideMark/>
          </w:tcPr>
          <w:p w14:paraId="641C71AA" w14:textId="77777777" w:rsidR="00733D0A" w:rsidRPr="00733D0A" w:rsidRDefault="00733D0A" w:rsidP="00733D0A">
            <w:pPr>
              <w:spacing w:after="0" w:line="240" w:lineRule="auto"/>
              <w:rPr>
                <w:rFonts w:ascii="Times New Roman" w:hAnsi="Times New Roman"/>
              </w:rPr>
            </w:pPr>
            <w:r w:rsidRPr="00733D0A">
              <w:rPr>
                <w:rFonts w:ascii="Times New Roman" w:hAnsi="Times New Roman"/>
              </w:rPr>
              <w:t>Terminy wykonania poszczególnych czynności</w:t>
            </w:r>
          </w:p>
        </w:tc>
      </w:tr>
      <w:tr w:rsidR="00733D0A" w:rsidRPr="00733D0A" w14:paraId="5732FD1F" w14:textId="77777777" w:rsidTr="00E36FA6">
        <w:trPr>
          <w:trHeight w:val="46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1CA57C2" w14:textId="77777777" w:rsidR="00733D0A" w:rsidRPr="00733D0A" w:rsidRDefault="00733D0A" w:rsidP="00733D0A">
            <w:pPr>
              <w:spacing w:after="0" w:line="240" w:lineRule="auto"/>
              <w:rPr>
                <w:rFonts w:ascii="Times New Roman" w:hAnsi="Times New Roman"/>
              </w:rPr>
            </w:pPr>
          </w:p>
        </w:tc>
        <w:tc>
          <w:tcPr>
            <w:tcW w:w="2374" w:type="dxa"/>
            <w:vMerge/>
            <w:tcBorders>
              <w:top w:val="single" w:sz="4" w:space="0" w:color="auto"/>
              <w:left w:val="single" w:sz="4" w:space="0" w:color="auto"/>
              <w:bottom w:val="single" w:sz="4" w:space="0" w:color="auto"/>
              <w:right w:val="single" w:sz="4" w:space="0" w:color="auto"/>
            </w:tcBorders>
            <w:vAlign w:val="center"/>
            <w:hideMark/>
          </w:tcPr>
          <w:p w14:paraId="1A9557AA" w14:textId="77777777" w:rsidR="00733D0A" w:rsidRPr="00733D0A" w:rsidRDefault="00733D0A" w:rsidP="00733D0A">
            <w:pPr>
              <w:spacing w:after="0" w:line="240" w:lineRule="auto"/>
              <w:rPr>
                <w:rFonts w:ascii="Times New Roman" w:hAnsi="Times New Roman"/>
              </w:rPr>
            </w:pPr>
          </w:p>
        </w:tc>
        <w:tc>
          <w:tcPr>
            <w:tcW w:w="5385" w:type="dxa"/>
            <w:vMerge/>
            <w:tcBorders>
              <w:top w:val="single" w:sz="4" w:space="0" w:color="auto"/>
              <w:left w:val="single" w:sz="4" w:space="0" w:color="auto"/>
              <w:bottom w:val="single" w:sz="4" w:space="0" w:color="auto"/>
              <w:right w:val="single" w:sz="4" w:space="0" w:color="auto"/>
            </w:tcBorders>
            <w:vAlign w:val="center"/>
            <w:hideMark/>
          </w:tcPr>
          <w:p w14:paraId="6E50D259" w14:textId="77777777" w:rsidR="00733D0A" w:rsidRPr="00733D0A" w:rsidRDefault="00733D0A" w:rsidP="00733D0A">
            <w:pPr>
              <w:spacing w:after="0" w:line="240"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2DA28603" w14:textId="77777777" w:rsidR="00733D0A" w:rsidRPr="00733D0A" w:rsidRDefault="00733D0A" w:rsidP="00733D0A">
            <w:pPr>
              <w:spacing w:after="0" w:line="240" w:lineRule="auto"/>
              <w:rPr>
                <w:rFonts w:ascii="Times New Roman" w:hAnsi="Times New Roman"/>
              </w:rPr>
            </w:pPr>
            <w:r w:rsidRPr="00733D0A">
              <w:rPr>
                <w:rFonts w:ascii="Times New Roman" w:hAnsi="Times New Roman"/>
              </w:rPr>
              <w:t>Rok 20</w:t>
            </w:r>
            <w:r w:rsidR="000B1795">
              <w:rPr>
                <w:rFonts w:ascii="Times New Roman" w:hAnsi="Times New Roman"/>
              </w:rPr>
              <w:t>21</w:t>
            </w:r>
          </w:p>
        </w:tc>
        <w:tc>
          <w:tcPr>
            <w:tcW w:w="1843" w:type="dxa"/>
            <w:tcBorders>
              <w:top w:val="single" w:sz="4" w:space="0" w:color="auto"/>
              <w:left w:val="single" w:sz="4" w:space="0" w:color="auto"/>
              <w:bottom w:val="single" w:sz="4" w:space="0" w:color="auto"/>
              <w:right w:val="single" w:sz="4" w:space="0" w:color="auto"/>
            </w:tcBorders>
            <w:hideMark/>
          </w:tcPr>
          <w:p w14:paraId="4EFBE74C" w14:textId="77777777" w:rsidR="00733D0A" w:rsidRPr="00733D0A" w:rsidRDefault="00733D0A" w:rsidP="00733D0A">
            <w:pPr>
              <w:spacing w:after="0" w:line="240" w:lineRule="auto"/>
              <w:rPr>
                <w:rFonts w:ascii="Times New Roman" w:hAnsi="Times New Roman"/>
              </w:rPr>
            </w:pPr>
            <w:r w:rsidRPr="00733D0A">
              <w:rPr>
                <w:rFonts w:ascii="Times New Roman" w:hAnsi="Times New Roman"/>
              </w:rPr>
              <w:t>Rok 20</w:t>
            </w:r>
            <w:r w:rsidR="000B1795">
              <w:rPr>
                <w:rFonts w:ascii="Times New Roman" w:hAnsi="Times New Roman"/>
              </w:rPr>
              <w:t>22</w:t>
            </w:r>
          </w:p>
        </w:tc>
        <w:tc>
          <w:tcPr>
            <w:tcW w:w="1842" w:type="dxa"/>
            <w:tcBorders>
              <w:top w:val="single" w:sz="4" w:space="0" w:color="auto"/>
              <w:left w:val="single" w:sz="4" w:space="0" w:color="auto"/>
              <w:bottom w:val="single" w:sz="4" w:space="0" w:color="auto"/>
              <w:right w:val="single" w:sz="4" w:space="0" w:color="auto"/>
            </w:tcBorders>
            <w:hideMark/>
          </w:tcPr>
          <w:p w14:paraId="30E53004" w14:textId="77777777" w:rsidR="00733D0A" w:rsidRPr="00733D0A" w:rsidRDefault="00733D0A" w:rsidP="00733D0A">
            <w:pPr>
              <w:spacing w:after="0" w:line="240" w:lineRule="auto"/>
              <w:rPr>
                <w:rFonts w:ascii="Times New Roman" w:hAnsi="Times New Roman"/>
              </w:rPr>
            </w:pPr>
            <w:r w:rsidRPr="00733D0A">
              <w:rPr>
                <w:rFonts w:ascii="Times New Roman" w:hAnsi="Times New Roman"/>
              </w:rPr>
              <w:t>Rok 20</w:t>
            </w:r>
            <w:r w:rsidR="000B1795">
              <w:rPr>
                <w:rFonts w:ascii="Times New Roman" w:hAnsi="Times New Roman"/>
              </w:rPr>
              <w:t>23</w:t>
            </w:r>
          </w:p>
        </w:tc>
        <w:tc>
          <w:tcPr>
            <w:tcW w:w="1843" w:type="dxa"/>
            <w:tcBorders>
              <w:top w:val="single" w:sz="4" w:space="0" w:color="auto"/>
              <w:left w:val="single" w:sz="4" w:space="0" w:color="auto"/>
              <w:bottom w:val="single" w:sz="4" w:space="0" w:color="auto"/>
              <w:right w:val="single" w:sz="4" w:space="0" w:color="auto"/>
            </w:tcBorders>
            <w:hideMark/>
          </w:tcPr>
          <w:p w14:paraId="636FE863" w14:textId="77777777" w:rsidR="00733D0A" w:rsidRPr="00733D0A" w:rsidRDefault="00733D0A" w:rsidP="00733D0A">
            <w:pPr>
              <w:spacing w:after="0" w:line="240" w:lineRule="auto"/>
              <w:rPr>
                <w:rFonts w:ascii="Times New Roman" w:hAnsi="Times New Roman"/>
              </w:rPr>
            </w:pPr>
            <w:r w:rsidRPr="00733D0A">
              <w:rPr>
                <w:rFonts w:ascii="Times New Roman" w:hAnsi="Times New Roman"/>
              </w:rPr>
              <w:t>Rok 202</w:t>
            </w:r>
            <w:r w:rsidR="000B1795">
              <w:rPr>
                <w:rFonts w:ascii="Times New Roman" w:hAnsi="Times New Roman"/>
              </w:rPr>
              <w:t>4</w:t>
            </w:r>
          </w:p>
        </w:tc>
      </w:tr>
      <w:tr w:rsidR="00981750" w:rsidRPr="00733D0A" w14:paraId="01031650" w14:textId="77777777" w:rsidTr="002E41BE">
        <w:tc>
          <w:tcPr>
            <w:tcW w:w="425" w:type="dxa"/>
            <w:tcBorders>
              <w:top w:val="single" w:sz="4" w:space="0" w:color="auto"/>
              <w:left w:val="single" w:sz="4" w:space="0" w:color="auto"/>
              <w:bottom w:val="single" w:sz="4" w:space="0" w:color="auto"/>
              <w:right w:val="single" w:sz="4" w:space="0" w:color="auto"/>
            </w:tcBorders>
            <w:hideMark/>
          </w:tcPr>
          <w:p w14:paraId="5A258253" w14:textId="77777777" w:rsidR="00981750" w:rsidRPr="00733D0A" w:rsidRDefault="00981750" w:rsidP="00733D0A">
            <w:pPr>
              <w:spacing w:after="0" w:line="240" w:lineRule="auto"/>
              <w:rPr>
                <w:rFonts w:ascii="Times New Roman" w:hAnsi="Times New Roman"/>
              </w:rPr>
            </w:pPr>
            <w:r w:rsidRPr="00733D0A">
              <w:rPr>
                <w:rFonts w:ascii="Times New Roman" w:hAnsi="Times New Roman"/>
              </w:rPr>
              <w:t>1</w:t>
            </w:r>
          </w:p>
        </w:tc>
        <w:tc>
          <w:tcPr>
            <w:tcW w:w="2374" w:type="dxa"/>
            <w:vMerge w:val="restart"/>
            <w:tcBorders>
              <w:top w:val="single" w:sz="4" w:space="0" w:color="auto"/>
              <w:left w:val="single" w:sz="4" w:space="0" w:color="auto"/>
              <w:right w:val="single" w:sz="4" w:space="0" w:color="auto"/>
            </w:tcBorders>
          </w:tcPr>
          <w:p w14:paraId="6C0591DA" w14:textId="77777777" w:rsidR="00981750" w:rsidRPr="00733D0A" w:rsidRDefault="00981750" w:rsidP="00733D0A">
            <w:pPr>
              <w:spacing w:after="0" w:line="240" w:lineRule="auto"/>
              <w:rPr>
                <w:rFonts w:ascii="Times New Roman" w:hAnsi="Times New Roman"/>
              </w:rPr>
            </w:pPr>
            <w:r w:rsidRPr="00733D0A">
              <w:rPr>
                <w:rFonts w:ascii="Times New Roman" w:hAnsi="Times New Roman"/>
              </w:rPr>
              <w:t xml:space="preserve"> Bramy przesuwne skrzydłowe szlaban i kolczatki firmy DEA</w:t>
            </w:r>
          </w:p>
          <w:p w14:paraId="2CB94106" w14:textId="77777777" w:rsidR="00981750" w:rsidRPr="00733D0A" w:rsidRDefault="00981750" w:rsidP="00733D0A">
            <w:pPr>
              <w:spacing w:after="0" w:line="240" w:lineRule="auto"/>
              <w:rPr>
                <w:rFonts w:ascii="Times New Roman" w:hAnsi="Times New Roman"/>
              </w:rPr>
            </w:pPr>
          </w:p>
          <w:p w14:paraId="5A003B26" w14:textId="77777777" w:rsidR="00981750" w:rsidRPr="00733D0A" w:rsidRDefault="00981750" w:rsidP="00733D0A">
            <w:pPr>
              <w:spacing w:after="0" w:line="240" w:lineRule="auto"/>
              <w:rPr>
                <w:rFonts w:ascii="Times New Roman" w:hAnsi="Times New Roman"/>
              </w:rPr>
            </w:pPr>
          </w:p>
        </w:tc>
        <w:tc>
          <w:tcPr>
            <w:tcW w:w="5385" w:type="dxa"/>
            <w:tcBorders>
              <w:top w:val="single" w:sz="4" w:space="0" w:color="auto"/>
              <w:left w:val="single" w:sz="4" w:space="0" w:color="auto"/>
              <w:bottom w:val="single" w:sz="4" w:space="0" w:color="auto"/>
              <w:right w:val="single" w:sz="4" w:space="0" w:color="auto"/>
            </w:tcBorders>
            <w:hideMark/>
          </w:tcPr>
          <w:p w14:paraId="55EA14F1" w14:textId="77777777" w:rsidR="00981750" w:rsidRDefault="00B36B96" w:rsidP="00E36FA6">
            <w:pPr>
              <w:numPr>
                <w:ilvl w:val="6"/>
                <w:numId w:val="27"/>
              </w:numPr>
              <w:tabs>
                <w:tab w:val="clear" w:pos="5040"/>
              </w:tabs>
              <w:spacing w:after="0" w:line="240" w:lineRule="auto"/>
              <w:ind w:left="0" w:hanging="100"/>
              <w:rPr>
                <w:rFonts w:ascii="Times New Roman" w:hAnsi="Times New Roman"/>
              </w:rPr>
            </w:pPr>
            <w:r>
              <w:rPr>
                <w:rFonts w:ascii="Times New Roman" w:hAnsi="Times New Roman"/>
              </w:rPr>
              <w:lastRenderedPageBreak/>
              <w:t>n</w:t>
            </w:r>
            <w:r w:rsidR="00981750" w:rsidRPr="00733D0A">
              <w:rPr>
                <w:rFonts w:ascii="Times New Roman" w:hAnsi="Times New Roman"/>
              </w:rPr>
              <w:t xml:space="preserve">ależy dokonać sprawdzenia parametrów pracy  zgodnie ze standardowymi wymaganiami serwisowymi producenta </w:t>
            </w:r>
          </w:p>
          <w:p w14:paraId="10325039" w14:textId="77777777" w:rsidR="00981750" w:rsidRDefault="00981750" w:rsidP="00733D0A">
            <w:pPr>
              <w:spacing w:after="0" w:line="240" w:lineRule="auto"/>
              <w:rPr>
                <w:rFonts w:ascii="Times New Roman" w:hAnsi="Times New Roman"/>
              </w:rPr>
            </w:pPr>
          </w:p>
          <w:p w14:paraId="753C590B" w14:textId="77777777" w:rsidR="00981750" w:rsidRDefault="00B36B96" w:rsidP="00E36FA6">
            <w:pPr>
              <w:numPr>
                <w:ilvl w:val="6"/>
                <w:numId w:val="27"/>
              </w:numPr>
              <w:tabs>
                <w:tab w:val="clear" w:pos="5040"/>
              </w:tabs>
              <w:spacing w:after="0" w:line="240" w:lineRule="auto"/>
              <w:ind w:left="0" w:hanging="100"/>
              <w:rPr>
                <w:rFonts w:ascii="Times New Roman" w:hAnsi="Times New Roman"/>
              </w:rPr>
            </w:pPr>
            <w:r>
              <w:rPr>
                <w:rFonts w:ascii="Times New Roman" w:hAnsi="Times New Roman"/>
              </w:rPr>
              <w:t>n</w:t>
            </w:r>
            <w:r w:rsidR="00981750" w:rsidRPr="00733D0A">
              <w:rPr>
                <w:rFonts w:ascii="Times New Roman" w:hAnsi="Times New Roman"/>
              </w:rPr>
              <w:t xml:space="preserve">ależy wykonać  sprawdzenia i oceny  stanu technicznego serwisowanych urządzeń. </w:t>
            </w:r>
          </w:p>
          <w:p w14:paraId="2730FFFF" w14:textId="77777777" w:rsidR="00981750" w:rsidRDefault="00981750" w:rsidP="00733D0A">
            <w:pPr>
              <w:spacing w:after="0" w:line="240" w:lineRule="auto"/>
              <w:rPr>
                <w:rFonts w:ascii="Times New Roman" w:hAnsi="Times New Roman"/>
              </w:rPr>
            </w:pPr>
          </w:p>
          <w:p w14:paraId="1DD99D00" w14:textId="77777777" w:rsidR="00981750" w:rsidRDefault="00B36B96" w:rsidP="00E36FA6">
            <w:pPr>
              <w:numPr>
                <w:ilvl w:val="6"/>
                <w:numId w:val="27"/>
              </w:numPr>
              <w:tabs>
                <w:tab w:val="clear" w:pos="5040"/>
              </w:tabs>
              <w:spacing w:after="0" w:line="240" w:lineRule="auto"/>
              <w:ind w:left="0" w:hanging="100"/>
              <w:rPr>
                <w:rFonts w:ascii="Times New Roman" w:hAnsi="Times New Roman"/>
              </w:rPr>
            </w:pPr>
            <w:r>
              <w:rPr>
                <w:rFonts w:ascii="Times New Roman" w:hAnsi="Times New Roman"/>
              </w:rPr>
              <w:t>n</w:t>
            </w:r>
            <w:r w:rsidR="00981750" w:rsidRPr="00733D0A">
              <w:rPr>
                <w:rFonts w:ascii="Times New Roman" w:hAnsi="Times New Roman"/>
              </w:rPr>
              <w:t>ależy sprawdzić poprawność pracy siłowników, napędów, przekładni,  poprawność komunikacji fotokomórek, piloty, komunikaty błędów na sterowniku jak również komunikację pomiędzy poszczególnymi elementami i dokonać  ich oceny</w:t>
            </w:r>
          </w:p>
          <w:p w14:paraId="4068C7CA" w14:textId="77777777" w:rsidR="00981750" w:rsidRDefault="00B36B96" w:rsidP="00E36FA6">
            <w:pPr>
              <w:numPr>
                <w:ilvl w:val="6"/>
                <w:numId w:val="27"/>
              </w:numPr>
              <w:tabs>
                <w:tab w:val="clear" w:pos="5040"/>
              </w:tabs>
              <w:spacing w:after="0" w:line="240" w:lineRule="auto"/>
              <w:ind w:left="0" w:hanging="100"/>
              <w:rPr>
                <w:rFonts w:ascii="Times New Roman" w:hAnsi="Times New Roman"/>
              </w:rPr>
            </w:pPr>
            <w:r>
              <w:rPr>
                <w:rFonts w:ascii="Times New Roman" w:hAnsi="Times New Roman"/>
              </w:rPr>
              <w:t>n</w:t>
            </w:r>
            <w:r w:rsidR="00981750" w:rsidRPr="00C710CD">
              <w:rPr>
                <w:rFonts w:ascii="Times New Roman" w:hAnsi="Times New Roman"/>
              </w:rPr>
              <w:t>asmarować elementy narażone na warunki atmosferyczne</w:t>
            </w:r>
          </w:p>
          <w:p w14:paraId="0EC57278" w14:textId="77777777" w:rsidR="00236CB4" w:rsidRDefault="00B36B96" w:rsidP="00E36FA6">
            <w:pPr>
              <w:numPr>
                <w:ilvl w:val="6"/>
                <w:numId w:val="27"/>
              </w:numPr>
              <w:tabs>
                <w:tab w:val="clear" w:pos="5040"/>
              </w:tabs>
              <w:spacing w:after="0" w:line="240" w:lineRule="auto"/>
              <w:ind w:left="0" w:hanging="100"/>
              <w:rPr>
                <w:rFonts w:ascii="Times New Roman" w:hAnsi="Times New Roman"/>
              </w:rPr>
            </w:pPr>
            <w:r>
              <w:rPr>
                <w:rFonts w:ascii="Times New Roman" w:hAnsi="Times New Roman"/>
              </w:rPr>
              <w:t>n</w:t>
            </w:r>
            <w:r w:rsidR="00236CB4">
              <w:rPr>
                <w:rFonts w:ascii="Times New Roman" w:hAnsi="Times New Roman"/>
              </w:rPr>
              <w:t xml:space="preserve">ależy </w:t>
            </w:r>
            <w:r w:rsidR="00B41DD6">
              <w:rPr>
                <w:rFonts w:ascii="Times New Roman" w:hAnsi="Times New Roman"/>
              </w:rPr>
              <w:t>zabezpieczyć napędy i podzespoły przed ingerencją gryzoni i owadów do wewnątrz</w:t>
            </w:r>
          </w:p>
          <w:p w14:paraId="47C51027" w14:textId="77777777" w:rsidR="00236CB4" w:rsidRDefault="00236CB4" w:rsidP="00E36FA6">
            <w:pPr>
              <w:numPr>
                <w:ilvl w:val="6"/>
                <w:numId w:val="27"/>
              </w:numPr>
              <w:tabs>
                <w:tab w:val="clear" w:pos="5040"/>
              </w:tabs>
              <w:spacing w:after="0" w:line="240" w:lineRule="auto"/>
              <w:ind w:left="0" w:hanging="100"/>
              <w:rPr>
                <w:rFonts w:ascii="Times New Roman" w:hAnsi="Times New Roman"/>
              </w:rPr>
            </w:pPr>
            <w:r>
              <w:rPr>
                <w:rFonts w:ascii="Times New Roman" w:hAnsi="Times New Roman"/>
              </w:rPr>
              <w:t xml:space="preserve">należy oczyścić kolczatkę </w:t>
            </w:r>
            <w:r w:rsidR="0011593F">
              <w:rPr>
                <w:rFonts w:ascii="Times New Roman" w:hAnsi="Times New Roman"/>
              </w:rPr>
              <w:t xml:space="preserve">1 i 2 </w:t>
            </w:r>
            <w:r>
              <w:rPr>
                <w:rFonts w:ascii="Times New Roman" w:hAnsi="Times New Roman"/>
              </w:rPr>
              <w:t xml:space="preserve">z </w:t>
            </w:r>
            <w:r w:rsidR="00B36B96">
              <w:rPr>
                <w:rFonts w:ascii="Times New Roman" w:hAnsi="Times New Roman"/>
              </w:rPr>
              <w:t>zanieczyszczeń</w:t>
            </w:r>
          </w:p>
          <w:p w14:paraId="6E098899" w14:textId="77777777" w:rsidR="00B36B96" w:rsidRDefault="00B36B96" w:rsidP="00E36FA6">
            <w:pPr>
              <w:numPr>
                <w:ilvl w:val="6"/>
                <w:numId w:val="27"/>
              </w:numPr>
              <w:tabs>
                <w:tab w:val="clear" w:pos="5040"/>
              </w:tabs>
              <w:spacing w:after="0" w:line="240" w:lineRule="auto"/>
              <w:ind w:left="0" w:hanging="100"/>
              <w:rPr>
                <w:rFonts w:ascii="Times New Roman" w:hAnsi="Times New Roman"/>
              </w:rPr>
            </w:pPr>
            <w:r>
              <w:rPr>
                <w:rFonts w:ascii="Times New Roman" w:hAnsi="Times New Roman"/>
              </w:rPr>
              <w:t>należy dokonać smarowania</w:t>
            </w:r>
            <w:r w:rsidR="00B41DD6">
              <w:rPr>
                <w:rFonts w:ascii="Times New Roman" w:hAnsi="Times New Roman"/>
              </w:rPr>
              <w:t>,</w:t>
            </w:r>
            <w:r>
              <w:rPr>
                <w:rFonts w:ascii="Times New Roman" w:hAnsi="Times New Roman"/>
              </w:rPr>
              <w:t xml:space="preserve"> ewentualn</w:t>
            </w:r>
            <w:r w:rsidR="00B41DD6">
              <w:rPr>
                <w:rFonts w:ascii="Times New Roman" w:hAnsi="Times New Roman"/>
              </w:rPr>
              <w:t>ie</w:t>
            </w:r>
            <w:r>
              <w:rPr>
                <w:rFonts w:ascii="Times New Roman" w:hAnsi="Times New Roman"/>
              </w:rPr>
              <w:t xml:space="preserve"> wymi</w:t>
            </w:r>
            <w:r w:rsidR="00B41DD6">
              <w:rPr>
                <w:rFonts w:ascii="Times New Roman" w:hAnsi="Times New Roman"/>
              </w:rPr>
              <w:t>enić</w:t>
            </w:r>
            <w:r>
              <w:rPr>
                <w:rFonts w:ascii="Times New Roman" w:hAnsi="Times New Roman"/>
              </w:rPr>
              <w:t xml:space="preserve"> przegub</w:t>
            </w:r>
            <w:r w:rsidR="00B41DD6">
              <w:rPr>
                <w:rFonts w:ascii="Times New Roman" w:hAnsi="Times New Roman"/>
              </w:rPr>
              <w:t>y</w:t>
            </w:r>
            <w:r>
              <w:rPr>
                <w:rFonts w:ascii="Times New Roman" w:hAnsi="Times New Roman"/>
              </w:rPr>
              <w:t xml:space="preserve"> </w:t>
            </w:r>
            <w:r w:rsidR="0011593F">
              <w:rPr>
                <w:rFonts w:ascii="Times New Roman" w:hAnsi="Times New Roman"/>
              </w:rPr>
              <w:t xml:space="preserve">cięgna </w:t>
            </w:r>
            <w:r>
              <w:rPr>
                <w:rFonts w:ascii="Times New Roman" w:hAnsi="Times New Roman"/>
              </w:rPr>
              <w:t>kolczatki 1 i 2</w:t>
            </w:r>
          </w:p>
          <w:p w14:paraId="7ECA4D04" w14:textId="77777777" w:rsidR="0011593F" w:rsidRDefault="0011593F" w:rsidP="00E36FA6">
            <w:pPr>
              <w:numPr>
                <w:ilvl w:val="6"/>
                <w:numId w:val="27"/>
              </w:numPr>
              <w:tabs>
                <w:tab w:val="clear" w:pos="5040"/>
              </w:tabs>
              <w:spacing w:after="0" w:line="240" w:lineRule="auto"/>
              <w:ind w:left="0" w:hanging="100"/>
              <w:rPr>
                <w:rFonts w:ascii="Times New Roman" w:hAnsi="Times New Roman"/>
              </w:rPr>
            </w:pPr>
            <w:r>
              <w:rPr>
                <w:rFonts w:ascii="Times New Roman" w:hAnsi="Times New Roman"/>
              </w:rPr>
              <w:t xml:space="preserve">należy sprawdzić stan </w:t>
            </w:r>
            <w:r w:rsidR="00B41DD6">
              <w:rPr>
                <w:rFonts w:ascii="Times New Roman" w:hAnsi="Times New Roman"/>
              </w:rPr>
              <w:t>gum zabezpieczających</w:t>
            </w:r>
            <w:r>
              <w:rPr>
                <w:rFonts w:ascii="Times New Roman" w:hAnsi="Times New Roman"/>
              </w:rPr>
              <w:t xml:space="preserve"> kolczatki, w przypadku uszkodzenia  wymienić gumę</w:t>
            </w:r>
          </w:p>
          <w:p w14:paraId="31F980F9" w14:textId="77777777" w:rsidR="00981750" w:rsidRPr="00733D0A" w:rsidRDefault="00981750" w:rsidP="00981750">
            <w:pPr>
              <w:spacing w:after="0" w:line="240"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4BD5A74C" w14:textId="77777777" w:rsidR="00981750" w:rsidRPr="00733D0A" w:rsidRDefault="00981750" w:rsidP="00733D0A">
            <w:pPr>
              <w:spacing w:after="0" w:line="240" w:lineRule="auto"/>
              <w:rPr>
                <w:rFonts w:ascii="Times New Roman" w:hAnsi="Times New Roman"/>
              </w:rPr>
            </w:pPr>
            <w:r w:rsidRPr="00733D0A">
              <w:rPr>
                <w:rFonts w:ascii="Times New Roman" w:hAnsi="Times New Roman"/>
              </w:rPr>
              <w:lastRenderedPageBreak/>
              <w:t xml:space="preserve">1-30 kwiecień </w:t>
            </w:r>
          </w:p>
          <w:p w14:paraId="5E7FFC74" w14:textId="77777777" w:rsidR="00981750" w:rsidRPr="00733D0A" w:rsidRDefault="00981750" w:rsidP="00733D0A">
            <w:pPr>
              <w:spacing w:after="0" w:line="240" w:lineRule="auto"/>
              <w:rPr>
                <w:rFonts w:ascii="Times New Roman" w:hAnsi="Times New Roman"/>
              </w:rPr>
            </w:pPr>
            <w:r w:rsidRPr="00733D0A">
              <w:rPr>
                <w:rFonts w:ascii="Times New Roman" w:hAnsi="Times New Roman"/>
              </w:rPr>
              <w:t>1-30 październik</w:t>
            </w:r>
          </w:p>
        </w:tc>
        <w:tc>
          <w:tcPr>
            <w:tcW w:w="1843" w:type="dxa"/>
            <w:tcBorders>
              <w:top w:val="single" w:sz="4" w:space="0" w:color="auto"/>
              <w:left w:val="single" w:sz="4" w:space="0" w:color="auto"/>
              <w:bottom w:val="single" w:sz="4" w:space="0" w:color="auto"/>
              <w:right w:val="single" w:sz="4" w:space="0" w:color="auto"/>
            </w:tcBorders>
            <w:hideMark/>
          </w:tcPr>
          <w:p w14:paraId="6F04D2EB" w14:textId="77777777" w:rsidR="00981750" w:rsidRPr="00733D0A" w:rsidRDefault="00981750" w:rsidP="00733D0A">
            <w:pPr>
              <w:spacing w:after="0" w:line="240" w:lineRule="auto"/>
              <w:rPr>
                <w:rFonts w:ascii="Times New Roman" w:hAnsi="Times New Roman"/>
              </w:rPr>
            </w:pPr>
            <w:r w:rsidRPr="00733D0A">
              <w:rPr>
                <w:rFonts w:ascii="Times New Roman" w:hAnsi="Times New Roman"/>
              </w:rPr>
              <w:t xml:space="preserve">1-30 kwiecień </w:t>
            </w:r>
          </w:p>
          <w:p w14:paraId="271C66FA" w14:textId="77777777" w:rsidR="00981750" w:rsidRPr="00733D0A" w:rsidRDefault="00981750" w:rsidP="00733D0A">
            <w:pPr>
              <w:spacing w:after="0" w:line="240" w:lineRule="auto"/>
              <w:rPr>
                <w:rFonts w:ascii="Times New Roman" w:hAnsi="Times New Roman"/>
              </w:rPr>
            </w:pPr>
            <w:r w:rsidRPr="00733D0A">
              <w:rPr>
                <w:rFonts w:ascii="Times New Roman" w:hAnsi="Times New Roman"/>
              </w:rPr>
              <w:t>1-30 październik</w:t>
            </w:r>
          </w:p>
        </w:tc>
        <w:tc>
          <w:tcPr>
            <w:tcW w:w="1842" w:type="dxa"/>
            <w:tcBorders>
              <w:top w:val="single" w:sz="4" w:space="0" w:color="auto"/>
              <w:left w:val="single" w:sz="4" w:space="0" w:color="auto"/>
              <w:bottom w:val="single" w:sz="4" w:space="0" w:color="auto"/>
              <w:right w:val="single" w:sz="4" w:space="0" w:color="auto"/>
            </w:tcBorders>
            <w:hideMark/>
          </w:tcPr>
          <w:p w14:paraId="07A743FD" w14:textId="77777777" w:rsidR="00981750" w:rsidRPr="00733D0A" w:rsidRDefault="00981750" w:rsidP="00733D0A">
            <w:pPr>
              <w:spacing w:after="0" w:line="240" w:lineRule="auto"/>
              <w:rPr>
                <w:rFonts w:ascii="Times New Roman" w:hAnsi="Times New Roman"/>
              </w:rPr>
            </w:pPr>
            <w:r w:rsidRPr="00733D0A">
              <w:rPr>
                <w:rFonts w:ascii="Times New Roman" w:hAnsi="Times New Roman"/>
              </w:rPr>
              <w:t>1-30 kwiecień</w:t>
            </w:r>
          </w:p>
          <w:p w14:paraId="36E7F91B" w14:textId="77777777" w:rsidR="00981750" w:rsidRPr="00733D0A" w:rsidRDefault="00981750" w:rsidP="00733D0A">
            <w:pPr>
              <w:spacing w:after="0" w:line="240" w:lineRule="auto"/>
              <w:rPr>
                <w:rFonts w:ascii="Times New Roman" w:hAnsi="Times New Roman"/>
              </w:rPr>
            </w:pPr>
            <w:r w:rsidRPr="00733D0A">
              <w:rPr>
                <w:rFonts w:ascii="Times New Roman" w:hAnsi="Times New Roman"/>
              </w:rPr>
              <w:t>1-30 październik</w:t>
            </w:r>
          </w:p>
        </w:tc>
        <w:tc>
          <w:tcPr>
            <w:tcW w:w="1843" w:type="dxa"/>
            <w:tcBorders>
              <w:top w:val="single" w:sz="4" w:space="0" w:color="auto"/>
              <w:left w:val="single" w:sz="4" w:space="0" w:color="auto"/>
              <w:bottom w:val="single" w:sz="4" w:space="0" w:color="auto"/>
              <w:right w:val="single" w:sz="4" w:space="0" w:color="auto"/>
            </w:tcBorders>
            <w:hideMark/>
          </w:tcPr>
          <w:p w14:paraId="7C4C637C" w14:textId="77777777" w:rsidR="00981750" w:rsidRPr="00733D0A" w:rsidRDefault="00981750" w:rsidP="00733D0A">
            <w:pPr>
              <w:spacing w:after="0" w:line="240" w:lineRule="auto"/>
              <w:rPr>
                <w:rFonts w:ascii="Times New Roman" w:hAnsi="Times New Roman"/>
              </w:rPr>
            </w:pPr>
            <w:r w:rsidRPr="00733D0A">
              <w:rPr>
                <w:rFonts w:ascii="Times New Roman" w:hAnsi="Times New Roman"/>
              </w:rPr>
              <w:t>1-30 kwiecień</w:t>
            </w:r>
          </w:p>
          <w:p w14:paraId="199194B8" w14:textId="77777777" w:rsidR="00981750" w:rsidRPr="00733D0A" w:rsidRDefault="00981750" w:rsidP="00733D0A">
            <w:pPr>
              <w:spacing w:after="0" w:line="240" w:lineRule="auto"/>
              <w:rPr>
                <w:rFonts w:ascii="Times New Roman" w:hAnsi="Times New Roman"/>
              </w:rPr>
            </w:pPr>
            <w:r w:rsidRPr="00733D0A">
              <w:rPr>
                <w:rFonts w:ascii="Times New Roman" w:hAnsi="Times New Roman"/>
              </w:rPr>
              <w:t>1-30 październik</w:t>
            </w:r>
          </w:p>
        </w:tc>
      </w:tr>
      <w:tr w:rsidR="00981750" w:rsidRPr="00733D0A" w14:paraId="5DFD82EC" w14:textId="77777777" w:rsidTr="00E36FA6">
        <w:trPr>
          <w:trHeight w:val="3109"/>
        </w:trPr>
        <w:tc>
          <w:tcPr>
            <w:tcW w:w="425" w:type="dxa"/>
            <w:tcBorders>
              <w:top w:val="single" w:sz="4" w:space="0" w:color="auto"/>
              <w:left w:val="single" w:sz="4" w:space="0" w:color="auto"/>
              <w:bottom w:val="single" w:sz="4" w:space="0" w:color="auto"/>
              <w:right w:val="single" w:sz="4" w:space="0" w:color="auto"/>
            </w:tcBorders>
            <w:hideMark/>
          </w:tcPr>
          <w:p w14:paraId="6E7BA8C4" w14:textId="77777777" w:rsidR="00981750" w:rsidRPr="00733D0A" w:rsidRDefault="00981750" w:rsidP="00981750">
            <w:pPr>
              <w:spacing w:after="0" w:line="240" w:lineRule="auto"/>
              <w:rPr>
                <w:rFonts w:ascii="Times New Roman" w:hAnsi="Times New Roman"/>
              </w:rPr>
            </w:pPr>
            <w:r w:rsidRPr="00733D0A">
              <w:rPr>
                <w:rFonts w:ascii="Times New Roman" w:hAnsi="Times New Roman"/>
              </w:rPr>
              <w:t>2</w:t>
            </w:r>
          </w:p>
        </w:tc>
        <w:tc>
          <w:tcPr>
            <w:tcW w:w="2374" w:type="dxa"/>
            <w:vMerge/>
            <w:tcBorders>
              <w:left w:val="single" w:sz="4" w:space="0" w:color="auto"/>
              <w:bottom w:val="single" w:sz="4" w:space="0" w:color="auto"/>
              <w:right w:val="single" w:sz="4" w:space="0" w:color="auto"/>
            </w:tcBorders>
            <w:hideMark/>
          </w:tcPr>
          <w:p w14:paraId="19065FC4" w14:textId="77777777" w:rsidR="00981750" w:rsidRPr="00733D0A" w:rsidRDefault="00981750" w:rsidP="00981750">
            <w:pPr>
              <w:spacing w:after="0" w:line="240" w:lineRule="auto"/>
              <w:rPr>
                <w:rFonts w:ascii="Times New Roman" w:hAnsi="Times New Roman"/>
              </w:rPr>
            </w:pPr>
          </w:p>
        </w:tc>
        <w:tc>
          <w:tcPr>
            <w:tcW w:w="5385" w:type="dxa"/>
            <w:tcBorders>
              <w:top w:val="single" w:sz="4" w:space="0" w:color="auto"/>
              <w:left w:val="single" w:sz="4" w:space="0" w:color="auto"/>
              <w:bottom w:val="single" w:sz="4" w:space="0" w:color="auto"/>
              <w:right w:val="single" w:sz="4" w:space="0" w:color="auto"/>
            </w:tcBorders>
            <w:hideMark/>
          </w:tcPr>
          <w:p w14:paraId="2494AB43" w14:textId="77777777" w:rsidR="00981750" w:rsidRPr="00733D0A" w:rsidRDefault="00981750" w:rsidP="00981750">
            <w:pPr>
              <w:spacing w:after="0" w:line="240" w:lineRule="auto"/>
              <w:rPr>
                <w:rFonts w:ascii="Times New Roman" w:hAnsi="Times New Roman"/>
              </w:rPr>
            </w:pPr>
          </w:p>
          <w:p w14:paraId="767AE0A2" w14:textId="77777777" w:rsidR="00981750" w:rsidRPr="00733D0A" w:rsidRDefault="00981750" w:rsidP="00E36FA6">
            <w:pPr>
              <w:numPr>
                <w:ilvl w:val="0"/>
                <w:numId w:val="95"/>
              </w:numPr>
              <w:spacing w:after="0" w:line="240" w:lineRule="auto"/>
              <w:ind w:left="183" w:firstLine="0"/>
              <w:rPr>
                <w:rFonts w:ascii="Times New Roman" w:hAnsi="Times New Roman"/>
              </w:rPr>
            </w:pPr>
            <w:r>
              <w:rPr>
                <w:rFonts w:ascii="Times New Roman" w:hAnsi="Times New Roman"/>
              </w:rPr>
              <w:t>Wymienić baterie we wszystkich pilotach od bram</w:t>
            </w:r>
          </w:p>
        </w:tc>
        <w:tc>
          <w:tcPr>
            <w:tcW w:w="1843" w:type="dxa"/>
            <w:tcBorders>
              <w:top w:val="single" w:sz="4" w:space="0" w:color="auto"/>
              <w:left w:val="single" w:sz="4" w:space="0" w:color="auto"/>
              <w:bottom w:val="single" w:sz="4" w:space="0" w:color="auto"/>
              <w:right w:val="single" w:sz="4" w:space="0" w:color="auto"/>
            </w:tcBorders>
          </w:tcPr>
          <w:p w14:paraId="6308A900" w14:textId="77777777" w:rsidR="00981750" w:rsidRPr="00733D0A" w:rsidRDefault="00981750" w:rsidP="00981750">
            <w:pPr>
              <w:spacing w:after="0" w:line="240" w:lineRule="auto"/>
              <w:rPr>
                <w:rFonts w:ascii="Times New Roman" w:hAnsi="Times New Roman"/>
              </w:rPr>
            </w:pPr>
            <w:r w:rsidRPr="00763B92">
              <w:t>1-30 październik</w:t>
            </w:r>
          </w:p>
        </w:tc>
        <w:tc>
          <w:tcPr>
            <w:tcW w:w="1843" w:type="dxa"/>
            <w:tcBorders>
              <w:top w:val="single" w:sz="4" w:space="0" w:color="auto"/>
              <w:left w:val="single" w:sz="4" w:space="0" w:color="auto"/>
              <w:bottom w:val="single" w:sz="4" w:space="0" w:color="auto"/>
              <w:right w:val="single" w:sz="4" w:space="0" w:color="auto"/>
            </w:tcBorders>
          </w:tcPr>
          <w:p w14:paraId="5E485278" w14:textId="77777777" w:rsidR="00981750" w:rsidRPr="00733D0A" w:rsidRDefault="00981750" w:rsidP="00981750">
            <w:pPr>
              <w:spacing w:after="0" w:line="240" w:lineRule="auto"/>
              <w:rPr>
                <w:rFonts w:ascii="Times New Roman" w:hAnsi="Times New Roman"/>
              </w:rPr>
            </w:pPr>
            <w:r w:rsidRPr="00763B92">
              <w:t>1-30 październik</w:t>
            </w:r>
          </w:p>
        </w:tc>
        <w:tc>
          <w:tcPr>
            <w:tcW w:w="1842" w:type="dxa"/>
            <w:tcBorders>
              <w:top w:val="single" w:sz="4" w:space="0" w:color="auto"/>
              <w:left w:val="single" w:sz="4" w:space="0" w:color="auto"/>
              <w:bottom w:val="single" w:sz="4" w:space="0" w:color="auto"/>
              <w:right w:val="single" w:sz="4" w:space="0" w:color="auto"/>
            </w:tcBorders>
          </w:tcPr>
          <w:p w14:paraId="1790ADE6" w14:textId="77777777" w:rsidR="00981750" w:rsidRPr="00733D0A" w:rsidRDefault="00981750" w:rsidP="00981750">
            <w:pPr>
              <w:spacing w:after="0" w:line="240" w:lineRule="auto"/>
              <w:rPr>
                <w:rFonts w:ascii="Times New Roman" w:hAnsi="Times New Roman"/>
              </w:rPr>
            </w:pPr>
            <w:r w:rsidRPr="00763B92">
              <w:t>1-30 październik</w:t>
            </w:r>
          </w:p>
        </w:tc>
        <w:tc>
          <w:tcPr>
            <w:tcW w:w="1843" w:type="dxa"/>
            <w:tcBorders>
              <w:top w:val="single" w:sz="4" w:space="0" w:color="auto"/>
              <w:left w:val="single" w:sz="4" w:space="0" w:color="auto"/>
              <w:bottom w:val="single" w:sz="4" w:space="0" w:color="auto"/>
              <w:right w:val="single" w:sz="4" w:space="0" w:color="auto"/>
            </w:tcBorders>
          </w:tcPr>
          <w:p w14:paraId="246BFE0A" w14:textId="77777777" w:rsidR="00981750" w:rsidRPr="00733D0A" w:rsidRDefault="00981750" w:rsidP="00981750">
            <w:pPr>
              <w:spacing w:after="0" w:line="240" w:lineRule="auto"/>
              <w:rPr>
                <w:rFonts w:ascii="Times New Roman" w:hAnsi="Times New Roman"/>
              </w:rPr>
            </w:pPr>
            <w:r w:rsidRPr="00763B92">
              <w:t>1-30 październik</w:t>
            </w:r>
          </w:p>
        </w:tc>
      </w:tr>
    </w:tbl>
    <w:p w14:paraId="619487E6" w14:textId="77777777" w:rsidR="00733D0A" w:rsidRPr="00733D0A" w:rsidRDefault="00733D0A" w:rsidP="00733D0A">
      <w:pPr>
        <w:spacing w:after="0" w:line="240" w:lineRule="auto"/>
        <w:rPr>
          <w:rFonts w:ascii="Times New Roman" w:hAnsi="Times New Roman"/>
        </w:rPr>
      </w:pPr>
    </w:p>
    <w:p w14:paraId="1A2E7F8A" w14:textId="77777777" w:rsidR="00733D0A" w:rsidRDefault="00733D0A" w:rsidP="00DF29AA">
      <w:pPr>
        <w:spacing w:after="0" w:line="240" w:lineRule="auto"/>
        <w:rPr>
          <w:rFonts w:ascii="Times New Roman" w:hAnsi="Times New Roman"/>
        </w:rPr>
      </w:pPr>
    </w:p>
    <w:p w14:paraId="04DF83B7" w14:textId="77777777" w:rsidR="00236CB4" w:rsidRDefault="00236CB4" w:rsidP="0065220F">
      <w:pPr>
        <w:spacing w:after="0" w:line="240" w:lineRule="auto"/>
        <w:rPr>
          <w:rFonts w:ascii="Times New Roman" w:hAnsi="Times New Roman"/>
          <w:b/>
          <w:sz w:val="24"/>
          <w:szCs w:val="24"/>
        </w:rPr>
      </w:pPr>
      <w:r>
        <w:rPr>
          <w:rFonts w:ascii="Times New Roman" w:hAnsi="Times New Roman"/>
          <w:b/>
          <w:sz w:val="24"/>
          <w:szCs w:val="24"/>
        </w:rPr>
        <w:t>Tabela 26. Zestawienie urządzeń Systemu bram, szlabanów i kolczatek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87"/>
        <w:gridCol w:w="4722"/>
        <w:gridCol w:w="3642"/>
      </w:tblGrid>
      <w:tr w:rsidR="00933A15" w:rsidRPr="002E41BE" w14:paraId="5EE9268D" w14:textId="77777777" w:rsidTr="002E41BE">
        <w:trPr>
          <w:jc w:val="center"/>
        </w:trPr>
        <w:tc>
          <w:tcPr>
            <w:tcW w:w="817" w:type="dxa"/>
            <w:shd w:val="clear" w:color="auto" w:fill="auto"/>
          </w:tcPr>
          <w:p w14:paraId="0DCCA7E6" w14:textId="77777777" w:rsidR="00933A15" w:rsidRPr="002E41BE" w:rsidRDefault="00933A15" w:rsidP="002E41BE">
            <w:pPr>
              <w:spacing w:after="0"/>
              <w:jc w:val="both"/>
              <w:rPr>
                <w:rFonts w:ascii="Times New Roman" w:eastAsia="Times New Roman" w:hAnsi="Times New Roman"/>
              </w:rPr>
            </w:pPr>
            <w:r w:rsidRPr="002E41BE">
              <w:rPr>
                <w:rFonts w:ascii="Times New Roman" w:eastAsia="Times New Roman" w:hAnsi="Times New Roman"/>
              </w:rPr>
              <w:t>LP</w:t>
            </w:r>
          </w:p>
        </w:tc>
        <w:tc>
          <w:tcPr>
            <w:tcW w:w="5387" w:type="dxa"/>
            <w:shd w:val="clear" w:color="auto" w:fill="auto"/>
          </w:tcPr>
          <w:p w14:paraId="7F51E0AB" w14:textId="77777777" w:rsidR="00933A15" w:rsidRPr="002E41BE" w:rsidRDefault="00933A15" w:rsidP="002E41BE">
            <w:pPr>
              <w:spacing w:after="0"/>
              <w:jc w:val="both"/>
              <w:rPr>
                <w:rFonts w:ascii="Times New Roman" w:eastAsia="Times New Roman" w:hAnsi="Times New Roman"/>
              </w:rPr>
            </w:pPr>
            <w:r w:rsidRPr="002E41BE">
              <w:rPr>
                <w:rFonts w:ascii="Times New Roman" w:eastAsia="Times New Roman" w:hAnsi="Times New Roman"/>
              </w:rPr>
              <w:t>Urządzenie</w:t>
            </w:r>
          </w:p>
        </w:tc>
        <w:tc>
          <w:tcPr>
            <w:tcW w:w="4722" w:type="dxa"/>
            <w:shd w:val="clear" w:color="auto" w:fill="auto"/>
          </w:tcPr>
          <w:p w14:paraId="0324F038" w14:textId="77777777" w:rsidR="00933A15" w:rsidRPr="002E41BE" w:rsidRDefault="00933A15" w:rsidP="002E41BE">
            <w:pPr>
              <w:spacing w:after="0"/>
              <w:jc w:val="both"/>
              <w:rPr>
                <w:rFonts w:ascii="Times New Roman" w:eastAsia="Times New Roman" w:hAnsi="Times New Roman"/>
              </w:rPr>
            </w:pPr>
            <w:r w:rsidRPr="002E41BE">
              <w:rPr>
                <w:rFonts w:ascii="Times New Roman" w:eastAsia="Times New Roman" w:hAnsi="Times New Roman"/>
              </w:rPr>
              <w:t>Model</w:t>
            </w:r>
          </w:p>
        </w:tc>
        <w:tc>
          <w:tcPr>
            <w:tcW w:w="3642" w:type="dxa"/>
            <w:shd w:val="clear" w:color="auto" w:fill="auto"/>
          </w:tcPr>
          <w:p w14:paraId="3B203DA1" w14:textId="77777777" w:rsidR="00933A15" w:rsidRPr="002E41BE" w:rsidRDefault="00933A15" w:rsidP="002E41BE">
            <w:pPr>
              <w:spacing w:after="0"/>
              <w:jc w:val="both"/>
              <w:rPr>
                <w:rFonts w:ascii="Times New Roman" w:eastAsia="Times New Roman" w:hAnsi="Times New Roman"/>
              </w:rPr>
            </w:pPr>
            <w:r w:rsidRPr="002E41BE">
              <w:rPr>
                <w:rFonts w:ascii="Times New Roman" w:eastAsia="Times New Roman" w:hAnsi="Times New Roman"/>
              </w:rPr>
              <w:t>ilość</w:t>
            </w:r>
          </w:p>
        </w:tc>
      </w:tr>
      <w:tr w:rsidR="00933A15" w:rsidRPr="002E41BE" w14:paraId="644AF408" w14:textId="77777777" w:rsidTr="002E41BE">
        <w:trPr>
          <w:jc w:val="center"/>
        </w:trPr>
        <w:tc>
          <w:tcPr>
            <w:tcW w:w="817" w:type="dxa"/>
            <w:shd w:val="clear" w:color="auto" w:fill="auto"/>
          </w:tcPr>
          <w:p w14:paraId="3178D0A1" w14:textId="77777777" w:rsidR="00933A15" w:rsidRPr="002E41BE" w:rsidRDefault="00497C71" w:rsidP="002E41BE">
            <w:pPr>
              <w:spacing w:after="0"/>
              <w:jc w:val="both"/>
              <w:rPr>
                <w:rFonts w:ascii="Times New Roman" w:eastAsia="Times New Roman" w:hAnsi="Times New Roman"/>
              </w:rPr>
            </w:pPr>
            <w:r w:rsidRPr="002E41BE">
              <w:rPr>
                <w:rFonts w:ascii="Times New Roman" w:eastAsia="Times New Roman" w:hAnsi="Times New Roman"/>
              </w:rPr>
              <w:t>1</w:t>
            </w:r>
          </w:p>
        </w:tc>
        <w:tc>
          <w:tcPr>
            <w:tcW w:w="5387" w:type="dxa"/>
            <w:shd w:val="clear" w:color="auto" w:fill="auto"/>
          </w:tcPr>
          <w:p w14:paraId="02E88F6D" w14:textId="77777777" w:rsidR="00933A15" w:rsidRPr="002E41BE" w:rsidRDefault="00497C71" w:rsidP="002E41BE">
            <w:pPr>
              <w:spacing w:after="0"/>
              <w:jc w:val="both"/>
              <w:rPr>
                <w:rFonts w:ascii="Times New Roman" w:eastAsia="Times New Roman" w:hAnsi="Times New Roman"/>
              </w:rPr>
            </w:pPr>
            <w:r w:rsidRPr="002E41BE">
              <w:rPr>
                <w:rFonts w:ascii="ArialNarrow" w:eastAsia="Times New Roman" w:hAnsi="ArialNarrow" w:cs="ArialNarrow"/>
                <w:color w:val="000000"/>
                <w:lang w:eastAsia="pl-PL"/>
              </w:rPr>
              <w:t>Zapora drogowa automatyczna z kolczatką</w:t>
            </w:r>
          </w:p>
        </w:tc>
        <w:tc>
          <w:tcPr>
            <w:tcW w:w="4722" w:type="dxa"/>
            <w:shd w:val="clear" w:color="auto" w:fill="auto"/>
          </w:tcPr>
          <w:p w14:paraId="2ED30165" w14:textId="77777777" w:rsidR="00933A15" w:rsidRPr="002E41BE" w:rsidRDefault="008D21E3" w:rsidP="002E41BE">
            <w:pPr>
              <w:spacing w:after="0"/>
              <w:jc w:val="both"/>
              <w:rPr>
                <w:rFonts w:ascii="Times New Roman" w:eastAsia="Times New Roman" w:hAnsi="Times New Roman"/>
              </w:rPr>
            </w:pPr>
            <w:r>
              <w:rPr>
                <w:rFonts w:ascii="Times New Roman" w:eastAsia="Times New Roman" w:hAnsi="Times New Roman"/>
              </w:rPr>
              <w:t>CAME</w:t>
            </w:r>
          </w:p>
        </w:tc>
        <w:tc>
          <w:tcPr>
            <w:tcW w:w="3642" w:type="dxa"/>
            <w:shd w:val="clear" w:color="auto" w:fill="auto"/>
          </w:tcPr>
          <w:p w14:paraId="6FE94D64" w14:textId="77777777" w:rsidR="00933A15" w:rsidRPr="002E41BE" w:rsidRDefault="00497C71" w:rsidP="002E41BE">
            <w:pPr>
              <w:spacing w:after="0"/>
              <w:jc w:val="both"/>
              <w:rPr>
                <w:rFonts w:ascii="Times New Roman" w:eastAsia="Times New Roman" w:hAnsi="Times New Roman"/>
              </w:rPr>
            </w:pPr>
            <w:r w:rsidRPr="002E41BE">
              <w:rPr>
                <w:rFonts w:ascii="Times New Roman" w:eastAsia="Times New Roman" w:hAnsi="Times New Roman"/>
              </w:rPr>
              <w:t>2kpl</w:t>
            </w:r>
          </w:p>
        </w:tc>
      </w:tr>
      <w:tr w:rsidR="00933A15" w:rsidRPr="002E41BE" w14:paraId="0C24C128" w14:textId="77777777" w:rsidTr="002E41BE">
        <w:trPr>
          <w:jc w:val="center"/>
        </w:trPr>
        <w:tc>
          <w:tcPr>
            <w:tcW w:w="817" w:type="dxa"/>
            <w:shd w:val="clear" w:color="auto" w:fill="auto"/>
          </w:tcPr>
          <w:p w14:paraId="2A80B6BE" w14:textId="77777777" w:rsidR="00933A15" w:rsidRPr="002E41BE" w:rsidRDefault="00497C71" w:rsidP="002E41BE">
            <w:pPr>
              <w:spacing w:after="0"/>
              <w:jc w:val="both"/>
              <w:rPr>
                <w:rFonts w:ascii="Times New Roman" w:eastAsia="Times New Roman" w:hAnsi="Times New Roman"/>
              </w:rPr>
            </w:pPr>
            <w:r w:rsidRPr="002E41BE">
              <w:rPr>
                <w:rFonts w:ascii="Times New Roman" w:eastAsia="Times New Roman" w:hAnsi="Times New Roman"/>
              </w:rPr>
              <w:lastRenderedPageBreak/>
              <w:t>2</w:t>
            </w:r>
          </w:p>
        </w:tc>
        <w:tc>
          <w:tcPr>
            <w:tcW w:w="5387" w:type="dxa"/>
            <w:shd w:val="clear" w:color="auto" w:fill="auto"/>
          </w:tcPr>
          <w:p w14:paraId="26EF56B7" w14:textId="77777777" w:rsidR="00933A15" w:rsidRPr="002E41BE" w:rsidRDefault="000E7323" w:rsidP="002E41BE">
            <w:pPr>
              <w:spacing w:after="0"/>
              <w:jc w:val="both"/>
              <w:rPr>
                <w:rFonts w:ascii="Times New Roman" w:eastAsia="Times New Roman" w:hAnsi="Times New Roman"/>
              </w:rPr>
            </w:pPr>
            <w:r w:rsidRPr="002E41BE">
              <w:rPr>
                <w:rFonts w:ascii="ArialNarrow" w:eastAsia="Times New Roman" w:hAnsi="ArialNarrow" w:cs="ArialNarrow"/>
                <w:color w:val="000000"/>
                <w:lang w:eastAsia="pl-PL"/>
              </w:rPr>
              <w:t>Brama skrzydłowa automatyczna</w:t>
            </w:r>
          </w:p>
        </w:tc>
        <w:tc>
          <w:tcPr>
            <w:tcW w:w="4722" w:type="dxa"/>
            <w:shd w:val="clear" w:color="auto" w:fill="auto"/>
          </w:tcPr>
          <w:p w14:paraId="46DE6D17" w14:textId="77777777" w:rsidR="00933A15" w:rsidRPr="002E41BE" w:rsidRDefault="000E7323" w:rsidP="002E41BE">
            <w:pPr>
              <w:spacing w:after="0"/>
              <w:jc w:val="both"/>
              <w:rPr>
                <w:rFonts w:ascii="Times New Roman" w:eastAsia="Times New Roman" w:hAnsi="Times New Roman"/>
              </w:rPr>
            </w:pPr>
            <w:r w:rsidRPr="002E41BE">
              <w:rPr>
                <w:rFonts w:ascii="ArialNarrow" w:eastAsia="Times New Roman" w:hAnsi="ArialNarrow" w:cs="ArialNarrow"/>
                <w:color w:val="000000"/>
                <w:lang w:eastAsia="pl-PL"/>
              </w:rPr>
              <w:t>siłownikami firmy DEA</w:t>
            </w:r>
          </w:p>
        </w:tc>
        <w:tc>
          <w:tcPr>
            <w:tcW w:w="3642" w:type="dxa"/>
            <w:shd w:val="clear" w:color="auto" w:fill="auto"/>
          </w:tcPr>
          <w:p w14:paraId="5E0BF78D" w14:textId="77777777" w:rsidR="00933A15" w:rsidRPr="002E41BE" w:rsidRDefault="000E7323" w:rsidP="002E41BE">
            <w:pPr>
              <w:spacing w:after="0"/>
              <w:jc w:val="both"/>
              <w:rPr>
                <w:rFonts w:ascii="Times New Roman" w:eastAsia="Times New Roman" w:hAnsi="Times New Roman"/>
              </w:rPr>
            </w:pPr>
            <w:r w:rsidRPr="002E41BE">
              <w:rPr>
                <w:rFonts w:ascii="Times New Roman" w:eastAsia="Times New Roman" w:hAnsi="Times New Roman"/>
              </w:rPr>
              <w:t>2kpl</w:t>
            </w:r>
          </w:p>
        </w:tc>
      </w:tr>
      <w:tr w:rsidR="00933A15" w:rsidRPr="002E41BE" w14:paraId="295159DD" w14:textId="77777777" w:rsidTr="002E41BE">
        <w:trPr>
          <w:jc w:val="center"/>
        </w:trPr>
        <w:tc>
          <w:tcPr>
            <w:tcW w:w="817" w:type="dxa"/>
            <w:shd w:val="clear" w:color="auto" w:fill="auto"/>
          </w:tcPr>
          <w:p w14:paraId="7912C257" w14:textId="77777777" w:rsidR="00933A15" w:rsidRPr="002E41BE" w:rsidRDefault="00497C71" w:rsidP="002E41BE">
            <w:pPr>
              <w:spacing w:after="0"/>
              <w:jc w:val="both"/>
              <w:rPr>
                <w:rFonts w:ascii="Times New Roman" w:eastAsia="Times New Roman" w:hAnsi="Times New Roman"/>
              </w:rPr>
            </w:pPr>
            <w:r w:rsidRPr="002E41BE">
              <w:rPr>
                <w:rFonts w:ascii="Times New Roman" w:eastAsia="Times New Roman" w:hAnsi="Times New Roman"/>
              </w:rPr>
              <w:t>3</w:t>
            </w:r>
          </w:p>
        </w:tc>
        <w:tc>
          <w:tcPr>
            <w:tcW w:w="5387" w:type="dxa"/>
            <w:shd w:val="clear" w:color="auto" w:fill="auto"/>
          </w:tcPr>
          <w:p w14:paraId="5FB68741" w14:textId="77777777" w:rsidR="00933A15" w:rsidRPr="002E41BE" w:rsidRDefault="000E7323" w:rsidP="002E41BE">
            <w:pPr>
              <w:spacing w:after="0"/>
              <w:jc w:val="both"/>
              <w:rPr>
                <w:rFonts w:ascii="Times New Roman" w:eastAsia="Times New Roman" w:hAnsi="Times New Roman"/>
              </w:rPr>
            </w:pPr>
            <w:r w:rsidRPr="002E41BE">
              <w:rPr>
                <w:rFonts w:ascii="ArialNarrow" w:eastAsia="Times New Roman" w:hAnsi="ArialNarrow" w:cs="ArialNarrow"/>
                <w:color w:val="000000"/>
                <w:lang w:eastAsia="pl-PL"/>
              </w:rPr>
              <w:t>Brama przesuwna automatyczna</w:t>
            </w:r>
          </w:p>
        </w:tc>
        <w:tc>
          <w:tcPr>
            <w:tcW w:w="4722" w:type="dxa"/>
            <w:shd w:val="clear" w:color="auto" w:fill="auto"/>
          </w:tcPr>
          <w:p w14:paraId="786FA7FE" w14:textId="77777777" w:rsidR="00933A15" w:rsidRPr="002E41BE" w:rsidRDefault="000E7323" w:rsidP="002E41BE">
            <w:pPr>
              <w:spacing w:after="0"/>
              <w:jc w:val="both"/>
              <w:rPr>
                <w:rFonts w:ascii="Times New Roman" w:eastAsia="Times New Roman" w:hAnsi="Times New Roman"/>
              </w:rPr>
            </w:pPr>
            <w:r w:rsidRPr="002E41BE">
              <w:rPr>
                <w:rFonts w:ascii="ArialNarrow" w:eastAsia="Times New Roman" w:hAnsi="ArialNarrow" w:cs="ArialNarrow"/>
                <w:color w:val="000000"/>
                <w:lang w:eastAsia="pl-PL"/>
              </w:rPr>
              <w:t>motoreduktor firmy DEA</w:t>
            </w:r>
          </w:p>
        </w:tc>
        <w:tc>
          <w:tcPr>
            <w:tcW w:w="3642" w:type="dxa"/>
            <w:shd w:val="clear" w:color="auto" w:fill="auto"/>
          </w:tcPr>
          <w:p w14:paraId="6E8CC43D" w14:textId="77777777" w:rsidR="00933A15" w:rsidRPr="002E41BE" w:rsidRDefault="000E7323" w:rsidP="002E41BE">
            <w:pPr>
              <w:spacing w:after="0"/>
              <w:jc w:val="both"/>
              <w:rPr>
                <w:rFonts w:ascii="Times New Roman" w:eastAsia="Times New Roman" w:hAnsi="Times New Roman"/>
              </w:rPr>
            </w:pPr>
            <w:r w:rsidRPr="002E41BE">
              <w:rPr>
                <w:rFonts w:ascii="Times New Roman" w:eastAsia="Times New Roman" w:hAnsi="Times New Roman"/>
              </w:rPr>
              <w:t>6kpl</w:t>
            </w:r>
          </w:p>
        </w:tc>
      </w:tr>
      <w:tr w:rsidR="00933A15" w:rsidRPr="002E41BE" w14:paraId="3563209A" w14:textId="77777777" w:rsidTr="002E41BE">
        <w:trPr>
          <w:jc w:val="center"/>
        </w:trPr>
        <w:tc>
          <w:tcPr>
            <w:tcW w:w="817" w:type="dxa"/>
            <w:shd w:val="clear" w:color="auto" w:fill="auto"/>
          </w:tcPr>
          <w:p w14:paraId="30F136F2" w14:textId="77777777" w:rsidR="00933A15" w:rsidRPr="002E41BE" w:rsidRDefault="00497C71" w:rsidP="002E41BE">
            <w:pPr>
              <w:spacing w:after="0"/>
              <w:jc w:val="both"/>
              <w:rPr>
                <w:rFonts w:ascii="Times New Roman" w:eastAsia="Times New Roman" w:hAnsi="Times New Roman"/>
              </w:rPr>
            </w:pPr>
            <w:r w:rsidRPr="002E41BE">
              <w:rPr>
                <w:rFonts w:ascii="Times New Roman" w:eastAsia="Times New Roman" w:hAnsi="Times New Roman"/>
              </w:rPr>
              <w:t>4</w:t>
            </w:r>
          </w:p>
        </w:tc>
        <w:tc>
          <w:tcPr>
            <w:tcW w:w="5387" w:type="dxa"/>
            <w:shd w:val="clear" w:color="auto" w:fill="auto"/>
          </w:tcPr>
          <w:p w14:paraId="30D5BC94" w14:textId="77777777" w:rsidR="00933A15" w:rsidRPr="002E41BE" w:rsidRDefault="00933A15" w:rsidP="002E41BE">
            <w:pPr>
              <w:spacing w:after="0"/>
              <w:jc w:val="both"/>
              <w:rPr>
                <w:rFonts w:ascii="Times New Roman" w:eastAsia="Times New Roman" w:hAnsi="Times New Roman"/>
              </w:rPr>
            </w:pPr>
            <w:r w:rsidRPr="002E41BE">
              <w:rPr>
                <w:rFonts w:ascii="Times New Roman" w:eastAsia="Times New Roman" w:hAnsi="Times New Roman"/>
              </w:rPr>
              <w:t>Okablowanie zasilania</w:t>
            </w:r>
            <w:r w:rsidR="00497C71" w:rsidRPr="002E41BE">
              <w:rPr>
                <w:rFonts w:ascii="Times New Roman" w:eastAsia="Times New Roman" w:hAnsi="Times New Roman"/>
              </w:rPr>
              <w:t xml:space="preserve"> i sterowania</w:t>
            </w:r>
          </w:p>
        </w:tc>
        <w:tc>
          <w:tcPr>
            <w:tcW w:w="4722" w:type="dxa"/>
            <w:shd w:val="clear" w:color="auto" w:fill="auto"/>
          </w:tcPr>
          <w:p w14:paraId="12B04B5E" w14:textId="77777777" w:rsidR="00933A15" w:rsidRPr="002E41BE" w:rsidRDefault="00933A15" w:rsidP="002E41BE">
            <w:pPr>
              <w:spacing w:after="0"/>
              <w:jc w:val="both"/>
              <w:rPr>
                <w:rFonts w:ascii="Times New Roman" w:eastAsia="Times New Roman" w:hAnsi="Times New Roman"/>
              </w:rPr>
            </w:pPr>
            <w:r w:rsidRPr="002E41BE">
              <w:rPr>
                <w:rFonts w:ascii="Times New Roman" w:eastAsia="Times New Roman" w:hAnsi="Times New Roman"/>
              </w:rPr>
              <w:t>3x1,5, 3x2,5</w:t>
            </w:r>
            <w:r w:rsidR="00497C71" w:rsidRPr="002E41BE">
              <w:rPr>
                <w:rFonts w:ascii="Times New Roman" w:eastAsia="Times New Roman" w:hAnsi="Times New Roman"/>
              </w:rPr>
              <w:t>, 6x0,5</w:t>
            </w:r>
          </w:p>
        </w:tc>
        <w:tc>
          <w:tcPr>
            <w:tcW w:w="3642" w:type="dxa"/>
            <w:shd w:val="clear" w:color="auto" w:fill="auto"/>
          </w:tcPr>
          <w:p w14:paraId="10480136" w14:textId="77777777" w:rsidR="00933A15" w:rsidRPr="002E41BE" w:rsidRDefault="00933A15" w:rsidP="002E41BE">
            <w:pPr>
              <w:spacing w:after="0"/>
              <w:jc w:val="both"/>
              <w:rPr>
                <w:rFonts w:ascii="Times New Roman" w:eastAsia="Times New Roman" w:hAnsi="Times New Roman"/>
              </w:rPr>
            </w:pPr>
            <w:r w:rsidRPr="002E41BE">
              <w:rPr>
                <w:rFonts w:ascii="Times New Roman" w:eastAsia="Times New Roman" w:hAnsi="Times New Roman"/>
              </w:rPr>
              <w:t>500mb</w:t>
            </w:r>
          </w:p>
        </w:tc>
      </w:tr>
    </w:tbl>
    <w:p w14:paraId="36E67F53" w14:textId="77777777" w:rsidR="009C357A" w:rsidRPr="00F03FF3" w:rsidRDefault="009C357A" w:rsidP="001E5DA6">
      <w:pPr>
        <w:autoSpaceDE w:val="0"/>
        <w:autoSpaceDN w:val="0"/>
        <w:adjustRightInd w:val="0"/>
        <w:spacing w:after="0" w:line="240" w:lineRule="auto"/>
        <w:rPr>
          <w:rFonts w:ascii="ArialNarrow" w:hAnsi="ArialNarrow" w:cs="ArialNarrow"/>
          <w:color w:val="000000"/>
          <w:lang w:eastAsia="pl-PL"/>
        </w:rPr>
        <w:sectPr w:rsidR="009C357A" w:rsidRPr="00F03FF3" w:rsidSect="002A4F33">
          <w:pgSz w:w="16838" w:h="11906" w:orient="landscape"/>
          <w:pgMar w:top="851" w:right="992" w:bottom="1418" w:left="1418" w:header="709" w:footer="709" w:gutter="0"/>
          <w:cols w:space="708"/>
          <w:docGrid w:linePitch="360"/>
        </w:sectPr>
      </w:pPr>
    </w:p>
    <w:p w14:paraId="43AF62A7" w14:textId="77777777" w:rsidR="00FB09F3" w:rsidRPr="002B53BB" w:rsidRDefault="00FB09F3" w:rsidP="00FB09F3">
      <w:pPr>
        <w:numPr>
          <w:ilvl w:val="0"/>
          <w:numId w:val="74"/>
        </w:numPr>
        <w:spacing w:after="0" w:line="360" w:lineRule="auto"/>
        <w:jc w:val="both"/>
        <w:rPr>
          <w:rFonts w:ascii="Times New Roman" w:eastAsia="Arial Unicode MS" w:hAnsi="Times New Roman"/>
          <w:color w:val="000000"/>
          <w:lang w:eastAsia="pl-PL"/>
        </w:rPr>
      </w:pPr>
      <w:r w:rsidRPr="002B53BB">
        <w:rPr>
          <w:rFonts w:ascii="Times New Roman" w:eastAsia="Arial Unicode MS" w:hAnsi="Times New Roman"/>
          <w:color w:val="000000"/>
          <w:lang w:eastAsia="pl-PL"/>
        </w:rPr>
        <w:lastRenderedPageBreak/>
        <w:t>Odbiory.</w:t>
      </w:r>
    </w:p>
    <w:p w14:paraId="3A686FCB" w14:textId="77777777" w:rsidR="00FB09F3" w:rsidRPr="002B53BB" w:rsidRDefault="00FB09F3" w:rsidP="00FB09F3">
      <w:pPr>
        <w:spacing w:after="0" w:line="360" w:lineRule="auto"/>
        <w:jc w:val="both"/>
        <w:rPr>
          <w:rFonts w:ascii="Times New Roman" w:eastAsia="Arial Unicode MS" w:hAnsi="Times New Roman"/>
          <w:color w:val="000000"/>
          <w:lang w:eastAsia="pl-PL"/>
        </w:rPr>
      </w:pPr>
    </w:p>
    <w:p w14:paraId="53959164" w14:textId="77777777" w:rsidR="00FB09F3" w:rsidRPr="002B53BB" w:rsidRDefault="00FB09F3" w:rsidP="00FB09F3">
      <w:pPr>
        <w:numPr>
          <w:ilvl w:val="0"/>
          <w:numId w:val="89"/>
        </w:numPr>
        <w:spacing w:after="0" w:line="360" w:lineRule="auto"/>
        <w:ind w:left="284" w:hanging="284"/>
        <w:contextualSpacing/>
        <w:jc w:val="both"/>
        <w:rPr>
          <w:rFonts w:ascii="Times New Roman" w:eastAsia="Arial Unicode MS" w:hAnsi="Times New Roman"/>
          <w:color w:val="000000"/>
          <w:lang w:eastAsia="pl-PL"/>
        </w:rPr>
      </w:pPr>
      <w:r w:rsidRPr="002B53BB">
        <w:rPr>
          <w:rFonts w:ascii="Times New Roman" w:eastAsia="Arial Unicode MS" w:hAnsi="Times New Roman"/>
          <w:color w:val="000000"/>
          <w:lang w:eastAsia="pl-PL"/>
        </w:rPr>
        <w:t>Podstawą do uznania należytego wykonania czynności konserwacyjnych oraz naprawy jest podpisany bez zastrzeżeń przez Strony protokół Odbioru odpowiednio prac konserwacyjnych (wzór protokołu stanowi Załącznik nr 4 do umowy) i odbioru naprawy (wzór protokołu stanowi Załącznik nr 5 do umowy). W Protokole Wykonawca jest zobowiązany do zawarcia informacji o zakresie i czasie konserwacji/naprawy oraz informacje o wszystkich wynikach pomiarów, ocen wizualnych czy parametrów oraz fakcie odnotowania prac w książce serwisowej urządzenia/urządzeń których prace dotyczą.</w:t>
      </w:r>
    </w:p>
    <w:p w14:paraId="2BF79095" w14:textId="77777777" w:rsidR="00FB09F3" w:rsidRPr="002B53BB" w:rsidRDefault="00FB09F3" w:rsidP="00FB09F3">
      <w:pPr>
        <w:numPr>
          <w:ilvl w:val="0"/>
          <w:numId w:val="89"/>
        </w:numPr>
        <w:spacing w:after="0" w:line="360" w:lineRule="auto"/>
        <w:ind w:left="284" w:hanging="284"/>
        <w:contextualSpacing/>
        <w:jc w:val="both"/>
        <w:rPr>
          <w:rFonts w:ascii="Times New Roman" w:eastAsia="Arial Unicode MS" w:hAnsi="Times New Roman"/>
          <w:color w:val="000000"/>
          <w:lang w:eastAsia="pl-PL"/>
        </w:rPr>
      </w:pPr>
      <w:r w:rsidRPr="002B53BB">
        <w:rPr>
          <w:rFonts w:ascii="Times New Roman" w:eastAsia="Arial Unicode MS" w:hAnsi="Times New Roman"/>
          <w:color w:val="000000"/>
          <w:lang w:eastAsia="pl-PL"/>
        </w:rPr>
        <w:t>Protokoły z wykonania konserwacji oraz naprawy muszą zostać sporządzone i podpisane w terminie 10 dni od zakończenia konserwacji/naprawy.</w:t>
      </w:r>
    </w:p>
    <w:p w14:paraId="53726325" w14:textId="77777777" w:rsidR="00FB09F3" w:rsidRPr="002B53BB" w:rsidRDefault="00FB09F3" w:rsidP="00FB09F3">
      <w:pPr>
        <w:spacing w:after="0" w:line="360" w:lineRule="auto"/>
        <w:ind w:left="284" w:hanging="284"/>
        <w:rPr>
          <w:rFonts w:ascii="Times New Roman" w:eastAsia="Arial Unicode MS" w:hAnsi="Times New Roman"/>
          <w:color w:val="000000"/>
          <w:lang w:eastAsia="pl-PL"/>
        </w:rPr>
      </w:pPr>
    </w:p>
    <w:p w14:paraId="66525310" w14:textId="77777777" w:rsidR="00FB09F3" w:rsidRPr="002B53BB" w:rsidRDefault="00FB09F3" w:rsidP="00FB09F3">
      <w:pPr>
        <w:spacing w:after="0" w:line="360" w:lineRule="auto"/>
        <w:rPr>
          <w:rFonts w:ascii="Times New Roman" w:eastAsia="Arial Unicode MS" w:hAnsi="Times New Roman"/>
          <w:color w:val="000000"/>
          <w:lang w:eastAsia="pl-PL"/>
        </w:rPr>
      </w:pPr>
    </w:p>
    <w:p w14:paraId="7F4977BB" w14:textId="77777777" w:rsidR="00FB09F3" w:rsidRPr="002B53BB" w:rsidRDefault="00FB09F3" w:rsidP="00FB09F3">
      <w:pPr>
        <w:keepLines/>
        <w:numPr>
          <w:ilvl w:val="0"/>
          <w:numId w:val="74"/>
        </w:numPr>
        <w:tabs>
          <w:tab w:val="left" w:pos="567"/>
        </w:tabs>
        <w:overflowPunct w:val="0"/>
        <w:autoSpaceDE w:val="0"/>
        <w:autoSpaceDN w:val="0"/>
        <w:adjustRightInd w:val="0"/>
        <w:spacing w:after="0" w:line="360" w:lineRule="auto"/>
        <w:ind w:left="284" w:hanging="284"/>
        <w:contextualSpacing/>
        <w:textAlignment w:val="baseline"/>
        <w:outlineLvl w:val="0"/>
        <w:rPr>
          <w:rFonts w:ascii="Times New Roman" w:eastAsia="Arial Unicode MS" w:hAnsi="Times New Roman"/>
          <w:b/>
          <w:color w:val="000000"/>
          <w:lang w:eastAsia="pl-PL"/>
        </w:rPr>
      </w:pPr>
      <w:r w:rsidRPr="002B53BB">
        <w:rPr>
          <w:rFonts w:ascii="Times New Roman" w:eastAsia="Arial Unicode MS" w:hAnsi="Times New Roman"/>
          <w:b/>
          <w:color w:val="000000"/>
          <w:lang w:eastAsia="pl-PL"/>
        </w:rPr>
        <w:t xml:space="preserve">Gwarancja </w:t>
      </w:r>
    </w:p>
    <w:p w14:paraId="408348DB" w14:textId="77777777" w:rsidR="00FB09F3" w:rsidRPr="002B53BB" w:rsidRDefault="00FB09F3" w:rsidP="00FB09F3">
      <w:pPr>
        <w:keepLines/>
        <w:overflowPunct w:val="0"/>
        <w:autoSpaceDE w:val="0"/>
        <w:autoSpaceDN w:val="0"/>
        <w:adjustRightInd w:val="0"/>
        <w:spacing w:after="0" w:line="360" w:lineRule="auto"/>
        <w:ind w:left="1080"/>
        <w:contextualSpacing/>
        <w:textAlignment w:val="baseline"/>
        <w:outlineLvl w:val="0"/>
        <w:rPr>
          <w:rFonts w:ascii="Times New Roman" w:eastAsia="Arial Unicode MS" w:hAnsi="Times New Roman"/>
          <w:b/>
          <w:color w:val="000000"/>
          <w:lang w:eastAsia="pl-PL"/>
        </w:rPr>
      </w:pPr>
    </w:p>
    <w:p w14:paraId="078EC038" w14:textId="77777777" w:rsidR="00FB09F3" w:rsidRPr="002B53BB" w:rsidRDefault="00FB09F3" w:rsidP="00FB09F3">
      <w:pPr>
        <w:widowControl w:val="0"/>
        <w:numPr>
          <w:ilvl w:val="0"/>
          <w:numId w:val="88"/>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sidRPr="002B53BB">
        <w:rPr>
          <w:rFonts w:ascii="Times New Roman" w:eastAsia="Arial Unicode MS" w:hAnsi="Times New Roman"/>
          <w:color w:val="000000"/>
          <w:lang w:eastAsia="pl-PL"/>
        </w:rPr>
        <w:t>Wykonawca udziela gwarancji 24m na dostarczone w wyniku usunięcia awarii podzespoły i urządzenia, gwarantując jakość i funkcjonalność podzespołów i urządzeń oraz brak zakłóceń w spowodowanych przez naprawione podzespoły i urządzenia działaniu systemu. W przypadku ujawnienia wady w tym okresie Wykonawca zobowiązany jest do usunięcia wady lub dostarczenia rzeczy wolnej od wad w terminach określonych w punkcie IV ustęp 2 punkt 7)</w:t>
      </w:r>
    </w:p>
    <w:p w14:paraId="0A70E2D6" w14:textId="77777777" w:rsidR="00FB09F3" w:rsidRPr="002B53BB" w:rsidRDefault="00FB09F3" w:rsidP="00FB09F3">
      <w:pPr>
        <w:widowControl w:val="0"/>
        <w:numPr>
          <w:ilvl w:val="0"/>
          <w:numId w:val="88"/>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sidRPr="002B53BB">
        <w:rPr>
          <w:rFonts w:ascii="Times New Roman" w:eastAsia="Arial Unicode MS" w:hAnsi="Times New Roman"/>
          <w:color w:val="000000"/>
          <w:lang w:eastAsia="pl-PL"/>
        </w:rPr>
        <w:t>W przypadku konieczności trzeciej naprawy Urządzenia lub podzespołu Wykonawca jest zobowiązany zaniechać naprawy i w terminie przewidzianym dla napraw punkt IV ustęp 2 punkt 7) wymienić je na nowe, wolne od wad.</w:t>
      </w:r>
    </w:p>
    <w:p w14:paraId="27BAF1F4" w14:textId="77777777" w:rsidR="00FB09F3" w:rsidRPr="002B53BB" w:rsidRDefault="00FB09F3" w:rsidP="00FB09F3">
      <w:pPr>
        <w:widowControl w:val="0"/>
        <w:numPr>
          <w:ilvl w:val="0"/>
          <w:numId w:val="88"/>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sidRPr="002B53BB">
        <w:rPr>
          <w:rFonts w:ascii="Times New Roman" w:eastAsia="Arial Unicode MS" w:hAnsi="Times New Roman"/>
          <w:color w:val="000000"/>
          <w:lang w:eastAsia="pl-PL"/>
        </w:rPr>
        <w:t>W przypadku udzielania gwarancji przez producenta podzespołów lub urządzeń użytych do usunięcia awarii Wykonawca zobowiązuje się przekazać Zamawiającemu wraz z nimi ważne dokumenty gwarancyjne.</w:t>
      </w:r>
    </w:p>
    <w:p w14:paraId="49E0D8AF" w14:textId="77777777" w:rsidR="00FB09F3" w:rsidRPr="002B53BB" w:rsidRDefault="00FB09F3" w:rsidP="00FB09F3">
      <w:pPr>
        <w:widowControl w:val="0"/>
        <w:numPr>
          <w:ilvl w:val="0"/>
          <w:numId w:val="88"/>
        </w:numPr>
        <w:overflowPunct w:val="0"/>
        <w:autoSpaceDE w:val="0"/>
        <w:autoSpaceDN w:val="0"/>
        <w:adjustRightInd w:val="0"/>
        <w:spacing w:after="0" w:line="360" w:lineRule="auto"/>
        <w:contextualSpacing/>
        <w:jc w:val="both"/>
        <w:textAlignment w:val="baseline"/>
        <w:rPr>
          <w:rFonts w:ascii="Times New Roman" w:eastAsia="Arial Unicode MS" w:hAnsi="Times New Roman"/>
          <w:color w:val="000000"/>
          <w:lang w:eastAsia="pl-PL"/>
        </w:rPr>
      </w:pPr>
      <w:r w:rsidRPr="002B53BB">
        <w:rPr>
          <w:rFonts w:ascii="Times New Roman" w:eastAsia="Arial Unicode MS" w:hAnsi="Times New Roman"/>
          <w:color w:val="000000"/>
          <w:lang w:eastAsia="pl-PL"/>
        </w:rPr>
        <w:t xml:space="preserve">Wykonawca udziela 24 miesięcznej rękojmi. </w:t>
      </w:r>
    </w:p>
    <w:p w14:paraId="51E59082" w14:textId="77777777" w:rsidR="00FB09F3" w:rsidRPr="00DF29AA" w:rsidRDefault="00FB09F3" w:rsidP="00FB09F3">
      <w:pPr>
        <w:overflowPunct w:val="0"/>
        <w:autoSpaceDE w:val="0"/>
        <w:autoSpaceDN w:val="0"/>
        <w:adjustRightInd w:val="0"/>
        <w:spacing w:after="0" w:line="240" w:lineRule="auto"/>
        <w:textAlignment w:val="baseline"/>
        <w:rPr>
          <w:rFonts w:ascii="Times New Roman" w:eastAsia="Times New Roman" w:hAnsi="Times New Roman"/>
          <w:b/>
          <w:i/>
          <w:sz w:val="24"/>
          <w:szCs w:val="24"/>
          <w:lang w:eastAsia="pl-PL"/>
        </w:rPr>
      </w:pPr>
    </w:p>
    <w:p w14:paraId="6EE5AA62" w14:textId="77777777" w:rsidR="007E6E70" w:rsidRPr="00DF29AA" w:rsidRDefault="00FB09F3" w:rsidP="00DF29AA">
      <w:pPr>
        <w:spacing w:after="0" w:line="240" w:lineRule="auto"/>
        <w:rPr>
          <w:rFonts w:ascii="Times New Roman" w:hAnsi="Times New Roman"/>
          <w:sz w:val="24"/>
          <w:szCs w:val="24"/>
          <w:lang w:eastAsia="pl-PL"/>
        </w:rPr>
      </w:pPr>
      <w:r>
        <w:rPr>
          <w:rFonts w:ascii="Times New Roman" w:hAnsi="Times New Roman"/>
          <w:sz w:val="24"/>
          <w:szCs w:val="24"/>
          <w:lang w:eastAsia="pl-PL"/>
        </w:rPr>
        <w:br w:type="page"/>
      </w:r>
      <w:r w:rsidR="007E6E70" w:rsidRPr="00DF29AA">
        <w:rPr>
          <w:rFonts w:ascii="Times New Roman" w:hAnsi="Times New Roman"/>
          <w:sz w:val="24"/>
          <w:szCs w:val="24"/>
          <w:lang w:eastAsia="pl-PL"/>
        </w:rPr>
        <w:lastRenderedPageBreak/>
        <w:t>Załą</w:t>
      </w:r>
      <w:r w:rsidR="005E6872" w:rsidRPr="00DF29AA">
        <w:rPr>
          <w:rFonts w:ascii="Times New Roman" w:hAnsi="Times New Roman"/>
          <w:sz w:val="24"/>
          <w:szCs w:val="24"/>
          <w:lang w:eastAsia="pl-PL"/>
        </w:rPr>
        <w:t>cznik 3</w:t>
      </w:r>
    </w:p>
    <w:p w14:paraId="7BC665AA" w14:textId="77777777" w:rsidR="007E6E70" w:rsidRPr="00DF29AA" w:rsidRDefault="007E6E70" w:rsidP="00DF29AA">
      <w:pPr>
        <w:spacing w:after="0" w:line="240" w:lineRule="auto"/>
        <w:jc w:val="right"/>
        <w:rPr>
          <w:rFonts w:ascii="Times New Roman" w:hAnsi="Times New Roman"/>
          <w:sz w:val="28"/>
          <w:szCs w:val="28"/>
          <w:lang w:eastAsia="pl-PL"/>
        </w:rPr>
      </w:pPr>
    </w:p>
    <w:p w14:paraId="0537128A" w14:textId="77777777" w:rsidR="007E6E70" w:rsidRPr="00DF29AA" w:rsidRDefault="007E6E70" w:rsidP="00DF29AA">
      <w:pPr>
        <w:spacing w:after="0" w:line="240" w:lineRule="auto"/>
        <w:jc w:val="center"/>
        <w:rPr>
          <w:rFonts w:ascii="Times New Roman" w:hAnsi="Times New Roman"/>
          <w:b/>
          <w:sz w:val="28"/>
          <w:szCs w:val="28"/>
          <w:lang w:eastAsia="pl-PL"/>
        </w:rPr>
      </w:pPr>
      <w:r w:rsidRPr="00DF29AA">
        <w:rPr>
          <w:rFonts w:ascii="Times New Roman" w:hAnsi="Times New Roman"/>
          <w:b/>
          <w:sz w:val="28"/>
          <w:szCs w:val="28"/>
          <w:lang w:eastAsia="pl-PL"/>
        </w:rPr>
        <w:t xml:space="preserve">Zgłoszenie </w:t>
      </w:r>
      <w:r w:rsidR="00BE4476" w:rsidRPr="00DF29AA">
        <w:rPr>
          <w:rFonts w:ascii="Times New Roman" w:hAnsi="Times New Roman"/>
          <w:b/>
          <w:sz w:val="28"/>
          <w:szCs w:val="28"/>
          <w:lang w:eastAsia="pl-PL"/>
        </w:rPr>
        <w:t xml:space="preserve">Awarii </w:t>
      </w:r>
      <w:r w:rsidRPr="00DF29AA">
        <w:rPr>
          <w:rFonts w:ascii="Times New Roman" w:hAnsi="Times New Roman"/>
          <w:b/>
          <w:sz w:val="28"/>
          <w:szCs w:val="28"/>
          <w:lang w:eastAsia="pl-PL"/>
        </w:rPr>
        <w:t>RADOM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6"/>
        <w:gridCol w:w="6977"/>
      </w:tblGrid>
      <w:tr w:rsidR="007E6E70" w:rsidRPr="00DF29AA" w14:paraId="35AB8A32" w14:textId="77777777" w:rsidTr="000C0BE5">
        <w:tc>
          <w:tcPr>
            <w:tcW w:w="2516" w:type="dxa"/>
          </w:tcPr>
          <w:p w14:paraId="2CCEDB47" w14:textId="77777777" w:rsidR="007E6E70" w:rsidRPr="00DF29AA" w:rsidRDefault="007E6E70" w:rsidP="00231AB1">
            <w:pPr>
              <w:spacing w:after="0" w:line="240" w:lineRule="auto"/>
              <w:jc w:val="center"/>
              <w:rPr>
                <w:rFonts w:ascii="Times New Roman" w:hAnsi="Times New Roman"/>
                <w:sz w:val="24"/>
                <w:szCs w:val="24"/>
                <w:lang w:eastAsia="pl-PL"/>
              </w:rPr>
            </w:pPr>
            <w:r w:rsidRPr="00DF29AA">
              <w:rPr>
                <w:rFonts w:ascii="Times New Roman" w:hAnsi="Times New Roman"/>
                <w:sz w:val="24"/>
                <w:szCs w:val="24"/>
                <w:lang w:eastAsia="pl-PL"/>
              </w:rPr>
              <w:t>DATA ZGŁOSZENIA:</w:t>
            </w:r>
          </w:p>
        </w:tc>
        <w:tc>
          <w:tcPr>
            <w:tcW w:w="6977" w:type="dxa"/>
          </w:tcPr>
          <w:p w14:paraId="16BEED8A" w14:textId="77777777" w:rsidR="007E6E70" w:rsidRPr="00DF29AA" w:rsidRDefault="007E6E70" w:rsidP="00231AB1">
            <w:pPr>
              <w:spacing w:after="0" w:line="240" w:lineRule="auto"/>
              <w:jc w:val="center"/>
              <w:rPr>
                <w:rFonts w:ascii="Times New Roman" w:hAnsi="Times New Roman"/>
                <w:sz w:val="32"/>
                <w:szCs w:val="32"/>
                <w:lang w:eastAsia="pl-PL"/>
              </w:rPr>
            </w:pPr>
          </w:p>
        </w:tc>
      </w:tr>
      <w:tr w:rsidR="007E6E70" w:rsidRPr="00DF29AA" w14:paraId="66E5AAD2" w14:textId="77777777" w:rsidTr="000C0BE5">
        <w:tc>
          <w:tcPr>
            <w:tcW w:w="2516" w:type="dxa"/>
          </w:tcPr>
          <w:p w14:paraId="10E16972" w14:textId="77777777" w:rsidR="007E6E70" w:rsidRPr="00DF29AA" w:rsidRDefault="007E6E70" w:rsidP="00231AB1">
            <w:pPr>
              <w:spacing w:after="0" w:line="240" w:lineRule="auto"/>
              <w:jc w:val="center"/>
              <w:rPr>
                <w:rFonts w:ascii="Times New Roman" w:hAnsi="Times New Roman"/>
                <w:sz w:val="24"/>
                <w:szCs w:val="24"/>
                <w:lang w:eastAsia="pl-PL"/>
              </w:rPr>
            </w:pPr>
            <w:r w:rsidRPr="00DF29AA">
              <w:rPr>
                <w:rFonts w:ascii="Times New Roman" w:hAnsi="Times New Roman"/>
                <w:sz w:val="24"/>
                <w:szCs w:val="24"/>
                <w:lang w:eastAsia="pl-PL"/>
              </w:rPr>
              <w:t>OSOBA ZGŁASZAJĄCA:</w:t>
            </w:r>
          </w:p>
        </w:tc>
        <w:tc>
          <w:tcPr>
            <w:tcW w:w="6977" w:type="dxa"/>
          </w:tcPr>
          <w:p w14:paraId="3297069E" w14:textId="77777777" w:rsidR="007E6E70" w:rsidRPr="00DF29AA" w:rsidRDefault="007E6E70" w:rsidP="00231AB1">
            <w:pPr>
              <w:spacing w:after="0" w:line="240" w:lineRule="auto"/>
              <w:jc w:val="center"/>
              <w:rPr>
                <w:rFonts w:ascii="Times New Roman" w:hAnsi="Times New Roman"/>
                <w:sz w:val="32"/>
                <w:szCs w:val="32"/>
                <w:lang w:eastAsia="pl-PL"/>
              </w:rPr>
            </w:pPr>
          </w:p>
        </w:tc>
      </w:tr>
      <w:tr w:rsidR="007E6E70" w:rsidRPr="00DF29AA" w14:paraId="4118E19B" w14:textId="77777777" w:rsidTr="000C0BE5">
        <w:tc>
          <w:tcPr>
            <w:tcW w:w="2516" w:type="dxa"/>
          </w:tcPr>
          <w:p w14:paraId="13D728D0" w14:textId="77777777" w:rsidR="007E6E70" w:rsidRPr="00DF29AA" w:rsidRDefault="007E6E70" w:rsidP="00231AB1">
            <w:pPr>
              <w:spacing w:after="0" w:line="240" w:lineRule="auto"/>
              <w:jc w:val="center"/>
              <w:rPr>
                <w:rFonts w:ascii="Times New Roman" w:hAnsi="Times New Roman"/>
                <w:sz w:val="24"/>
                <w:szCs w:val="24"/>
                <w:lang w:eastAsia="pl-PL"/>
              </w:rPr>
            </w:pPr>
            <w:r w:rsidRPr="00DF29AA">
              <w:rPr>
                <w:rFonts w:ascii="Times New Roman" w:hAnsi="Times New Roman"/>
                <w:sz w:val="24"/>
                <w:szCs w:val="24"/>
                <w:lang w:eastAsia="pl-PL"/>
              </w:rPr>
              <w:t>NAZWA OBIEKTU:</w:t>
            </w:r>
          </w:p>
        </w:tc>
        <w:tc>
          <w:tcPr>
            <w:tcW w:w="6977" w:type="dxa"/>
          </w:tcPr>
          <w:p w14:paraId="404563F7" w14:textId="77777777" w:rsidR="007E6E70" w:rsidRPr="00DF29AA" w:rsidRDefault="00231AB1" w:rsidP="00231AB1">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CIRF w Radomiu</w:t>
            </w:r>
          </w:p>
        </w:tc>
      </w:tr>
      <w:tr w:rsidR="007E6E70" w:rsidRPr="00DF29AA" w14:paraId="4BEFF5CF" w14:textId="77777777" w:rsidTr="000C0BE5">
        <w:tc>
          <w:tcPr>
            <w:tcW w:w="2516" w:type="dxa"/>
          </w:tcPr>
          <w:p w14:paraId="7293E035" w14:textId="77777777" w:rsidR="007E6E70" w:rsidRPr="00DF29AA" w:rsidRDefault="007E6E70" w:rsidP="00231AB1">
            <w:pPr>
              <w:spacing w:after="0" w:line="240" w:lineRule="auto"/>
              <w:jc w:val="center"/>
              <w:rPr>
                <w:rFonts w:ascii="Times New Roman" w:hAnsi="Times New Roman"/>
                <w:sz w:val="24"/>
                <w:szCs w:val="24"/>
                <w:lang w:eastAsia="pl-PL"/>
              </w:rPr>
            </w:pPr>
            <w:r w:rsidRPr="00DF29AA">
              <w:rPr>
                <w:rFonts w:ascii="Times New Roman" w:hAnsi="Times New Roman"/>
                <w:sz w:val="24"/>
                <w:szCs w:val="24"/>
                <w:lang w:eastAsia="pl-PL"/>
              </w:rPr>
              <w:t>ADRES OBIEKTU:</w:t>
            </w:r>
          </w:p>
        </w:tc>
        <w:tc>
          <w:tcPr>
            <w:tcW w:w="6977" w:type="dxa"/>
          </w:tcPr>
          <w:p w14:paraId="2E0D367C" w14:textId="77777777" w:rsidR="007E6E70" w:rsidRPr="00DF29AA" w:rsidRDefault="007E6E70" w:rsidP="00231AB1">
            <w:pPr>
              <w:spacing w:after="0" w:line="240" w:lineRule="auto"/>
              <w:jc w:val="center"/>
              <w:rPr>
                <w:rFonts w:ascii="Times New Roman" w:hAnsi="Times New Roman"/>
                <w:sz w:val="24"/>
                <w:szCs w:val="24"/>
                <w:lang w:eastAsia="pl-PL"/>
              </w:rPr>
            </w:pPr>
            <w:r w:rsidRPr="00DF29AA">
              <w:rPr>
                <w:rFonts w:ascii="Times New Roman" w:hAnsi="Times New Roman"/>
                <w:sz w:val="24"/>
                <w:szCs w:val="24"/>
                <w:lang w:eastAsia="pl-PL"/>
              </w:rPr>
              <w:t>SAMORZĄDOWA 1, 26-601 RADOM</w:t>
            </w:r>
          </w:p>
        </w:tc>
      </w:tr>
      <w:tr w:rsidR="007E6E70" w:rsidRPr="00DF29AA" w14:paraId="27375595" w14:textId="77777777" w:rsidTr="000C0BE5">
        <w:tc>
          <w:tcPr>
            <w:tcW w:w="2516" w:type="dxa"/>
          </w:tcPr>
          <w:p w14:paraId="4FB5D9F8" w14:textId="77777777" w:rsidR="007E6E70" w:rsidRPr="00DF29AA" w:rsidRDefault="007E6E70" w:rsidP="00231AB1">
            <w:pPr>
              <w:spacing w:after="0" w:line="240" w:lineRule="auto"/>
              <w:jc w:val="center"/>
              <w:rPr>
                <w:rFonts w:ascii="Times New Roman" w:hAnsi="Times New Roman"/>
                <w:sz w:val="24"/>
                <w:szCs w:val="24"/>
                <w:lang w:eastAsia="pl-PL"/>
              </w:rPr>
            </w:pPr>
            <w:r w:rsidRPr="00DF29AA">
              <w:rPr>
                <w:rFonts w:ascii="Times New Roman" w:hAnsi="Times New Roman"/>
                <w:sz w:val="24"/>
                <w:szCs w:val="24"/>
                <w:lang w:eastAsia="pl-PL"/>
              </w:rPr>
              <w:t>TEL.KONTAKTOWY:</w:t>
            </w:r>
          </w:p>
        </w:tc>
        <w:tc>
          <w:tcPr>
            <w:tcW w:w="6977" w:type="dxa"/>
          </w:tcPr>
          <w:p w14:paraId="0E77DBC9" w14:textId="77777777" w:rsidR="007E6E70" w:rsidRPr="00DF29AA" w:rsidRDefault="007E6E70" w:rsidP="00231AB1">
            <w:pPr>
              <w:spacing w:after="0" w:line="240" w:lineRule="auto"/>
              <w:jc w:val="center"/>
              <w:rPr>
                <w:rFonts w:ascii="Times New Roman" w:hAnsi="Times New Roman"/>
                <w:sz w:val="24"/>
                <w:szCs w:val="24"/>
                <w:lang w:eastAsia="pl-PL"/>
              </w:rPr>
            </w:pPr>
          </w:p>
        </w:tc>
      </w:tr>
      <w:tr w:rsidR="007E6E70" w:rsidRPr="00DF29AA" w14:paraId="21B48AD8" w14:textId="77777777" w:rsidTr="000C0BE5">
        <w:tc>
          <w:tcPr>
            <w:tcW w:w="2516" w:type="dxa"/>
            <w:vAlign w:val="center"/>
          </w:tcPr>
          <w:p w14:paraId="10DB0B60" w14:textId="77777777" w:rsidR="007E6E70" w:rsidRPr="00DF29AA" w:rsidRDefault="007E6E70" w:rsidP="00231AB1">
            <w:pPr>
              <w:spacing w:after="0" w:line="240" w:lineRule="auto"/>
              <w:jc w:val="center"/>
              <w:rPr>
                <w:rFonts w:ascii="Times New Roman" w:hAnsi="Times New Roman"/>
                <w:sz w:val="24"/>
                <w:szCs w:val="24"/>
                <w:lang w:eastAsia="pl-PL"/>
              </w:rPr>
            </w:pPr>
            <w:r w:rsidRPr="00DF29AA">
              <w:rPr>
                <w:rFonts w:ascii="Times New Roman" w:hAnsi="Times New Roman"/>
                <w:sz w:val="24"/>
                <w:szCs w:val="24"/>
                <w:lang w:eastAsia="pl-PL"/>
              </w:rPr>
              <w:t>ADRES e-mail:</w:t>
            </w:r>
          </w:p>
        </w:tc>
        <w:tc>
          <w:tcPr>
            <w:tcW w:w="6977" w:type="dxa"/>
            <w:vAlign w:val="center"/>
          </w:tcPr>
          <w:p w14:paraId="3E5017F9" w14:textId="77777777" w:rsidR="007E6E70" w:rsidRPr="00DF29AA" w:rsidRDefault="007E6E70" w:rsidP="00231AB1">
            <w:pPr>
              <w:spacing w:after="0" w:line="360" w:lineRule="auto"/>
              <w:jc w:val="center"/>
              <w:rPr>
                <w:rFonts w:ascii="Times New Roman" w:hAnsi="Times New Roman"/>
                <w:sz w:val="24"/>
                <w:szCs w:val="24"/>
                <w:lang w:eastAsia="pl-PL"/>
              </w:rPr>
            </w:pPr>
            <w:r w:rsidRPr="00DF29AA">
              <w:rPr>
                <w:rFonts w:ascii="Times New Roman" w:hAnsi="Times New Roman"/>
                <w:sz w:val="24"/>
                <w:szCs w:val="24"/>
                <w:lang w:eastAsia="pl-PL"/>
              </w:rPr>
              <w:t>@</w:t>
            </w:r>
            <w:r w:rsidR="00231AB1">
              <w:rPr>
                <w:rFonts w:ascii="Times New Roman" w:hAnsi="Times New Roman"/>
                <w:sz w:val="24"/>
                <w:szCs w:val="24"/>
                <w:lang w:eastAsia="pl-PL"/>
              </w:rPr>
              <w:t>mf</w:t>
            </w:r>
            <w:r w:rsidRPr="00DF29AA">
              <w:rPr>
                <w:rFonts w:ascii="Times New Roman" w:hAnsi="Times New Roman"/>
                <w:sz w:val="24"/>
                <w:szCs w:val="24"/>
                <w:lang w:eastAsia="pl-PL"/>
              </w:rPr>
              <w:t>.gov.pl</w:t>
            </w:r>
          </w:p>
        </w:tc>
      </w:tr>
    </w:tbl>
    <w:p w14:paraId="263F3CB7" w14:textId="77777777" w:rsidR="007E6E70" w:rsidRPr="00DF29AA" w:rsidRDefault="007E6E70" w:rsidP="00DF29AA">
      <w:pPr>
        <w:spacing w:after="0" w:line="240" w:lineRule="auto"/>
        <w:rPr>
          <w:rFonts w:ascii="Times New Roman" w:hAnsi="Times New Roman"/>
          <w:sz w:val="24"/>
          <w:szCs w:val="24"/>
          <w:lang w:eastAsia="pl-PL"/>
        </w:rPr>
      </w:pPr>
    </w:p>
    <w:p w14:paraId="6308ED74" w14:textId="77777777" w:rsidR="007E6E70" w:rsidRPr="00DF29AA" w:rsidRDefault="007E6E70" w:rsidP="00DF29AA">
      <w:pPr>
        <w:spacing w:after="0" w:line="240" w:lineRule="auto"/>
        <w:rPr>
          <w:rFonts w:ascii="Times New Roman" w:hAnsi="Times New Roman"/>
          <w:sz w:val="24"/>
          <w:szCs w:val="24"/>
          <w:lang w:eastAsia="pl-PL"/>
        </w:rPr>
      </w:pPr>
    </w:p>
    <w:p w14:paraId="688A6516" w14:textId="77777777" w:rsidR="007E6E70" w:rsidRPr="00DF29AA" w:rsidRDefault="007E6E70" w:rsidP="00DF29AA">
      <w:pPr>
        <w:spacing w:after="0" w:line="240" w:lineRule="auto"/>
        <w:rPr>
          <w:rFonts w:ascii="Times New Roman" w:hAnsi="Times New Roman"/>
          <w:b/>
          <w:sz w:val="24"/>
          <w:szCs w:val="24"/>
          <w:lang w:eastAsia="pl-PL"/>
        </w:rPr>
      </w:pPr>
      <w:r w:rsidRPr="00DF29AA">
        <w:rPr>
          <w:rFonts w:ascii="Times New Roman" w:hAnsi="Times New Roman"/>
          <w:b/>
          <w:sz w:val="24"/>
          <w:szCs w:val="24"/>
          <w:lang w:eastAsia="pl-PL"/>
        </w:rPr>
        <w:t>Wybór systemu: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3"/>
        <w:gridCol w:w="545"/>
        <w:gridCol w:w="567"/>
        <w:gridCol w:w="3180"/>
        <w:gridCol w:w="502"/>
        <w:gridCol w:w="570"/>
      </w:tblGrid>
      <w:tr w:rsidR="003D76C5" w:rsidRPr="00DF29AA" w14:paraId="3D7C0FDB" w14:textId="77777777" w:rsidTr="00B06C81">
        <w:trPr>
          <w:jc w:val="center"/>
        </w:trPr>
        <w:tc>
          <w:tcPr>
            <w:tcW w:w="2888" w:type="dxa"/>
            <w:gridSpan w:val="2"/>
          </w:tcPr>
          <w:p w14:paraId="2054F70D" w14:textId="77777777" w:rsidR="003D76C5" w:rsidRPr="00DF29AA" w:rsidRDefault="003D76C5" w:rsidP="00DF29AA">
            <w:pPr>
              <w:spacing w:after="0" w:line="240" w:lineRule="auto"/>
              <w:rPr>
                <w:rFonts w:ascii="Times New Roman" w:hAnsi="Times New Roman"/>
                <w:sz w:val="24"/>
                <w:szCs w:val="24"/>
                <w:lang w:eastAsia="pl-PL"/>
              </w:rPr>
            </w:pPr>
            <w:r w:rsidRPr="00DF29AA">
              <w:rPr>
                <w:rFonts w:ascii="Times New Roman" w:hAnsi="Times New Roman"/>
                <w:sz w:val="24"/>
                <w:szCs w:val="24"/>
                <w:lang w:eastAsia="pl-PL"/>
              </w:rPr>
              <w:t>System BMS</w:t>
            </w:r>
          </w:p>
        </w:tc>
        <w:tc>
          <w:tcPr>
            <w:tcW w:w="567" w:type="dxa"/>
          </w:tcPr>
          <w:p w14:paraId="76968370" w14:textId="77777777" w:rsidR="003D76C5" w:rsidRPr="00DF29AA" w:rsidRDefault="003D76C5" w:rsidP="00DF29AA">
            <w:pPr>
              <w:spacing w:after="0" w:line="240" w:lineRule="auto"/>
              <w:rPr>
                <w:rFonts w:ascii="Times New Roman" w:hAnsi="Times New Roman"/>
                <w:sz w:val="24"/>
                <w:szCs w:val="24"/>
                <w:lang w:eastAsia="pl-PL"/>
              </w:rPr>
            </w:pPr>
          </w:p>
        </w:tc>
        <w:tc>
          <w:tcPr>
            <w:tcW w:w="3180" w:type="dxa"/>
          </w:tcPr>
          <w:p w14:paraId="073D581A" w14:textId="77777777" w:rsidR="003D76C5" w:rsidRPr="00DF29AA" w:rsidRDefault="003D76C5" w:rsidP="00DF29AA">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 xml:space="preserve">           </w:t>
            </w:r>
            <w:r w:rsidRPr="00DF29AA">
              <w:rPr>
                <w:rFonts w:ascii="Times New Roman" w:hAnsi="Times New Roman"/>
                <w:sz w:val="24"/>
                <w:szCs w:val="24"/>
                <w:lang w:eastAsia="pl-PL"/>
              </w:rPr>
              <w:t>System SSWIN</w:t>
            </w:r>
            <w:r>
              <w:rPr>
                <w:rFonts w:ascii="Times New Roman" w:hAnsi="Times New Roman"/>
                <w:sz w:val="24"/>
                <w:szCs w:val="24"/>
                <w:lang w:eastAsia="pl-PL"/>
              </w:rPr>
              <w:t xml:space="preserve">          A</w:t>
            </w:r>
          </w:p>
        </w:tc>
        <w:tc>
          <w:tcPr>
            <w:tcW w:w="502" w:type="dxa"/>
          </w:tcPr>
          <w:p w14:paraId="57698D06" w14:textId="77777777" w:rsidR="003D76C5" w:rsidRPr="00DF29AA" w:rsidRDefault="003D76C5" w:rsidP="003D76C5">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B</w:t>
            </w:r>
          </w:p>
        </w:tc>
        <w:tc>
          <w:tcPr>
            <w:tcW w:w="570" w:type="dxa"/>
          </w:tcPr>
          <w:p w14:paraId="07540623" w14:textId="77777777" w:rsidR="003D76C5" w:rsidRPr="00DF29AA" w:rsidRDefault="003D76C5" w:rsidP="00DF29AA">
            <w:pPr>
              <w:spacing w:after="0" w:line="240" w:lineRule="auto"/>
              <w:rPr>
                <w:rFonts w:ascii="Times New Roman" w:hAnsi="Times New Roman"/>
                <w:sz w:val="24"/>
                <w:szCs w:val="24"/>
                <w:lang w:eastAsia="pl-PL"/>
              </w:rPr>
            </w:pPr>
          </w:p>
        </w:tc>
      </w:tr>
      <w:tr w:rsidR="003D76C5" w:rsidRPr="00DF29AA" w14:paraId="7CE35B5B" w14:textId="77777777" w:rsidTr="00B06C81">
        <w:trPr>
          <w:jc w:val="center"/>
        </w:trPr>
        <w:tc>
          <w:tcPr>
            <w:tcW w:w="2343" w:type="dxa"/>
          </w:tcPr>
          <w:p w14:paraId="5B7925AA" w14:textId="77777777" w:rsidR="003D76C5" w:rsidRPr="00DF29AA" w:rsidRDefault="003D76C5" w:rsidP="00DF29AA">
            <w:pPr>
              <w:spacing w:after="0" w:line="240" w:lineRule="auto"/>
              <w:rPr>
                <w:rFonts w:ascii="Times New Roman" w:hAnsi="Times New Roman"/>
                <w:sz w:val="24"/>
                <w:szCs w:val="24"/>
                <w:lang w:eastAsia="pl-PL"/>
              </w:rPr>
            </w:pPr>
            <w:r w:rsidRPr="00DF29AA">
              <w:rPr>
                <w:rFonts w:ascii="Times New Roman" w:hAnsi="Times New Roman"/>
                <w:sz w:val="24"/>
                <w:szCs w:val="24"/>
                <w:lang w:eastAsia="pl-PL"/>
              </w:rPr>
              <w:t>System SKD</w:t>
            </w:r>
            <w:r>
              <w:rPr>
                <w:rFonts w:ascii="Times New Roman" w:hAnsi="Times New Roman"/>
                <w:sz w:val="24"/>
                <w:szCs w:val="24"/>
                <w:lang w:eastAsia="pl-PL"/>
              </w:rPr>
              <w:t xml:space="preserve">       </w:t>
            </w:r>
            <w:r w:rsidR="00F03FF3">
              <w:rPr>
                <w:rFonts w:ascii="Times New Roman" w:hAnsi="Times New Roman"/>
                <w:sz w:val="24"/>
                <w:szCs w:val="24"/>
                <w:lang w:eastAsia="pl-PL"/>
              </w:rPr>
              <w:t xml:space="preserve"> </w:t>
            </w:r>
            <w:r>
              <w:rPr>
                <w:rFonts w:ascii="Times New Roman" w:hAnsi="Times New Roman"/>
                <w:sz w:val="24"/>
                <w:szCs w:val="24"/>
                <w:lang w:eastAsia="pl-PL"/>
              </w:rPr>
              <w:t>A</w:t>
            </w:r>
          </w:p>
        </w:tc>
        <w:tc>
          <w:tcPr>
            <w:tcW w:w="545" w:type="dxa"/>
          </w:tcPr>
          <w:p w14:paraId="51A6D42E" w14:textId="77777777" w:rsidR="003D76C5" w:rsidRPr="00DF29AA" w:rsidRDefault="003D76C5" w:rsidP="003D76C5">
            <w:pPr>
              <w:spacing w:after="0" w:line="240" w:lineRule="auto"/>
              <w:rPr>
                <w:rFonts w:ascii="Times New Roman" w:hAnsi="Times New Roman"/>
                <w:sz w:val="24"/>
                <w:szCs w:val="24"/>
                <w:lang w:eastAsia="pl-PL"/>
              </w:rPr>
            </w:pPr>
            <w:r>
              <w:rPr>
                <w:rFonts w:ascii="Times New Roman" w:hAnsi="Times New Roman"/>
                <w:sz w:val="24"/>
                <w:szCs w:val="24"/>
                <w:lang w:eastAsia="pl-PL"/>
              </w:rPr>
              <w:t xml:space="preserve"> B</w:t>
            </w:r>
          </w:p>
        </w:tc>
        <w:tc>
          <w:tcPr>
            <w:tcW w:w="567" w:type="dxa"/>
          </w:tcPr>
          <w:p w14:paraId="0826D85C" w14:textId="77777777" w:rsidR="003D76C5" w:rsidRPr="00DF29AA" w:rsidRDefault="003D76C5" w:rsidP="00DF29AA">
            <w:pPr>
              <w:spacing w:after="0" w:line="240" w:lineRule="auto"/>
              <w:rPr>
                <w:rFonts w:ascii="Times New Roman" w:hAnsi="Times New Roman"/>
                <w:sz w:val="24"/>
                <w:szCs w:val="24"/>
                <w:lang w:eastAsia="pl-PL"/>
              </w:rPr>
            </w:pPr>
          </w:p>
        </w:tc>
        <w:tc>
          <w:tcPr>
            <w:tcW w:w="3682" w:type="dxa"/>
            <w:gridSpan w:val="2"/>
          </w:tcPr>
          <w:p w14:paraId="5546E742" w14:textId="77777777" w:rsidR="003D76C5" w:rsidRPr="00DF29AA" w:rsidRDefault="003D76C5" w:rsidP="00DF29AA">
            <w:pPr>
              <w:spacing w:after="0" w:line="240" w:lineRule="auto"/>
              <w:jc w:val="center"/>
              <w:rPr>
                <w:rFonts w:ascii="Times New Roman" w:hAnsi="Times New Roman"/>
                <w:sz w:val="24"/>
                <w:szCs w:val="24"/>
                <w:lang w:eastAsia="pl-PL"/>
              </w:rPr>
            </w:pPr>
            <w:r w:rsidRPr="00DF29AA">
              <w:rPr>
                <w:rFonts w:ascii="Times New Roman" w:hAnsi="Times New Roman"/>
                <w:sz w:val="24"/>
                <w:szCs w:val="24"/>
                <w:lang w:eastAsia="pl-PL"/>
              </w:rPr>
              <w:t>System telefonii</w:t>
            </w:r>
          </w:p>
        </w:tc>
        <w:tc>
          <w:tcPr>
            <w:tcW w:w="570" w:type="dxa"/>
          </w:tcPr>
          <w:p w14:paraId="1C22C4C4" w14:textId="77777777" w:rsidR="003D76C5" w:rsidRPr="00DF29AA" w:rsidRDefault="003D76C5" w:rsidP="00DF29AA">
            <w:pPr>
              <w:spacing w:after="0" w:line="240" w:lineRule="auto"/>
              <w:rPr>
                <w:rFonts w:ascii="Times New Roman" w:hAnsi="Times New Roman"/>
                <w:sz w:val="24"/>
                <w:szCs w:val="24"/>
                <w:lang w:eastAsia="pl-PL"/>
              </w:rPr>
            </w:pPr>
          </w:p>
        </w:tc>
      </w:tr>
      <w:tr w:rsidR="003D76C5" w:rsidRPr="00DF29AA" w14:paraId="2779289C" w14:textId="77777777" w:rsidTr="00B06C81">
        <w:trPr>
          <w:jc w:val="center"/>
        </w:trPr>
        <w:tc>
          <w:tcPr>
            <w:tcW w:w="2343" w:type="dxa"/>
          </w:tcPr>
          <w:p w14:paraId="3934AF31" w14:textId="77777777" w:rsidR="003D76C5" w:rsidRPr="00DF29AA" w:rsidRDefault="003D76C5" w:rsidP="00DF29AA">
            <w:pPr>
              <w:spacing w:after="0" w:line="240" w:lineRule="auto"/>
              <w:rPr>
                <w:rFonts w:ascii="Times New Roman" w:hAnsi="Times New Roman"/>
                <w:sz w:val="24"/>
                <w:szCs w:val="24"/>
                <w:lang w:eastAsia="pl-PL"/>
              </w:rPr>
            </w:pPr>
            <w:r w:rsidRPr="00DF29AA">
              <w:rPr>
                <w:rFonts w:ascii="Times New Roman" w:hAnsi="Times New Roman"/>
                <w:sz w:val="24"/>
                <w:szCs w:val="24"/>
                <w:lang w:eastAsia="pl-PL"/>
              </w:rPr>
              <w:t>System CCTV</w:t>
            </w:r>
            <w:r>
              <w:rPr>
                <w:rFonts w:ascii="Times New Roman" w:hAnsi="Times New Roman"/>
                <w:sz w:val="24"/>
                <w:szCs w:val="24"/>
                <w:lang w:eastAsia="pl-PL"/>
              </w:rPr>
              <w:t xml:space="preserve">  </w:t>
            </w:r>
            <w:r w:rsidR="00F03FF3">
              <w:rPr>
                <w:rFonts w:ascii="Times New Roman" w:hAnsi="Times New Roman"/>
                <w:sz w:val="24"/>
                <w:szCs w:val="24"/>
                <w:lang w:eastAsia="pl-PL"/>
              </w:rPr>
              <w:t xml:space="preserve"> </w:t>
            </w:r>
            <w:r>
              <w:rPr>
                <w:rFonts w:ascii="Times New Roman" w:hAnsi="Times New Roman"/>
                <w:sz w:val="24"/>
                <w:szCs w:val="24"/>
                <w:lang w:eastAsia="pl-PL"/>
              </w:rPr>
              <w:t xml:space="preserve">  A</w:t>
            </w:r>
          </w:p>
        </w:tc>
        <w:tc>
          <w:tcPr>
            <w:tcW w:w="545" w:type="dxa"/>
          </w:tcPr>
          <w:p w14:paraId="3531AB77" w14:textId="77777777" w:rsidR="003D76C5" w:rsidRPr="00DF29AA" w:rsidRDefault="003D76C5" w:rsidP="003D76C5">
            <w:pPr>
              <w:spacing w:after="0" w:line="240" w:lineRule="auto"/>
              <w:rPr>
                <w:rFonts w:ascii="Times New Roman" w:hAnsi="Times New Roman"/>
                <w:sz w:val="24"/>
                <w:szCs w:val="24"/>
                <w:lang w:eastAsia="pl-PL"/>
              </w:rPr>
            </w:pPr>
            <w:r>
              <w:rPr>
                <w:rFonts w:ascii="Times New Roman" w:hAnsi="Times New Roman"/>
                <w:sz w:val="24"/>
                <w:szCs w:val="24"/>
                <w:lang w:eastAsia="pl-PL"/>
              </w:rPr>
              <w:t xml:space="preserve"> B</w:t>
            </w:r>
          </w:p>
        </w:tc>
        <w:tc>
          <w:tcPr>
            <w:tcW w:w="567" w:type="dxa"/>
          </w:tcPr>
          <w:p w14:paraId="4D8BC4B4" w14:textId="77777777" w:rsidR="003D76C5" w:rsidRPr="00DF29AA" w:rsidRDefault="003D76C5" w:rsidP="00DF29AA">
            <w:pPr>
              <w:spacing w:after="0" w:line="240" w:lineRule="auto"/>
              <w:rPr>
                <w:rFonts w:ascii="Times New Roman" w:hAnsi="Times New Roman"/>
                <w:sz w:val="24"/>
                <w:szCs w:val="24"/>
                <w:lang w:eastAsia="pl-PL"/>
              </w:rPr>
            </w:pPr>
          </w:p>
        </w:tc>
        <w:tc>
          <w:tcPr>
            <w:tcW w:w="3682" w:type="dxa"/>
            <w:gridSpan w:val="2"/>
          </w:tcPr>
          <w:p w14:paraId="06060A61" w14:textId="77777777" w:rsidR="003D76C5" w:rsidRPr="00DF29AA" w:rsidRDefault="00A44D66" w:rsidP="00DF29AA">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 xml:space="preserve">System </w:t>
            </w:r>
            <w:r w:rsidR="003D76C5">
              <w:rPr>
                <w:rFonts w:ascii="Times New Roman" w:hAnsi="Times New Roman"/>
                <w:sz w:val="24"/>
                <w:szCs w:val="24"/>
                <w:lang w:eastAsia="pl-PL"/>
              </w:rPr>
              <w:t>Ściank</w:t>
            </w:r>
            <w:r>
              <w:rPr>
                <w:rFonts w:ascii="Times New Roman" w:hAnsi="Times New Roman"/>
                <w:sz w:val="24"/>
                <w:szCs w:val="24"/>
                <w:lang w:eastAsia="pl-PL"/>
              </w:rPr>
              <w:t>i</w:t>
            </w:r>
            <w:r w:rsidR="003D76C5">
              <w:rPr>
                <w:rFonts w:ascii="Times New Roman" w:hAnsi="Times New Roman"/>
                <w:sz w:val="24"/>
                <w:szCs w:val="24"/>
                <w:lang w:eastAsia="pl-PL"/>
              </w:rPr>
              <w:t xml:space="preserve"> multimedialn</w:t>
            </w:r>
            <w:r>
              <w:rPr>
                <w:rFonts w:ascii="Times New Roman" w:hAnsi="Times New Roman"/>
                <w:sz w:val="24"/>
                <w:szCs w:val="24"/>
                <w:lang w:eastAsia="pl-PL"/>
              </w:rPr>
              <w:t>ej</w:t>
            </w:r>
          </w:p>
        </w:tc>
        <w:tc>
          <w:tcPr>
            <w:tcW w:w="570" w:type="dxa"/>
          </w:tcPr>
          <w:p w14:paraId="30C8EEAD" w14:textId="77777777" w:rsidR="003D76C5" w:rsidRPr="00DF29AA" w:rsidRDefault="003D76C5" w:rsidP="00DF29AA">
            <w:pPr>
              <w:spacing w:after="0" w:line="240" w:lineRule="auto"/>
              <w:rPr>
                <w:rFonts w:ascii="Times New Roman" w:hAnsi="Times New Roman"/>
                <w:sz w:val="24"/>
                <w:szCs w:val="24"/>
                <w:lang w:eastAsia="pl-PL"/>
              </w:rPr>
            </w:pPr>
          </w:p>
        </w:tc>
      </w:tr>
      <w:tr w:rsidR="003D31E3" w:rsidRPr="00DF29AA" w14:paraId="0402C2E9" w14:textId="77777777" w:rsidTr="00B06C81">
        <w:trPr>
          <w:jc w:val="center"/>
        </w:trPr>
        <w:tc>
          <w:tcPr>
            <w:tcW w:w="2888" w:type="dxa"/>
            <w:gridSpan w:val="2"/>
          </w:tcPr>
          <w:p w14:paraId="6E17A044" w14:textId="77777777" w:rsidR="003D31E3" w:rsidRPr="00DF29AA" w:rsidRDefault="00A44D66" w:rsidP="0060405F">
            <w:pPr>
              <w:spacing w:after="0" w:line="240" w:lineRule="auto"/>
              <w:rPr>
                <w:rFonts w:ascii="Times New Roman" w:hAnsi="Times New Roman"/>
                <w:sz w:val="24"/>
                <w:szCs w:val="24"/>
                <w:lang w:eastAsia="pl-PL"/>
              </w:rPr>
            </w:pPr>
            <w:r>
              <w:rPr>
                <w:rFonts w:ascii="Times New Roman" w:hAnsi="Times New Roman"/>
                <w:sz w:val="24"/>
                <w:szCs w:val="24"/>
                <w:lang w:eastAsia="pl-PL"/>
              </w:rPr>
              <w:t xml:space="preserve">System </w:t>
            </w:r>
            <w:r w:rsidR="003D31E3">
              <w:rPr>
                <w:rFonts w:ascii="Times New Roman" w:hAnsi="Times New Roman"/>
                <w:sz w:val="24"/>
                <w:szCs w:val="24"/>
                <w:lang w:eastAsia="pl-PL"/>
              </w:rPr>
              <w:t>Sal</w:t>
            </w:r>
            <w:r w:rsidR="0060405F">
              <w:rPr>
                <w:rFonts w:ascii="Times New Roman" w:hAnsi="Times New Roman"/>
                <w:sz w:val="24"/>
                <w:szCs w:val="24"/>
                <w:lang w:eastAsia="pl-PL"/>
              </w:rPr>
              <w:t>e</w:t>
            </w:r>
            <w:r w:rsidR="003D31E3">
              <w:rPr>
                <w:rFonts w:ascii="Times New Roman" w:hAnsi="Times New Roman"/>
                <w:sz w:val="24"/>
                <w:szCs w:val="24"/>
                <w:lang w:eastAsia="pl-PL"/>
              </w:rPr>
              <w:t xml:space="preserve"> AV</w:t>
            </w:r>
          </w:p>
        </w:tc>
        <w:tc>
          <w:tcPr>
            <w:tcW w:w="567" w:type="dxa"/>
          </w:tcPr>
          <w:p w14:paraId="1B6C485E" w14:textId="77777777" w:rsidR="003D31E3" w:rsidRPr="00DF29AA" w:rsidRDefault="003D31E3" w:rsidP="00DF29AA">
            <w:pPr>
              <w:spacing w:after="0" w:line="240" w:lineRule="auto"/>
              <w:rPr>
                <w:rFonts w:ascii="Times New Roman" w:hAnsi="Times New Roman"/>
                <w:sz w:val="24"/>
                <w:szCs w:val="24"/>
                <w:lang w:eastAsia="pl-PL"/>
              </w:rPr>
            </w:pPr>
          </w:p>
        </w:tc>
        <w:tc>
          <w:tcPr>
            <w:tcW w:w="3682" w:type="dxa"/>
            <w:gridSpan w:val="2"/>
          </w:tcPr>
          <w:p w14:paraId="2420F4C6" w14:textId="77777777" w:rsidR="003D31E3" w:rsidRPr="00DF29AA" w:rsidRDefault="00A44D66" w:rsidP="00DF29AA">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 xml:space="preserve">System </w:t>
            </w:r>
            <w:r w:rsidR="003D31E3">
              <w:rPr>
                <w:rFonts w:ascii="Times New Roman" w:hAnsi="Times New Roman"/>
                <w:sz w:val="24"/>
                <w:szCs w:val="24"/>
                <w:lang w:eastAsia="pl-PL"/>
              </w:rPr>
              <w:t>Zimn</w:t>
            </w:r>
            <w:r>
              <w:rPr>
                <w:rFonts w:ascii="Times New Roman" w:hAnsi="Times New Roman"/>
                <w:sz w:val="24"/>
                <w:szCs w:val="24"/>
                <w:lang w:eastAsia="pl-PL"/>
              </w:rPr>
              <w:t>ego</w:t>
            </w:r>
            <w:r w:rsidR="003D31E3">
              <w:rPr>
                <w:rFonts w:ascii="Times New Roman" w:hAnsi="Times New Roman"/>
                <w:sz w:val="24"/>
                <w:szCs w:val="24"/>
                <w:lang w:eastAsia="pl-PL"/>
              </w:rPr>
              <w:t xml:space="preserve"> korytarz</w:t>
            </w:r>
            <w:r>
              <w:rPr>
                <w:rFonts w:ascii="Times New Roman" w:hAnsi="Times New Roman"/>
                <w:sz w:val="24"/>
                <w:szCs w:val="24"/>
                <w:lang w:eastAsia="pl-PL"/>
              </w:rPr>
              <w:t>a</w:t>
            </w:r>
          </w:p>
        </w:tc>
        <w:tc>
          <w:tcPr>
            <w:tcW w:w="570" w:type="dxa"/>
          </w:tcPr>
          <w:p w14:paraId="1F5B135E" w14:textId="77777777" w:rsidR="003D31E3" w:rsidRPr="00DF29AA" w:rsidRDefault="003D31E3" w:rsidP="00DF29AA">
            <w:pPr>
              <w:spacing w:after="0" w:line="240" w:lineRule="auto"/>
              <w:rPr>
                <w:rFonts w:ascii="Times New Roman" w:hAnsi="Times New Roman"/>
                <w:sz w:val="24"/>
                <w:szCs w:val="24"/>
                <w:lang w:eastAsia="pl-PL"/>
              </w:rPr>
            </w:pPr>
          </w:p>
        </w:tc>
      </w:tr>
      <w:tr w:rsidR="00F03FF3" w:rsidRPr="00DF29AA" w14:paraId="2A100810" w14:textId="77777777" w:rsidTr="00B06C81">
        <w:trPr>
          <w:jc w:val="center"/>
        </w:trPr>
        <w:tc>
          <w:tcPr>
            <w:tcW w:w="2888" w:type="dxa"/>
            <w:gridSpan w:val="2"/>
          </w:tcPr>
          <w:p w14:paraId="78FC1C3D" w14:textId="77777777" w:rsidR="00F03FF3" w:rsidRDefault="00A44D66" w:rsidP="00DF29AA">
            <w:pPr>
              <w:spacing w:after="0" w:line="240" w:lineRule="auto"/>
              <w:rPr>
                <w:rFonts w:ascii="Times New Roman" w:hAnsi="Times New Roman"/>
                <w:sz w:val="24"/>
                <w:szCs w:val="24"/>
                <w:lang w:eastAsia="pl-PL"/>
              </w:rPr>
            </w:pPr>
            <w:r>
              <w:rPr>
                <w:rFonts w:ascii="Times New Roman" w:hAnsi="Times New Roman"/>
                <w:sz w:val="24"/>
                <w:szCs w:val="24"/>
                <w:lang w:eastAsia="pl-PL"/>
              </w:rPr>
              <w:t xml:space="preserve">System </w:t>
            </w:r>
            <w:r w:rsidR="00F03FF3">
              <w:rPr>
                <w:rFonts w:ascii="Times New Roman" w:hAnsi="Times New Roman"/>
                <w:sz w:val="24"/>
                <w:szCs w:val="24"/>
                <w:lang w:eastAsia="pl-PL"/>
              </w:rPr>
              <w:t>Bram, szlaban</w:t>
            </w:r>
            <w:r>
              <w:rPr>
                <w:rFonts w:ascii="Times New Roman" w:hAnsi="Times New Roman"/>
                <w:sz w:val="24"/>
                <w:szCs w:val="24"/>
                <w:lang w:eastAsia="pl-PL"/>
              </w:rPr>
              <w:t>ów</w:t>
            </w:r>
            <w:r w:rsidR="00F03FF3">
              <w:rPr>
                <w:rFonts w:ascii="Times New Roman" w:hAnsi="Times New Roman"/>
                <w:sz w:val="24"/>
                <w:szCs w:val="24"/>
                <w:lang w:eastAsia="pl-PL"/>
              </w:rPr>
              <w:t>, kolcza</w:t>
            </w:r>
            <w:r>
              <w:rPr>
                <w:rFonts w:ascii="Times New Roman" w:hAnsi="Times New Roman"/>
                <w:sz w:val="24"/>
                <w:szCs w:val="24"/>
                <w:lang w:eastAsia="pl-PL"/>
              </w:rPr>
              <w:t>tek</w:t>
            </w:r>
          </w:p>
        </w:tc>
        <w:tc>
          <w:tcPr>
            <w:tcW w:w="567" w:type="dxa"/>
          </w:tcPr>
          <w:p w14:paraId="7AD447D1" w14:textId="77777777" w:rsidR="00F03FF3" w:rsidRPr="00DF29AA" w:rsidRDefault="00F03FF3" w:rsidP="00DF29AA">
            <w:pPr>
              <w:spacing w:after="0" w:line="240" w:lineRule="auto"/>
              <w:rPr>
                <w:rFonts w:ascii="Times New Roman" w:hAnsi="Times New Roman"/>
                <w:sz w:val="24"/>
                <w:szCs w:val="24"/>
                <w:lang w:eastAsia="pl-PL"/>
              </w:rPr>
            </w:pPr>
          </w:p>
        </w:tc>
        <w:tc>
          <w:tcPr>
            <w:tcW w:w="3682" w:type="dxa"/>
            <w:gridSpan w:val="2"/>
          </w:tcPr>
          <w:p w14:paraId="3CD42047" w14:textId="77777777" w:rsidR="00F03FF3" w:rsidRDefault="00F03FF3" w:rsidP="00DF29AA">
            <w:pPr>
              <w:spacing w:after="0" w:line="240" w:lineRule="auto"/>
              <w:jc w:val="center"/>
              <w:rPr>
                <w:rFonts w:ascii="Times New Roman" w:hAnsi="Times New Roman"/>
                <w:sz w:val="24"/>
                <w:szCs w:val="24"/>
                <w:lang w:eastAsia="pl-PL"/>
              </w:rPr>
            </w:pPr>
          </w:p>
        </w:tc>
        <w:tc>
          <w:tcPr>
            <w:tcW w:w="570" w:type="dxa"/>
          </w:tcPr>
          <w:p w14:paraId="30E7074E" w14:textId="77777777" w:rsidR="00F03FF3" w:rsidRPr="00DF29AA" w:rsidRDefault="00F03FF3" w:rsidP="00DF29AA">
            <w:pPr>
              <w:spacing w:after="0" w:line="240" w:lineRule="auto"/>
              <w:rPr>
                <w:rFonts w:ascii="Times New Roman" w:hAnsi="Times New Roman"/>
                <w:sz w:val="24"/>
                <w:szCs w:val="24"/>
                <w:lang w:eastAsia="pl-PL"/>
              </w:rPr>
            </w:pPr>
          </w:p>
        </w:tc>
      </w:tr>
    </w:tbl>
    <w:p w14:paraId="441227A7" w14:textId="77777777" w:rsidR="007E6E70" w:rsidRDefault="007E6E70" w:rsidP="00DF29AA">
      <w:pPr>
        <w:spacing w:after="0" w:line="240" w:lineRule="auto"/>
        <w:rPr>
          <w:rFonts w:ascii="Times New Roman" w:hAnsi="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160"/>
        <w:gridCol w:w="540"/>
        <w:gridCol w:w="2520"/>
        <w:gridCol w:w="540"/>
        <w:gridCol w:w="2700"/>
        <w:gridCol w:w="536"/>
      </w:tblGrid>
      <w:tr w:rsidR="00701120" w:rsidRPr="00452B47" w14:paraId="6D86703B" w14:textId="77777777" w:rsidTr="00295C76">
        <w:tc>
          <w:tcPr>
            <w:tcW w:w="468" w:type="dxa"/>
            <w:shd w:val="clear" w:color="auto" w:fill="auto"/>
          </w:tcPr>
          <w:p w14:paraId="07880358" w14:textId="77777777" w:rsidR="00701120" w:rsidRPr="00452B47" w:rsidRDefault="00701120" w:rsidP="00452B47">
            <w:pPr>
              <w:spacing w:after="0" w:line="240" w:lineRule="auto"/>
              <w:rPr>
                <w:rFonts w:ascii="Times New Roman" w:eastAsia="Times New Roman" w:hAnsi="Times New Roman"/>
                <w:sz w:val="24"/>
                <w:szCs w:val="24"/>
                <w:lang w:eastAsia="pl-PL"/>
              </w:rPr>
            </w:pPr>
            <w:r w:rsidRPr="00452B47">
              <w:rPr>
                <w:rFonts w:ascii="Times New Roman" w:eastAsia="Times New Roman" w:hAnsi="Times New Roman"/>
                <w:sz w:val="24"/>
                <w:szCs w:val="24"/>
                <w:lang w:eastAsia="pl-PL"/>
              </w:rPr>
              <w:t>*</w:t>
            </w:r>
          </w:p>
        </w:tc>
        <w:tc>
          <w:tcPr>
            <w:tcW w:w="2160" w:type="dxa"/>
            <w:shd w:val="clear" w:color="auto" w:fill="auto"/>
          </w:tcPr>
          <w:p w14:paraId="07F4FA00" w14:textId="77777777" w:rsidR="00701120" w:rsidRPr="00452B47" w:rsidRDefault="00701120" w:rsidP="00452B47">
            <w:pPr>
              <w:spacing w:after="0" w:line="240" w:lineRule="auto"/>
              <w:rPr>
                <w:rFonts w:ascii="Times New Roman" w:eastAsia="Times New Roman" w:hAnsi="Times New Roman"/>
                <w:sz w:val="24"/>
                <w:szCs w:val="24"/>
                <w:lang w:eastAsia="pl-PL"/>
              </w:rPr>
            </w:pPr>
            <w:r w:rsidRPr="00452B47">
              <w:rPr>
                <w:rFonts w:ascii="Times New Roman" w:eastAsia="Times New Roman" w:hAnsi="Times New Roman"/>
                <w:sz w:val="24"/>
                <w:szCs w:val="24"/>
                <w:lang w:eastAsia="pl-PL"/>
              </w:rPr>
              <w:t>Błąd krytyczny</w:t>
            </w:r>
          </w:p>
        </w:tc>
        <w:tc>
          <w:tcPr>
            <w:tcW w:w="540" w:type="dxa"/>
            <w:shd w:val="clear" w:color="auto" w:fill="auto"/>
          </w:tcPr>
          <w:p w14:paraId="5C2779DC" w14:textId="77777777" w:rsidR="00701120" w:rsidRPr="00452B47" w:rsidRDefault="00701120" w:rsidP="00452B47">
            <w:pPr>
              <w:spacing w:after="0" w:line="240" w:lineRule="auto"/>
              <w:rPr>
                <w:rFonts w:ascii="Times New Roman" w:eastAsia="Times New Roman" w:hAnsi="Times New Roman"/>
                <w:sz w:val="24"/>
                <w:szCs w:val="24"/>
                <w:lang w:eastAsia="pl-PL"/>
              </w:rPr>
            </w:pPr>
          </w:p>
        </w:tc>
        <w:tc>
          <w:tcPr>
            <w:tcW w:w="2520" w:type="dxa"/>
            <w:shd w:val="clear" w:color="auto" w:fill="auto"/>
          </w:tcPr>
          <w:p w14:paraId="717ADF09" w14:textId="77777777" w:rsidR="00701120" w:rsidRPr="00452B47" w:rsidRDefault="00701120" w:rsidP="00452B47">
            <w:pPr>
              <w:spacing w:after="0" w:line="240" w:lineRule="auto"/>
              <w:rPr>
                <w:rFonts w:ascii="Times New Roman" w:eastAsia="Times New Roman" w:hAnsi="Times New Roman"/>
                <w:sz w:val="24"/>
                <w:szCs w:val="24"/>
                <w:lang w:eastAsia="pl-PL"/>
              </w:rPr>
            </w:pPr>
            <w:r w:rsidRPr="00452B47">
              <w:rPr>
                <w:rFonts w:ascii="Times New Roman" w:eastAsia="Times New Roman" w:hAnsi="Times New Roman"/>
                <w:sz w:val="24"/>
                <w:szCs w:val="24"/>
                <w:lang w:eastAsia="pl-PL"/>
              </w:rPr>
              <w:t>Błąd poważny</w:t>
            </w:r>
          </w:p>
        </w:tc>
        <w:tc>
          <w:tcPr>
            <w:tcW w:w="540" w:type="dxa"/>
            <w:shd w:val="clear" w:color="auto" w:fill="auto"/>
          </w:tcPr>
          <w:p w14:paraId="11CB4E9D" w14:textId="77777777" w:rsidR="00701120" w:rsidRPr="00452B47" w:rsidRDefault="00701120" w:rsidP="00452B47">
            <w:pPr>
              <w:spacing w:after="0" w:line="240" w:lineRule="auto"/>
              <w:rPr>
                <w:rFonts w:ascii="Times New Roman" w:eastAsia="Times New Roman" w:hAnsi="Times New Roman"/>
                <w:sz w:val="24"/>
                <w:szCs w:val="24"/>
                <w:lang w:eastAsia="pl-PL"/>
              </w:rPr>
            </w:pPr>
          </w:p>
        </w:tc>
        <w:tc>
          <w:tcPr>
            <w:tcW w:w="2700" w:type="dxa"/>
            <w:shd w:val="clear" w:color="auto" w:fill="auto"/>
          </w:tcPr>
          <w:p w14:paraId="3F9397B4" w14:textId="77777777" w:rsidR="00701120" w:rsidRPr="00452B47" w:rsidRDefault="00701120" w:rsidP="00452B47">
            <w:pPr>
              <w:spacing w:after="0" w:line="240" w:lineRule="auto"/>
              <w:rPr>
                <w:rFonts w:ascii="Times New Roman" w:eastAsia="Times New Roman" w:hAnsi="Times New Roman"/>
                <w:sz w:val="24"/>
                <w:szCs w:val="24"/>
                <w:lang w:eastAsia="pl-PL"/>
              </w:rPr>
            </w:pPr>
            <w:r w:rsidRPr="00452B47">
              <w:rPr>
                <w:rFonts w:ascii="Times New Roman" w:eastAsia="Times New Roman" w:hAnsi="Times New Roman"/>
                <w:sz w:val="24"/>
                <w:szCs w:val="24"/>
                <w:lang w:eastAsia="pl-PL"/>
              </w:rPr>
              <w:t>Błąd drobny</w:t>
            </w:r>
          </w:p>
        </w:tc>
        <w:tc>
          <w:tcPr>
            <w:tcW w:w="536" w:type="dxa"/>
            <w:shd w:val="clear" w:color="auto" w:fill="auto"/>
          </w:tcPr>
          <w:p w14:paraId="1C2FB6D9" w14:textId="77777777" w:rsidR="00701120" w:rsidRPr="00452B47" w:rsidRDefault="00701120" w:rsidP="00452B47">
            <w:pPr>
              <w:spacing w:after="0" w:line="240" w:lineRule="auto"/>
              <w:rPr>
                <w:rFonts w:ascii="Times New Roman" w:eastAsia="Times New Roman" w:hAnsi="Times New Roman"/>
                <w:sz w:val="24"/>
                <w:szCs w:val="24"/>
                <w:lang w:eastAsia="pl-PL"/>
              </w:rPr>
            </w:pPr>
          </w:p>
        </w:tc>
      </w:tr>
    </w:tbl>
    <w:p w14:paraId="598C79A0" w14:textId="77777777" w:rsidR="00701120" w:rsidRPr="00DF29AA" w:rsidRDefault="00701120" w:rsidP="00DF29AA">
      <w:pPr>
        <w:spacing w:after="0" w:line="240" w:lineRule="auto"/>
        <w:rPr>
          <w:rFonts w:ascii="Times New Roman" w:hAnsi="Times New Roman"/>
          <w:sz w:val="24"/>
          <w:szCs w:val="24"/>
          <w:lang w:eastAsia="pl-PL"/>
        </w:rPr>
      </w:pPr>
    </w:p>
    <w:p w14:paraId="7D22C211" w14:textId="77777777" w:rsidR="007E6E70" w:rsidRPr="00DF29AA" w:rsidRDefault="007E6E70" w:rsidP="00DF29AA">
      <w:pPr>
        <w:spacing w:after="0" w:line="240" w:lineRule="auto"/>
        <w:rPr>
          <w:rFonts w:ascii="Times New Roman" w:hAnsi="Times New Roman"/>
          <w:b/>
          <w:sz w:val="24"/>
          <w:szCs w:val="24"/>
          <w:lang w:eastAsia="pl-PL"/>
        </w:rPr>
      </w:pPr>
      <w:r w:rsidRPr="00DF29AA">
        <w:rPr>
          <w:rFonts w:ascii="Times New Roman" w:hAnsi="Times New Roman"/>
          <w:b/>
          <w:sz w:val="24"/>
          <w:szCs w:val="24"/>
          <w:lang w:eastAsia="pl-PL"/>
        </w:rPr>
        <w:t>Opis usterki: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7E6E70" w:rsidRPr="00DF29AA" w14:paraId="3A709841" w14:textId="77777777" w:rsidTr="00295C76">
        <w:tc>
          <w:tcPr>
            <w:tcW w:w="9464" w:type="dxa"/>
          </w:tcPr>
          <w:p w14:paraId="397C094D" w14:textId="77777777" w:rsidR="007E6E70" w:rsidRPr="00DF29AA" w:rsidRDefault="007E6E70" w:rsidP="00DF29AA">
            <w:pPr>
              <w:spacing w:after="0" w:line="240" w:lineRule="auto"/>
              <w:rPr>
                <w:rFonts w:ascii="Times New Roman" w:hAnsi="Times New Roman"/>
                <w:b/>
                <w:sz w:val="24"/>
                <w:szCs w:val="24"/>
                <w:lang w:eastAsia="pl-PL"/>
              </w:rPr>
            </w:pPr>
          </w:p>
          <w:p w14:paraId="667DA404" w14:textId="77777777" w:rsidR="007E6E70" w:rsidRPr="00DF29AA" w:rsidRDefault="007E6E70" w:rsidP="00DF29AA">
            <w:pPr>
              <w:spacing w:after="0" w:line="240" w:lineRule="auto"/>
              <w:rPr>
                <w:rFonts w:ascii="Times New Roman" w:hAnsi="Times New Roman"/>
                <w:b/>
                <w:sz w:val="24"/>
                <w:szCs w:val="24"/>
                <w:lang w:eastAsia="pl-PL"/>
              </w:rPr>
            </w:pPr>
          </w:p>
          <w:p w14:paraId="7D0A0D82" w14:textId="77777777" w:rsidR="007E6E70" w:rsidRPr="00DF29AA" w:rsidRDefault="007E6E70" w:rsidP="00DF29AA">
            <w:pPr>
              <w:spacing w:after="0" w:line="240" w:lineRule="auto"/>
              <w:rPr>
                <w:rFonts w:ascii="Times New Roman" w:hAnsi="Times New Roman"/>
                <w:b/>
                <w:sz w:val="24"/>
                <w:szCs w:val="24"/>
                <w:lang w:eastAsia="pl-PL"/>
              </w:rPr>
            </w:pPr>
          </w:p>
          <w:p w14:paraId="05B52F30" w14:textId="77777777" w:rsidR="007E6E70" w:rsidRPr="00DF29AA" w:rsidRDefault="007E6E70" w:rsidP="00DF29AA">
            <w:pPr>
              <w:spacing w:after="0" w:line="240" w:lineRule="auto"/>
              <w:rPr>
                <w:rFonts w:ascii="Times New Roman" w:hAnsi="Times New Roman"/>
                <w:b/>
                <w:sz w:val="24"/>
                <w:szCs w:val="24"/>
                <w:lang w:eastAsia="pl-PL"/>
              </w:rPr>
            </w:pPr>
          </w:p>
          <w:p w14:paraId="12DFFAC3" w14:textId="77777777" w:rsidR="007E6E70" w:rsidRPr="00DF29AA" w:rsidRDefault="007E6E70" w:rsidP="00DF29AA">
            <w:pPr>
              <w:spacing w:after="0" w:line="240" w:lineRule="auto"/>
              <w:rPr>
                <w:rFonts w:ascii="Times New Roman" w:hAnsi="Times New Roman"/>
                <w:b/>
                <w:sz w:val="24"/>
                <w:szCs w:val="24"/>
                <w:lang w:eastAsia="pl-PL"/>
              </w:rPr>
            </w:pPr>
          </w:p>
          <w:p w14:paraId="35A3D8C4" w14:textId="77777777" w:rsidR="007E6E70" w:rsidRPr="00DF29AA" w:rsidRDefault="007E6E70" w:rsidP="00DF29AA">
            <w:pPr>
              <w:spacing w:after="0" w:line="240" w:lineRule="auto"/>
              <w:rPr>
                <w:rFonts w:ascii="Times New Roman" w:hAnsi="Times New Roman"/>
                <w:b/>
                <w:sz w:val="24"/>
                <w:szCs w:val="24"/>
                <w:lang w:eastAsia="pl-PL"/>
              </w:rPr>
            </w:pPr>
          </w:p>
          <w:p w14:paraId="69BFAD72" w14:textId="77777777" w:rsidR="007E6E70" w:rsidRPr="00DF29AA" w:rsidRDefault="007E6E70" w:rsidP="00DF29AA">
            <w:pPr>
              <w:spacing w:after="0" w:line="240" w:lineRule="auto"/>
              <w:rPr>
                <w:rFonts w:ascii="Times New Roman" w:hAnsi="Times New Roman"/>
                <w:b/>
                <w:sz w:val="24"/>
                <w:szCs w:val="24"/>
                <w:lang w:eastAsia="pl-PL"/>
              </w:rPr>
            </w:pPr>
          </w:p>
          <w:p w14:paraId="796DCADF" w14:textId="77777777" w:rsidR="007E6E70" w:rsidRPr="00DF29AA" w:rsidRDefault="007E6E70" w:rsidP="00DF29AA">
            <w:pPr>
              <w:spacing w:after="0" w:line="240" w:lineRule="auto"/>
              <w:rPr>
                <w:rFonts w:ascii="Times New Roman" w:hAnsi="Times New Roman"/>
                <w:b/>
                <w:sz w:val="24"/>
                <w:szCs w:val="24"/>
                <w:lang w:eastAsia="pl-PL"/>
              </w:rPr>
            </w:pPr>
          </w:p>
          <w:p w14:paraId="040CD2C3" w14:textId="77777777" w:rsidR="007E6E70" w:rsidRPr="00DF29AA" w:rsidRDefault="007E6E70" w:rsidP="00DF29AA">
            <w:pPr>
              <w:spacing w:after="0" w:line="240" w:lineRule="auto"/>
              <w:rPr>
                <w:rFonts w:ascii="Times New Roman" w:hAnsi="Times New Roman"/>
                <w:b/>
                <w:sz w:val="24"/>
                <w:szCs w:val="24"/>
                <w:lang w:eastAsia="pl-PL"/>
              </w:rPr>
            </w:pPr>
          </w:p>
          <w:p w14:paraId="7AFE3F27" w14:textId="77777777" w:rsidR="007E6E70" w:rsidRPr="00DF29AA" w:rsidRDefault="007E6E70" w:rsidP="00DF29AA">
            <w:pPr>
              <w:spacing w:after="0" w:line="240" w:lineRule="auto"/>
              <w:rPr>
                <w:rFonts w:ascii="Times New Roman" w:hAnsi="Times New Roman"/>
                <w:b/>
                <w:sz w:val="24"/>
                <w:szCs w:val="24"/>
                <w:lang w:eastAsia="pl-PL"/>
              </w:rPr>
            </w:pPr>
          </w:p>
          <w:p w14:paraId="06C9C3D7" w14:textId="77777777" w:rsidR="007E6E70" w:rsidRPr="00DF29AA" w:rsidRDefault="007E6E70" w:rsidP="00DF29AA">
            <w:pPr>
              <w:spacing w:after="0" w:line="240" w:lineRule="auto"/>
              <w:rPr>
                <w:rFonts w:ascii="Times New Roman" w:hAnsi="Times New Roman"/>
                <w:b/>
                <w:sz w:val="24"/>
                <w:szCs w:val="24"/>
                <w:lang w:eastAsia="pl-PL"/>
              </w:rPr>
            </w:pPr>
          </w:p>
          <w:p w14:paraId="056ACE93" w14:textId="77777777" w:rsidR="007E6E70" w:rsidRPr="00DF29AA" w:rsidRDefault="007E6E70" w:rsidP="00DF29AA">
            <w:pPr>
              <w:spacing w:after="0" w:line="240" w:lineRule="auto"/>
              <w:rPr>
                <w:rFonts w:ascii="Times New Roman" w:hAnsi="Times New Roman"/>
                <w:b/>
                <w:sz w:val="24"/>
                <w:szCs w:val="24"/>
                <w:lang w:eastAsia="pl-PL"/>
              </w:rPr>
            </w:pPr>
          </w:p>
          <w:p w14:paraId="6D838B1B" w14:textId="77777777" w:rsidR="007E6E70" w:rsidRPr="00DF29AA" w:rsidRDefault="007E6E70" w:rsidP="00DF29AA">
            <w:pPr>
              <w:spacing w:after="0" w:line="240" w:lineRule="auto"/>
              <w:rPr>
                <w:rFonts w:ascii="Times New Roman" w:hAnsi="Times New Roman"/>
                <w:b/>
                <w:sz w:val="24"/>
                <w:szCs w:val="24"/>
                <w:lang w:eastAsia="pl-PL"/>
              </w:rPr>
            </w:pPr>
          </w:p>
          <w:p w14:paraId="6A7C835E" w14:textId="77777777" w:rsidR="007E6E70" w:rsidRPr="00DF29AA" w:rsidRDefault="007E6E70" w:rsidP="00DF29AA">
            <w:pPr>
              <w:spacing w:after="0" w:line="240" w:lineRule="auto"/>
              <w:rPr>
                <w:rFonts w:ascii="Times New Roman" w:hAnsi="Times New Roman"/>
                <w:b/>
                <w:sz w:val="24"/>
                <w:szCs w:val="24"/>
                <w:lang w:eastAsia="pl-PL"/>
              </w:rPr>
            </w:pPr>
          </w:p>
          <w:p w14:paraId="45C89107" w14:textId="77777777" w:rsidR="007E6E70" w:rsidRPr="00DF29AA" w:rsidRDefault="007E6E70" w:rsidP="00DF29AA">
            <w:pPr>
              <w:spacing w:after="0" w:line="240" w:lineRule="auto"/>
              <w:rPr>
                <w:rFonts w:ascii="Times New Roman" w:hAnsi="Times New Roman"/>
                <w:b/>
                <w:sz w:val="24"/>
                <w:szCs w:val="24"/>
                <w:lang w:eastAsia="pl-PL"/>
              </w:rPr>
            </w:pPr>
          </w:p>
        </w:tc>
      </w:tr>
    </w:tbl>
    <w:p w14:paraId="0C8DBFDF" w14:textId="77777777" w:rsidR="007E6E70" w:rsidRPr="00DF29AA" w:rsidRDefault="007E6E70" w:rsidP="00DF29AA">
      <w:pPr>
        <w:spacing w:after="0" w:line="240" w:lineRule="auto"/>
        <w:rPr>
          <w:rFonts w:ascii="Times New Roman" w:hAnsi="Times New Roman"/>
          <w:b/>
          <w:sz w:val="24"/>
          <w:szCs w:val="24"/>
          <w:lang w:eastAsia="pl-PL"/>
        </w:rPr>
      </w:pPr>
    </w:p>
    <w:p w14:paraId="350681B7" w14:textId="77777777" w:rsidR="007E6E70" w:rsidRDefault="007E6E70" w:rsidP="00DF29AA">
      <w:pPr>
        <w:spacing w:after="0" w:line="240" w:lineRule="auto"/>
        <w:rPr>
          <w:rFonts w:ascii="Times New Roman" w:hAnsi="Times New Roman"/>
          <w:b/>
          <w:sz w:val="24"/>
          <w:szCs w:val="24"/>
          <w:lang w:eastAsia="pl-PL"/>
        </w:rPr>
      </w:pPr>
    </w:p>
    <w:p w14:paraId="55AB09B1" w14:textId="77777777" w:rsidR="00295C76" w:rsidRDefault="00295C76" w:rsidP="00DF29AA">
      <w:pPr>
        <w:spacing w:after="0" w:line="240" w:lineRule="auto"/>
        <w:rPr>
          <w:rFonts w:ascii="Times New Roman" w:hAnsi="Times New Roman"/>
          <w:b/>
          <w:sz w:val="24"/>
          <w:szCs w:val="24"/>
          <w:lang w:eastAsia="pl-PL"/>
        </w:rPr>
      </w:pPr>
    </w:p>
    <w:p w14:paraId="1D9FBEB1" w14:textId="77777777" w:rsidR="00295C76" w:rsidRDefault="00295C76" w:rsidP="00DF29AA">
      <w:pPr>
        <w:spacing w:after="0" w:line="240" w:lineRule="auto"/>
        <w:rPr>
          <w:rFonts w:ascii="Times New Roman" w:hAnsi="Times New Roman"/>
          <w:b/>
          <w:sz w:val="24"/>
          <w:szCs w:val="24"/>
          <w:lang w:eastAsia="pl-PL"/>
        </w:rPr>
      </w:pPr>
    </w:p>
    <w:p w14:paraId="14635BA7" w14:textId="77777777" w:rsidR="00295C76" w:rsidRDefault="00295C76" w:rsidP="00DF29AA">
      <w:pPr>
        <w:spacing w:after="0" w:line="240" w:lineRule="auto"/>
        <w:rPr>
          <w:rFonts w:ascii="Times New Roman" w:hAnsi="Times New Roman"/>
          <w:b/>
          <w:sz w:val="24"/>
          <w:szCs w:val="24"/>
          <w:lang w:eastAsia="pl-PL"/>
        </w:rPr>
      </w:pPr>
    </w:p>
    <w:p w14:paraId="42BFD6DB" w14:textId="77777777" w:rsidR="00295C76" w:rsidRDefault="00295C76" w:rsidP="00DF29AA">
      <w:pPr>
        <w:spacing w:after="0" w:line="240" w:lineRule="auto"/>
        <w:rPr>
          <w:rFonts w:ascii="Times New Roman" w:hAnsi="Times New Roman"/>
          <w:b/>
          <w:sz w:val="24"/>
          <w:szCs w:val="24"/>
          <w:lang w:eastAsia="pl-PL"/>
        </w:rPr>
      </w:pPr>
    </w:p>
    <w:p w14:paraId="54A26A72" w14:textId="77777777" w:rsidR="00295C76" w:rsidRDefault="00295C76" w:rsidP="00DF29AA">
      <w:pPr>
        <w:spacing w:after="0" w:line="240" w:lineRule="auto"/>
        <w:rPr>
          <w:rFonts w:ascii="Times New Roman" w:hAnsi="Times New Roman"/>
          <w:b/>
          <w:sz w:val="24"/>
          <w:szCs w:val="24"/>
          <w:lang w:eastAsia="pl-PL"/>
        </w:rPr>
      </w:pPr>
    </w:p>
    <w:p w14:paraId="75DA7DEA" w14:textId="77777777" w:rsidR="00295C76" w:rsidRPr="00DF29AA" w:rsidRDefault="00295C76" w:rsidP="00DF29AA">
      <w:pPr>
        <w:spacing w:after="0" w:line="240" w:lineRule="auto"/>
        <w:rPr>
          <w:rFonts w:ascii="Times New Roman" w:hAnsi="Times New Roman"/>
          <w:b/>
          <w:sz w:val="24"/>
          <w:szCs w:val="24"/>
          <w:lang w:eastAsia="pl-PL"/>
        </w:rPr>
      </w:pPr>
    </w:p>
    <w:p w14:paraId="5A1D666E" w14:textId="77777777" w:rsidR="007E6E70" w:rsidRPr="00DF29AA" w:rsidRDefault="007E6E70" w:rsidP="00DF29AA">
      <w:pPr>
        <w:spacing w:after="0" w:line="240" w:lineRule="auto"/>
        <w:jc w:val="right"/>
        <w:rPr>
          <w:rFonts w:ascii="Times New Roman" w:hAnsi="Times New Roman"/>
          <w:sz w:val="24"/>
          <w:szCs w:val="24"/>
          <w:lang w:eastAsia="pl-PL"/>
        </w:rPr>
      </w:pPr>
      <w:r w:rsidRPr="00DF29AA">
        <w:rPr>
          <w:rFonts w:ascii="Times New Roman" w:hAnsi="Times New Roman"/>
          <w:sz w:val="24"/>
          <w:szCs w:val="24"/>
          <w:lang w:eastAsia="pl-PL"/>
        </w:rPr>
        <w:t>………………………………………………………..</w:t>
      </w:r>
    </w:p>
    <w:p w14:paraId="34EF5D82" w14:textId="77777777" w:rsidR="007E6E70" w:rsidRPr="00DF29AA" w:rsidRDefault="009C357A" w:rsidP="00DF29AA">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 xml:space="preserve">                                                                      </w:t>
      </w:r>
      <w:r w:rsidR="007E6E70" w:rsidRPr="00DF29AA">
        <w:rPr>
          <w:rFonts w:ascii="Times New Roman" w:hAnsi="Times New Roman"/>
          <w:sz w:val="24"/>
          <w:szCs w:val="24"/>
          <w:lang w:eastAsia="pl-PL"/>
        </w:rPr>
        <w:t xml:space="preserve">Czytelny podpis   </w:t>
      </w:r>
    </w:p>
    <w:p w14:paraId="5DE30C02" w14:textId="77777777" w:rsidR="007E6E70" w:rsidRPr="00DF29AA" w:rsidRDefault="007E6E70" w:rsidP="00DF29AA">
      <w:pPr>
        <w:spacing w:after="0" w:line="240" w:lineRule="auto"/>
        <w:rPr>
          <w:rFonts w:ascii="Times New Roman" w:hAnsi="Times New Roman"/>
          <w:b/>
          <w:sz w:val="24"/>
          <w:szCs w:val="24"/>
          <w:lang w:eastAsia="pl-PL"/>
        </w:rPr>
      </w:pPr>
      <w:r w:rsidRPr="00DF29AA">
        <w:rPr>
          <w:rFonts w:ascii="Times New Roman" w:hAnsi="Times New Roman"/>
          <w:sz w:val="24"/>
          <w:szCs w:val="24"/>
          <w:lang w:eastAsia="pl-PL"/>
        </w:rPr>
        <w:br w:type="page"/>
      </w:r>
    </w:p>
    <w:p w14:paraId="6A508303" w14:textId="77777777" w:rsidR="007E6E70" w:rsidRPr="00DF29AA" w:rsidRDefault="007E6E70" w:rsidP="00DF29AA">
      <w:pPr>
        <w:spacing w:after="0"/>
        <w:rPr>
          <w:rFonts w:ascii="Times New Roman" w:hAnsi="Times New Roman"/>
          <w:sz w:val="24"/>
          <w:szCs w:val="24"/>
        </w:rPr>
      </w:pPr>
      <w:r w:rsidRPr="00DF29AA">
        <w:rPr>
          <w:rFonts w:ascii="Times New Roman" w:hAnsi="Times New Roman"/>
          <w:sz w:val="24"/>
          <w:szCs w:val="24"/>
        </w:rPr>
        <w:t>załącz</w:t>
      </w:r>
      <w:r w:rsidR="005E6872" w:rsidRPr="00DF29AA">
        <w:rPr>
          <w:rFonts w:ascii="Times New Roman" w:hAnsi="Times New Roman"/>
          <w:sz w:val="24"/>
          <w:szCs w:val="24"/>
        </w:rPr>
        <w:t xml:space="preserve">nik </w:t>
      </w:r>
      <w:r w:rsidR="006934B9">
        <w:rPr>
          <w:rFonts w:ascii="Times New Roman" w:hAnsi="Times New Roman"/>
          <w:sz w:val="24"/>
          <w:szCs w:val="24"/>
        </w:rPr>
        <w:t>4</w:t>
      </w:r>
    </w:p>
    <w:p w14:paraId="2DBF0593" w14:textId="77777777" w:rsidR="007E6E70" w:rsidRPr="00DF29AA" w:rsidRDefault="007E6E70" w:rsidP="00DF29AA">
      <w:pPr>
        <w:spacing w:after="0" w:line="240" w:lineRule="auto"/>
        <w:jc w:val="right"/>
        <w:rPr>
          <w:rFonts w:ascii="Times New Roman" w:hAnsi="Times New Roman"/>
          <w:sz w:val="24"/>
          <w:szCs w:val="24"/>
        </w:rPr>
      </w:pPr>
    </w:p>
    <w:p w14:paraId="14459912" w14:textId="77777777" w:rsidR="007E6E70" w:rsidRPr="00DF29AA" w:rsidRDefault="007E6E70" w:rsidP="00DF29AA">
      <w:pPr>
        <w:spacing w:after="0" w:line="240" w:lineRule="auto"/>
        <w:jc w:val="right"/>
        <w:rPr>
          <w:rFonts w:ascii="Times New Roman" w:hAnsi="Times New Roman"/>
          <w:sz w:val="28"/>
          <w:szCs w:val="28"/>
          <w:lang w:eastAsia="pl-PL"/>
        </w:rPr>
      </w:pPr>
    </w:p>
    <w:p w14:paraId="4D0DF1A6" w14:textId="77777777" w:rsidR="007E6E70" w:rsidRPr="00DF29AA" w:rsidRDefault="007E6E70" w:rsidP="00DF29AA">
      <w:pPr>
        <w:spacing w:after="0" w:line="240" w:lineRule="auto"/>
        <w:jc w:val="center"/>
        <w:rPr>
          <w:rFonts w:ascii="Times New Roman" w:hAnsi="Times New Roman"/>
          <w:b/>
          <w:sz w:val="28"/>
          <w:szCs w:val="28"/>
          <w:lang w:eastAsia="pl-PL"/>
        </w:rPr>
      </w:pPr>
      <w:r w:rsidRPr="00DF29AA">
        <w:rPr>
          <w:rFonts w:ascii="Times New Roman" w:hAnsi="Times New Roman"/>
          <w:b/>
          <w:sz w:val="28"/>
          <w:szCs w:val="28"/>
          <w:lang w:eastAsia="pl-PL"/>
        </w:rPr>
        <w:t>Protokół konserwacji/</w:t>
      </w:r>
      <w:r w:rsidR="00521457" w:rsidRPr="00DF29AA">
        <w:rPr>
          <w:rFonts w:ascii="Times New Roman" w:hAnsi="Times New Roman"/>
          <w:b/>
          <w:sz w:val="28"/>
          <w:szCs w:val="28"/>
          <w:lang w:eastAsia="pl-PL"/>
        </w:rPr>
        <w:t xml:space="preserve"> wykonania </w:t>
      </w:r>
      <w:r w:rsidRPr="00DF29AA">
        <w:rPr>
          <w:rFonts w:ascii="Times New Roman" w:hAnsi="Times New Roman"/>
          <w:b/>
          <w:sz w:val="28"/>
          <w:szCs w:val="28"/>
          <w:lang w:eastAsia="pl-PL"/>
        </w:rPr>
        <w:t>naprawy  Radom</w:t>
      </w:r>
    </w:p>
    <w:p w14:paraId="2AFC4A4B" w14:textId="77777777" w:rsidR="007E6E70" w:rsidRPr="00DF29AA" w:rsidRDefault="007E6E70" w:rsidP="00DF29AA">
      <w:pPr>
        <w:spacing w:after="0" w:line="240" w:lineRule="auto"/>
        <w:jc w:val="center"/>
        <w:rPr>
          <w:rFonts w:ascii="Times New Roman" w:hAnsi="Times New Roman"/>
          <w:b/>
          <w:sz w:val="28"/>
          <w:szCs w:val="2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6522"/>
      </w:tblGrid>
      <w:tr w:rsidR="007E6E70" w:rsidRPr="00DF29AA" w14:paraId="2EB3AFD7" w14:textId="77777777" w:rsidTr="009B3355">
        <w:tc>
          <w:tcPr>
            <w:tcW w:w="3190" w:type="dxa"/>
          </w:tcPr>
          <w:p w14:paraId="2BBAE2AF" w14:textId="77777777" w:rsidR="007E6E70" w:rsidRPr="00DF29AA" w:rsidRDefault="007E6E70" w:rsidP="00231AB1">
            <w:pPr>
              <w:spacing w:after="0" w:line="240" w:lineRule="auto"/>
              <w:jc w:val="center"/>
              <w:rPr>
                <w:rFonts w:ascii="Times New Roman" w:hAnsi="Times New Roman"/>
                <w:sz w:val="24"/>
                <w:szCs w:val="24"/>
                <w:lang w:eastAsia="pl-PL"/>
              </w:rPr>
            </w:pPr>
            <w:r w:rsidRPr="00DF29AA">
              <w:rPr>
                <w:rFonts w:ascii="Times New Roman" w:hAnsi="Times New Roman"/>
                <w:sz w:val="24"/>
                <w:szCs w:val="24"/>
                <w:lang w:eastAsia="pl-PL"/>
              </w:rPr>
              <w:t>DATA PROTOKOŁU:</w:t>
            </w:r>
          </w:p>
        </w:tc>
        <w:tc>
          <w:tcPr>
            <w:tcW w:w="6522" w:type="dxa"/>
          </w:tcPr>
          <w:p w14:paraId="3B971955" w14:textId="77777777" w:rsidR="007E6E70" w:rsidRPr="00DF29AA" w:rsidRDefault="007E6E70" w:rsidP="00231AB1">
            <w:pPr>
              <w:spacing w:after="0" w:line="240" w:lineRule="auto"/>
              <w:jc w:val="center"/>
              <w:rPr>
                <w:rFonts w:ascii="Times New Roman" w:hAnsi="Times New Roman"/>
                <w:sz w:val="32"/>
                <w:szCs w:val="32"/>
                <w:lang w:eastAsia="pl-PL"/>
              </w:rPr>
            </w:pPr>
          </w:p>
        </w:tc>
      </w:tr>
      <w:tr w:rsidR="007E6E70" w:rsidRPr="00DF29AA" w14:paraId="7BE49158" w14:textId="77777777" w:rsidTr="009B3355">
        <w:tc>
          <w:tcPr>
            <w:tcW w:w="3190" w:type="dxa"/>
          </w:tcPr>
          <w:p w14:paraId="3E6D9C67" w14:textId="77777777" w:rsidR="007E6E70" w:rsidRPr="00DF29AA" w:rsidRDefault="007E6E70" w:rsidP="00231AB1">
            <w:pPr>
              <w:spacing w:after="0" w:line="240" w:lineRule="auto"/>
              <w:jc w:val="center"/>
              <w:rPr>
                <w:rFonts w:ascii="Times New Roman" w:hAnsi="Times New Roman"/>
                <w:sz w:val="24"/>
                <w:szCs w:val="24"/>
                <w:lang w:eastAsia="pl-PL"/>
              </w:rPr>
            </w:pPr>
            <w:r w:rsidRPr="00DF29AA">
              <w:rPr>
                <w:rFonts w:ascii="Times New Roman" w:hAnsi="Times New Roman"/>
                <w:sz w:val="24"/>
                <w:szCs w:val="24"/>
                <w:lang w:eastAsia="pl-PL"/>
              </w:rPr>
              <w:t>OSOBA SERWISUJACA:</w:t>
            </w:r>
          </w:p>
        </w:tc>
        <w:tc>
          <w:tcPr>
            <w:tcW w:w="6522" w:type="dxa"/>
          </w:tcPr>
          <w:p w14:paraId="0E15F855" w14:textId="77777777" w:rsidR="007E6E70" w:rsidRPr="00DF29AA" w:rsidRDefault="007E6E70" w:rsidP="00231AB1">
            <w:pPr>
              <w:spacing w:after="0" w:line="240" w:lineRule="auto"/>
              <w:jc w:val="center"/>
              <w:rPr>
                <w:rFonts w:ascii="Times New Roman" w:hAnsi="Times New Roman"/>
                <w:sz w:val="32"/>
                <w:szCs w:val="32"/>
                <w:lang w:eastAsia="pl-PL"/>
              </w:rPr>
            </w:pPr>
          </w:p>
        </w:tc>
      </w:tr>
      <w:tr w:rsidR="007E6E70" w:rsidRPr="00DF29AA" w14:paraId="7EF75573" w14:textId="77777777" w:rsidTr="009B3355">
        <w:tc>
          <w:tcPr>
            <w:tcW w:w="3190" w:type="dxa"/>
          </w:tcPr>
          <w:p w14:paraId="0AA8CD37" w14:textId="77777777" w:rsidR="007E6E70" w:rsidRPr="00DF29AA" w:rsidRDefault="007E6E70" w:rsidP="00231AB1">
            <w:pPr>
              <w:spacing w:after="0" w:line="240" w:lineRule="auto"/>
              <w:jc w:val="center"/>
              <w:rPr>
                <w:rFonts w:ascii="Times New Roman" w:hAnsi="Times New Roman"/>
                <w:sz w:val="24"/>
                <w:szCs w:val="24"/>
                <w:lang w:eastAsia="pl-PL"/>
              </w:rPr>
            </w:pPr>
            <w:r w:rsidRPr="00DF29AA">
              <w:rPr>
                <w:rFonts w:ascii="Times New Roman" w:hAnsi="Times New Roman"/>
                <w:sz w:val="24"/>
                <w:szCs w:val="24"/>
                <w:lang w:eastAsia="pl-PL"/>
              </w:rPr>
              <w:t>NAZWA OBIEKTU:</w:t>
            </w:r>
          </w:p>
        </w:tc>
        <w:tc>
          <w:tcPr>
            <w:tcW w:w="6522" w:type="dxa"/>
          </w:tcPr>
          <w:p w14:paraId="08D56E5B" w14:textId="77777777" w:rsidR="007E6E70" w:rsidRPr="00DF29AA" w:rsidRDefault="00231AB1" w:rsidP="00231AB1">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CIRF w Radomiu</w:t>
            </w:r>
          </w:p>
        </w:tc>
      </w:tr>
      <w:tr w:rsidR="007E6E70" w:rsidRPr="00DF29AA" w14:paraId="0E33EA5B" w14:textId="77777777" w:rsidTr="009B3355">
        <w:tc>
          <w:tcPr>
            <w:tcW w:w="3190" w:type="dxa"/>
          </w:tcPr>
          <w:p w14:paraId="7196060D" w14:textId="77777777" w:rsidR="007E6E70" w:rsidRPr="00DF29AA" w:rsidRDefault="007E6E70" w:rsidP="00231AB1">
            <w:pPr>
              <w:spacing w:after="0" w:line="240" w:lineRule="auto"/>
              <w:jc w:val="center"/>
              <w:rPr>
                <w:rFonts w:ascii="Times New Roman" w:hAnsi="Times New Roman"/>
                <w:sz w:val="24"/>
                <w:szCs w:val="24"/>
                <w:lang w:eastAsia="pl-PL"/>
              </w:rPr>
            </w:pPr>
            <w:r w:rsidRPr="00DF29AA">
              <w:rPr>
                <w:rFonts w:ascii="Times New Roman" w:hAnsi="Times New Roman"/>
                <w:sz w:val="24"/>
                <w:szCs w:val="24"/>
                <w:lang w:eastAsia="pl-PL"/>
              </w:rPr>
              <w:t>ADRES OBIEKTU:</w:t>
            </w:r>
          </w:p>
        </w:tc>
        <w:tc>
          <w:tcPr>
            <w:tcW w:w="6522" w:type="dxa"/>
          </w:tcPr>
          <w:p w14:paraId="23730282" w14:textId="77777777" w:rsidR="007E6E70" w:rsidRPr="00DF29AA" w:rsidRDefault="007E6E70" w:rsidP="00231AB1">
            <w:pPr>
              <w:spacing w:after="0" w:line="240" w:lineRule="auto"/>
              <w:jc w:val="center"/>
              <w:rPr>
                <w:rFonts w:ascii="Times New Roman" w:hAnsi="Times New Roman"/>
                <w:sz w:val="24"/>
                <w:szCs w:val="24"/>
                <w:lang w:eastAsia="pl-PL"/>
              </w:rPr>
            </w:pPr>
            <w:r w:rsidRPr="00DF29AA">
              <w:rPr>
                <w:rFonts w:ascii="Times New Roman" w:hAnsi="Times New Roman"/>
                <w:sz w:val="24"/>
                <w:szCs w:val="24"/>
                <w:lang w:eastAsia="pl-PL"/>
              </w:rPr>
              <w:t>SAMORZĄDOWA 1, 26-601 RADOM</w:t>
            </w:r>
          </w:p>
        </w:tc>
      </w:tr>
      <w:tr w:rsidR="007E6E70" w:rsidRPr="00DF29AA" w14:paraId="2FE84BA7" w14:textId="77777777" w:rsidTr="009B3355">
        <w:tc>
          <w:tcPr>
            <w:tcW w:w="3190" w:type="dxa"/>
          </w:tcPr>
          <w:p w14:paraId="78B25037" w14:textId="77777777" w:rsidR="007E6E70" w:rsidRPr="00DF29AA" w:rsidRDefault="007E6E70" w:rsidP="00231AB1">
            <w:pPr>
              <w:spacing w:after="0" w:line="240" w:lineRule="auto"/>
              <w:jc w:val="center"/>
              <w:rPr>
                <w:rFonts w:ascii="Times New Roman" w:hAnsi="Times New Roman"/>
                <w:sz w:val="24"/>
                <w:szCs w:val="24"/>
                <w:lang w:eastAsia="pl-PL"/>
              </w:rPr>
            </w:pPr>
            <w:r w:rsidRPr="00DF29AA">
              <w:rPr>
                <w:rFonts w:ascii="Times New Roman" w:hAnsi="Times New Roman"/>
                <w:sz w:val="24"/>
                <w:szCs w:val="24"/>
                <w:lang w:eastAsia="pl-PL"/>
              </w:rPr>
              <w:t>TEL.KONTAKTOWY SERWISANTA:</w:t>
            </w:r>
          </w:p>
        </w:tc>
        <w:tc>
          <w:tcPr>
            <w:tcW w:w="6522" w:type="dxa"/>
          </w:tcPr>
          <w:p w14:paraId="6BBC3FCB" w14:textId="77777777" w:rsidR="007E6E70" w:rsidRPr="00DF29AA" w:rsidRDefault="007E6E70" w:rsidP="00231AB1">
            <w:pPr>
              <w:spacing w:after="0" w:line="240" w:lineRule="auto"/>
              <w:jc w:val="center"/>
              <w:rPr>
                <w:rFonts w:ascii="Times New Roman" w:hAnsi="Times New Roman"/>
                <w:sz w:val="24"/>
                <w:szCs w:val="24"/>
                <w:lang w:eastAsia="pl-PL"/>
              </w:rPr>
            </w:pPr>
          </w:p>
        </w:tc>
      </w:tr>
      <w:tr w:rsidR="007E6E70" w:rsidRPr="00DF29AA" w14:paraId="16D63F78" w14:textId="77777777" w:rsidTr="009B3355">
        <w:tc>
          <w:tcPr>
            <w:tcW w:w="3190" w:type="dxa"/>
            <w:vAlign w:val="center"/>
          </w:tcPr>
          <w:p w14:paraId="7DAB17B6" w14:textId="77777777" w:rsidR="007E6E70" w:rsidRPr="00DF29AA" w:rsidRDefault="007E6E70" w:rsidP="00231AB1">
            <w:pPr>
              <w:spacing w:after="0" w:line="240" w:lineRule="auto"/>
              <w:jc w:val="center"/>
              <w:rPr>
                <w:rFonts w:ascii="Times New Roman" w:hAnsi="Times New Roman"/>
                <w:sz w:val="24"/>
                <w:szCs w:val="24"/>
                <w:lang w:eastAsia="pl-PL"/>
              </w:rPr>
            </w:pPr>
            <w:r w:rsidRPr="00DF29AA">
              <w:rPr>
                <w:rFonts w:ascii="Times New Roman" w:hAnsi="Times New Roman"/>
                <w:sz w:val="24"/>
                <w:szCs w:val="24"/>
                <w:lang w:eastAsia="pl-PL"/>
              </w:rPr>
              <w:t>ADRES e-mail SERWISANTA:</w:t>
            </w:r>
          </w:p>
        </w:tc>
        <w:tc>
          <w:tcPr>
            <w:tcW w:w="6522" w:type="dxa"/>
            <w:vAlign w:val="center"/>
          </w:tcPr>
          <w:p w14:paraId="27B99D5A" w14:textId="77777777" w:rsidR="007E6E70" w:rsidRPr="00DF29AA" w:rsidRDefault="00231AB1" w:rsidP="00231AB1">
            <w:pPr>
              <w:spacing w:after="0" w:line="360" w:lineRule="auto"/>
              <w:jc w:val="center"/>
              <w:rPr>
                <w:rFonts w:ascii="Times New Roman" w:hAnsi="Times New Roman"/>
                <w:sz w:val="24"/>
                <w:szCs w:val="24"/>
                <w:lang w:eastAsia="pl-PL"/>
              </w:rPr>
            </w:pPr>
            <w:r w:rsidRPr="00DF29AA">
              <w:rPr>
                <w:rFonts w:ascii="Times New Roman" w:hAnsi="Times New Roman"/>
                <w:sz w:val="24"/>
                <w:szCs w:val="24"/>
                <w:lang w:eastAsia="pl-PL"/>
              </w:rPr>
              <w:t>@</w:t>
            </w:r>
            <w:r>
              <w:rPr>
                <w:rFonts w:ascii="Times New Roman" w:hAnsi="Times New Roman"/>
                <w:sz w:val="24"/>
                <w:szCs w:val="24"/>
                <w:lang w:eastAsia="pl-PL"/>
              </w:rPr>
              <w:t>mf</w:t>
            </w:r>
            <w:r w:rsidRPr="00DF29AA">
              <w:rPr>
                <w:rFonts w:ascii="Times New Roman" w:hAnsi="Times New Roman"/>
                <w:sz w:val="24"/>
                <w:szCs w:val="24"/>
                <w:lang w:eastAsia="pl-PL"/>
              </w:rPr>
              <w:t>.gov.pl</w:t>
            </w:r>
          </w:p>
        </w:tc>
      </w:tr>
      <w:tr w:rsidR="007313BB" w:rsidRPr="00DF29AA" w14:paraId="7E805A9D" w14:textId="77777777" w:rsidTr="009B3355">
        <w:tc>
          <w:tcPr>
            <w:tcW w:w="3190" w:type="dxa"/>
            <w:vAlign w:val="center"/>
          </w:tcPr>
          <w:p w14:paraId="344D93CB" w14:textId="77777777" w:rsidR="007313BB" w:rsidRPr="00DF29AA" w:rsidRDefault="007313BB" w:rsidP="00231AB1">
            <w:pPr>
              <w:spacing w:after="0" w:line="240" w:lineRule="auto"/>
              <w:jc w:val="center"/>
              <w:rPr>
                <w:rFonts w:ascii="Times New Roman" w:hAnsi="Times New Roman"/>
                <w:sz w:val="24"/>
                <w:szCs w:val="24"/>
                <w:lang w:eastAsia="pl-PL"/>
              </w:rPr>
            </w:pPr>
            <w:r w:rsidRPr="00DF29AA">
              <w:rPr>
                <w:rFonts w:ascii="Times New Roman" w:hAnsi="Times New Roman"/>
                <w:sz w:val="24"/>
                <w:szCs w:val="24"/>
                <w:lang w:eastAsia="pl-PL"/>
              </w:rPr>
              <w:t>DATA WYKONANIA</w:t>
            </w:r>
          </w:p>
          <w:p w14:paraId="1F2BAB3D" w14:textId="77777777" w:rsidR="007313BB" w:rsidRPr="00DF29AA" w:rsidRDefault="007313BB" w:rsidP="00231AB1">
            <w:pPr>
              <w:spacing w:after="0" w:line="240" w:lineRule="auto"/>
              <w:jc w:val="center"/>
              <w:rPr>
                <w:rFonts w:ascii="Times New Roman" w:hAnsi="Times New Roman"/>
                <w:sz w:val="24"/>
                <w:szCs w:val="24"/>
                <w:lang w:eastAsia="pl-PL"/>
              </w:rPr>
            </w:pPr>
            <w:r w:rsidRPr="00DF29AA">
              <w:rPr>
                <w:rFonts w:ascii="Times New Roman" w:hAnsi="Times New Roman"/>
                <w:sz w:val="24"/>
                <w:szCs w:val="24"/>
                <w:lang w:eastAsia="pl-PL"/>
              </w:rPr>
              <w:t>KONSERWACJI/NAPRAWY</w:t>
            </w:r>
          </w:p>
        </w:tc>
        <w:tc>
          <w:tcPr>
            <w:tcW w:w="6522" w:type="dxa"/>
            <w:vAlign w:val="center"/>
          </w:tcPr>
          <w:p w14:paraId="69550A7D" w14:textId="77777777" w:rsidR="007313BB" w:rsidRPr="00DF29AA" w:rsidRDefault="007313BB" w:rsidP="00231AB1">
            <w:pPr>
              <w:spacing w:after="0" w:line="360" w:lineRule="auto"/>
              <w:jc w:val="center"/>
              <w:rPr>
                <w:rFonts w:ascii="Times New Roman" w:hAnsi="Times New Roman"/>
                <w:sz w:val="24"/>
                <w:szCs w:val="24"/>
                <w:lang w:eastAsia="pl-PL"/>
              </w:rPr>
            </w:pPr>
          </w:p>
        </w:tc>
      </w:tr>
      <w:tr w:rsidR="009B3355" w:rsidRPr="00DF29AA" w14:paraId="1A5613E6" w14:textId="77777777" w:rsidTr="009B3355">
        <w:tc>
          <w:tcPr>
            <w:tcW w:w="3190" w:type="dxa"/>
          </w:tcPr>
          <w:p w14:paraId="1D2126E2" w14:textId="77777777" w:rsidR="009B3355" w:rsidRPr="00DF29AA" w:rsidRDefault="009B3355" w:rsidP="00231AB1">
            <w:pPr>
              <w:spacing w:after="0" w:line="240" w:lineRule="auto"/>
              <w:jc w:val="center"/>
              <w:rPr>
                <w:rFonts w:ascii="Times New Roman" w:hAnsi="Times New Roman"/>
                <w:sz w:val="24"/>
                <w:szCs w:val="24"/>
                <w:lang w:eastAsia="pl-PL"/>
              </w:rPr>
            </w:pPr>
            <w:r w:rsidRPr="00DF29AA">
              <w:rPr>
                <w:rFonts w:ascii="Times New Roman" w:hAnsi="Times New Roman"/>
                <w:sz w:val="24"/>
                <w:szCs w:val="24"/>
                <w:lang w:eastAsia="pl-PL"/>
              </w:rPr>
              <w:t>GODZINA WYKONANIA</w:t>
            </w:r>
          </w:p>
          <w:p w14:paraId="1BDD6AAB" w14:textId="77777777" w:rsidR="009B3355" w:rsidRPr="00DF29AA" w:rsidRDefault="009B3355" w:rsidP="00231AB1">
            <w:pPr>
              <w:spacing w:after="0" w:line="240" w:lineRule="auto"/>
              <w:jc w:val="center"/>
              <w:rPr>
                <w:rFonts w:ascii="Times New Roman" w:hAnsi="Times New Roman"/>
                <w:sz w:val="24"/>
                <w:szCs w:val="24"/>
                <w:lang w:eastAsia="pl-PL"/>
              </w:rPr>
            </w:pPr>
            <w:r w:rsidRPr="00DF29AA">
              <w:rPr>
                <w:rFonts w:ascii="Times New Roman" w:hAnsi="Times New Roman"/>
                <w:sz w:val="24"/>
                <w:szCs w:val="24"/>
                <w:lang w:eastAsia="pl-PL"/>
              </w:rPr>
              <w:t>KONSERWACJI/NAPRAWY</w:t>
            </w:r>
          </w:p>
        </w:tc>
        <w:tc>
          <w:tcPr>
            <w:tcW w:w="6522" w:type="dxa"/>
            <w:vAlign w:val="center"/>
          </w:tcPr>
          <w:p w14:paraId="1851EF4D" w14:textId="77777777" w:rsidR="009B3355" w:rsidRPr="00DF29AA" w:rsidRDefault="009B3355" w:rsidP="00231AB1">
            <w:pPr>
              <w:spacing w:after="0" w:line="360" w:lineRule="auto"/>
              <w:jc w:val="center"/>
              <w:rPr>
                <w:rFonts w:ascii="Times New Roman" w:hAnsi="Times New Roman"/>
                <w:sz w:val="24"/>
                <w:szCs w:val="24"/>
                <w:lang w:eastAsia="pl-PL"/>
              </w:rPr>
            </w:pPr>
          </w:p>
        </w:tc>
      </w:tr>
    </w:tbl>
    <w:p w14:paraId="7346177F" w14:textId="77777777" w:rsidR="007E6E70" w:rsidRPr="00DF29AA" w:rsidRDefault="007E6E70" w:rsidP="00DF29AA">
      <w:pPr>
        <w:spacing w:after="0" w:line="240" w:lineRule="auto"/>
        <w:rPr>
          <w:rFonts w:ascii="Times New Roman" w:hAnsi="Times New Roman"/>
          <w:sz w:val="24"/>
          <w:szCs w:val="24"/>
          <w:lang w:eastAsia="pl-PL"/>
        </w:rPr>
      </w:pPr>
    </w:p>
    <w:p w14:paraId="63006523" w14:textId="77777777" w:rsidR="005B1CA3" w:rsidRDefault="005B1CA3" w:rsidP="005B1CA3">
      <w:pPr>
        <w:spacing w:after="0" w:line="240" w:lineRule="auto"/>
        <w:rPr>
          <w:rFonts w:ascii="Times New Roman" w:hAnsi="Times New Roman"/>
          <w:b/>
          <w:sz w:val="24"/>
          <w:szCs w:val="24"/>
          <w:lang w:eastAsia="pl-PL"/>
        </w:rPr>
      </w:pPr>
      <w:r w:rsidRPr="00DF29AA">
        <w:rPr>
          <w:rFonts w:ascii="Times New Roman" w:hAnsi="Times New Roman"/>
          <w:b/>
          <w:sz w:val="24"/>
          <w:szCs w:val="24"/>
          <w:lang w:eastAsia="pl-PL"/>
        </w:rPr>
        <w:t>Wybór systemu:</w:t>
      </w:r>
    </w:p>
    <w:p w14:paraId="2134CF40" w14:textId="77777777" w:rsidR="003839D7" w:rsidRPr="00DF29AA" w:rsidRDefault="003839D7" w:rsidP="005B1CA3">
      <w:pPr>
        <w:spacing w:after="0" w:line="240" w:lineRule="auto"/>
        <w:rPr>
          <w:rFonts w:ascii="Times New Roman" w:hAnsi="Times New Roman"/>
          <w:b/>
          <w:sz w:val="24"/>
          <w:szCs w:val="24"/>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3"/>
        <w:gridCol w:w="545"/>
        <w:gridCol w:w="567"/>
        <w:gridCol w:w="3180"/>
        <w:gridCol w:w="502"/>
        <w:gridCol w:w="570"/>
      </w:tblGrid>
      <w:tr w:rsidR="003839D7" w:rsidRPr="00DF29AA" w14:paraId="7523DF06" w14:textId="77777777" w:rsidTr="002E41BE">
        <w:trPr>
          <w:jc w:val="center"/>
        </w:trPr>
        <w:tc>
          <w:tcPr>
            <w:tcW w:w="2888" w:type="dxa"/>
            <w:gridSpan w:val="2"/>
          </w:tcPr>
          <w:p w14:paraId="01FF946F" w14:textId="77777777" w:rsidR="003839D7" w:rsidRPr="00DF29AA" w:rsidRDefault="003839D7" w:rsidP="002E41BE">
            <w:pPr>
              <w:spacing w:after="0" w:line="240" w:lineRule="auto"/>
              <w:rPr>
                <w:rFonts w:ascii="Times New Roman" w:hAnsi="Times New Roman"/>
                <w:sz w:val="24"/>
                <w:szCs w:val="24"/>
                <w:lang w:eastAsia="pl-PL"/>
              </w:rPr>
            </w:pPr>
            <w:r w:rsidRPr="00DF29AA">
              <w:rPr>
                <w:rFonts w:ascii="Times New Roman" w:hAnsi="Times New Roman"/>
                <w:sz w:val="24"/>
                <w:szCs w:val="24"/>
                <w:lang w:eastAsia="pl-PL"/>
              </w:rPr>
              <w:t>System BMS</w:t>
            </w:r>
          </w:p>
        </w:tc>
        <w:tc>
          <w:tcPr>
            <w:tcW w:w="567" w:type="dxa"/>
          </w:tcPr>
          <w:p w14:paraId="44EE130E" w14:textId="77777777" w:rsidR="003839D7" w:rsidRPr="00DF29AA" w:rsidRDefault="003839D7" w:rsidP="002E41BE">
            <w:pPr>
              <w:spacing w:after="0" w:line="240" w:lineRule="auto"/>
              <w:rPr>
                <w:rFonts w:ascii="Times New Roman" w:hAnsi="Times New Roman"/>
                <w:sz w:val="24"/>
                <w:szCs w:val="24"/>
                <w:lang w:eastAsia="pl-PL"/>
              </w:rPr>
            </w:pPr>
          </w:p>
        </w:tc>
        <w:tc>
          <w:tcPr>
            <w:tcW w:w="3180" w:type="dxa"/>
          </w:tcPr>
          <w:p w14:paraId="7C5DEAC8" w14:textId="77777777" w:rsidR="003839D7" w:rsidRPr="00DF29AA" w:rsidRDefault="003839D7" w:rsidP="002E41BE">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 xml:space="preserve">           </w:t>
            </w:r>
            <w:r w:rsidRPr="00DF29AA">
              <w:rPr>
                <w:rFonts w:ascii="Times New Roman" w:hAnsi="Times New Roman"/>
                <w:sz w:val="24"/>
                <w:szCs w:val="24"/>
                <w:lang w:eastAsia="pl-PL"/>
              </w:rPr>
              <w:t>System SSWIN</w:t>
            </w:r>
            <w:r>
              <w:rPr>
                <w:rFonts w:ascii="Times New Roman" w:hAnsi="Times New Roman"/>
                <w:sz w:val="24"/>
                <w:szCs w:val="24"/>
                <w:lang w:eastAsia="pl-PL"/>
              </w:rPr>
              <w:t xml:space="preserve">          A</w:t>
            </w:r>
          </w:p>
        </w:tc>
        <w:tc>
          <w:tcPr>
            <w:tcW w:w="502" w:type="dxa"/>
          </w:tcPr>
          <w:p w14:paraId="3A0504AD" w14:textId="77777777" w:rsidR="003839D7" w:rsidRPr="00DF29AA" w:rsidRDefault="003839D7" w:rsidP="002E41BE">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B</w:t>
            </w:r>
          </w:p>
        </w:tc>
        <w:tc>
          <w:tcPr>
            <w:tcW w:w="570" w:type="dxa"/>
          </w:tcPr>
          <w:p w14:paraId="6D912ACD" w14:textId="77777777" w:rsidR="003839D7" w:rsidRPr="00DF29AA" w:rsidRDefault="003839D7" w:rsidP="002E41BE">
            <w:pPr>
              <w:spacing w:after="0" w:line="240" w:lineRule="auto"/>
              <w:rPr>
                <w:rFonts w:ascii="Times New Roman" w:hAnsi="Times New Roman"/>
                <w:sz w:val="24"/>
                <w:szCs w:val="24"/>
                <w:lang w:eastAsia="pl-PL"/>
              </w:rPr>
            </w:pPr>
          </w:p>
        </w:tc>
      </w:tr>
      <w:tr w:rsidR="003839D7" w:rsidRPr="00DF29AA" w14:paraId="21B4C788" w14:textId="77777777" w:rsidTr="002E41BE">
        <w:trPr>
          <w:jc w:val="center"/>
        </w:trPr>
        <w:tc>
          <w:tcPr>
            <w:tcW w:w="2343" w:type="dxa"/>
          </w:tcPr>
          <w:p w14:paraId="7C2FE063" w14:textId="77777777" w:rsidR="003839D7" w:rsidRPr="00DF29AA" w:rsidRDefault="003839D7" w:rsidP="002E41BE">
            <w:pPr>
              <w:spacing w:after="0" w:line="240" w:lineRule="auto"/>
              <w:rPr>
                <w:rFonts w:ascii="Times New Roman" w:hAnsi="Times New Roman"/>
                <w:sz w:val="24"/>
                <w:szCs w:val="24"/>
                <w:lang w:eastAsia="pl-PL"/>
              </w:rPr>
            </w:pPr>
            <w:r w:rsidRPr="00DF29AA">
              <w:rPr>
                <w:rFonts w:ascii="Times New Roman" w:hAnsi="Times New Roman"/>
                <w:sz w:val="24"/>
                <w:szCs w:val="24"/>
                <w:lang w:eastAsia="pl-PL"/>
              </w:rPr>
              <w:t>System SKD</w:t>
            </w:r>
            <w:r>
              <w:rPr>
                <w:rFonts w:ascii="Times New Roman" w:hAnsi="Times New Roman"/>
                <w:sz w:val="24"/>
                <w:szCs w:val="24"/>
                <w:lang w:eastAsia="pl-PL"/>
              </w:rPr>
              <w:t xml:space="preserve">        A</w:t>
            </w:r>
          </w:p>
        </w:tc>
        <w:tc>
          <w:tcPr>
            <w:tcW w:w="545" w:type="dxa"/>
          </w:tcPr>
          <w:p w14:paraId="53C035DE" w14:textId="77777777" w:rsidR="003839D7" w:rsidRPr="00DF29AA" w:rsidRDefault="003839D7" w:rsidP="002E41BE">
            <w:pPr>
              <w:spacing w:after="0" w:line="240" w:lineRule="auto"/>
              <w:rPr>
                <w:rFonts w:ascii="Times New Roman" w:hAnsi="Times New Roman"/>
                <w:sz w:val="24"/>
                <w:szCs w:val="24"/>
                <w:lang w:eastAsia="pl-PL"/>
              </w:rPr>
            </w:pPr>
            <w:r>
              <w:rPr>
                <w:rFonts w:ascii="Times New Roman" w:hAnsi="Times New Roman"/>
                <w:sz w:val="24"/>
                <w:szCs w:val="24"/>
                <w:lang w:eastAsia="pl-PL"/>
              </w:rPr>
              <w:t xml:space="preserve"> B</w:t>
            </w:r>
          </w:p>
        </w:tc>
        <w:tc>
          <w:tcPr>
            <w:tcW w:w="567" w:type="dxa"/>
          </w:tcPr>
          <w:p w14:paraId="0FDF61E3" w14:textId="77777777" w:rsidR="003839D7" w:rsidRPr="00DF29AA" w:rsidRDefault="003839D7" w:rsidP="002E41BE">
            <w:pPr>
              <w:spacing w:after="0" w:line="240" w:lineRule="auto"/>
              <w:rPr>
                <w:rFonts w:ascii="Times New Roman" w:hAnsi="Times New Roman"/>
                <w:sz w:val="24"/>
                <w:szCs w:val="24"/>
                <w:lang w:eastAsia="pl-PL"/>
              </w:rPr>
            </w:pPr>
          </w:p>
        </w:tc>
        <w:tc>
          <w:tcPr>
            <w:tcW w:w="3682" w:type="dxa"/>
            <w:gridSpan w:val="2"/>
          </w:tcPr>
          <w:p w14:paraId="07BB0BF3" w14:textId="77777777" w:rsidR="003839D7" w:rsidRPr="00DF29AA" w:rsidRDefault="003839D7" w:rsidP="002E41BE">
            <w:pPr>
              <w:spacing w:after="0" w:line="240" w:lineRule="auto"/>
              <w:jc w:val="center"/>
              <w:rPr>
                <w:rFonts w:ascii="Times New Roman" w:hAnsi="Times New Roman"/>
                <w:sz w:val="24"/>
                <w:szCs w:val="24"/>
                <w:lang w:eastAsia="pl-PL"/>
              </w:rPr>
            </w:pPr>
            <w:r w:rsidRPr="00DF29AA">
              <w:rPr>
                <w:rFonts w:ascii="Times New Roman" w:hAnsi="Times New Roman"/>
                <w:sz w:val="24"/>
                <w:szCs w:val="24"/>
                <w:lang w:eastAsia="pl-PL"/>
              </w:rPr>
              <w:t>System telefonii</w:t>
            </w:r>
          </w:p>
        </w:tc>
        <w:tc>
          <w:tcPr>
            <w:tcW w:w="570" w:type="dxa"/>
          </w:tcPr>
          <w:p w14:paraId="2DC60B85" w14:textId="77777777" w:rsidR="003839D7" w:rsidRPr="00DF29AA" w:rsidRDefault="003839D7" w:rsidP="002E41BE">
            <w:pPr>
              <w:spacing w:after="0" w:line="240" w:lineRule="auto"/>
              <w:rPr>
                <w:rFonts w:ascii="Times New Roman" w:hAnsi="Times New Roman"/>
                <w:sz w:val="24"/>
                <w:szCs w:val="24"/>
                <w:lang w:eastAsia="pl-PL"/>
              </w:rPr>
            </w:pPr>
          </w:p>
        </w:tc>
      </w:tr>
      <w:tr w:rsidR="003839D7" w:rsidRPr="00DF29AA" w14:paraId="177ABBED" w14:textId="77777777" w:rsidTr="002E41BE">
        <w:trPr>
          <w:jc w:val="center"/>
        </w:trPr>
        <w:tc>
          <w:tcPr>
            <w:tcW w:w="2343" w:type="dxa"/>
          </w:tcPr>
          <w:p w14:paraId="2F577A8F" w14:textId="77777777" w:rsidR="003839D7" w:rsidRPr="00DF29AA" w:rsidRDefault="003839D7" w:rsidP="002E41BE">
            <w:pPr>
              <w:spacing w:after="0" w:line="240" w:lineRule="auto"/>
              <w:rPr>
                <w:rFonts w:ascii="Times New Roman" w:hAnsi="Times New Roman"/>
                <w:sz w:val="24"/>
                <w:szCs w:val="24"/>
                <w:lang w:eastAsia="pl-PL"/>
              </w:rPr>
            </w:pPr>
            <w:r w:rsidRPr="00DF29AA">
              <w:rPr>
                <w:rFonts w:ascii="Times New Roman" w:hAnsi="Times New Roman"/>
                <w:sz w:val="24"/>
                <w:szCs w:val="24"/>
                <w:lang w:eastAsia="pl-PL"/>
              </w:rPr>
              <w:t>System CCTV</w:t>
            </w:r>
            <w:r>
              <w:rPr>
                <w:rFonts w:ascii="Times New Roman" w:hAnsi="Times New Roman"/>
                <w:sz w:val="24"/>
                <w:szCs w:val="24"/>
                <w:lang w:eastAsia="pl-PL"/>
              </w:rPr>
              <w:t xml:space="preserve">     A</w:t>
            </w:r>
          </w:p>
        </w:tc>
        <w:tc>
          <w:tcPr>
            <w:tcW w:w="545" w:type="dxa"/>
          </w:tcPr>
          <w:p w14:paraId="4A0584BC" w14:textId="77777777" w:rsidR="003839D7" w:rsidRPr="00DF29AA" w:rsidRDefault="003839D7" w:rsidP="002E41BE">
            <w:pPr>
              <w:spacing w:after="0" w:line="240" w:lineRule="auto"/>
              <w:rPr>
                <w:rFonts w:ascii="Times New Roman" w:hAnsi="Times New Roman"/>
                <w:sz w:val="24"/>
                <w:szCs w:val="24"/>
                <w:lang w:eastAsia="pl-PL"/>
              </w:rPr>
            </w:pPr>
            <w:r>
              <w:rPr>
                <w:rFonts w:ascii="Times New Roman" w:hAnsi="Times New Roman"/>
                <w:sz w:val="24"/>
                <w:szCs w:val="24"/>
                <w:lang w:eastAsia="pl-PL"/>
              </w:rPr>
              <w:t xml:space="preserve"> B</w:t>
            </w:r>
          </w:p>
        </w:tc>
        <w:tc>
          <w:tcPr>
            <w:tcW w:w="567" w:type="dxa"/>
          </w:tcPr>
          <w:p w14:paraId="50C1F065" w14:textId="77777777" w:rsidR="003839D7" w:rsidRPr="00DF29AA" w:rsidRDefault="003839D7" w:rsidP="002E41BE">
            <w:pPr>
              <w:spacing w:after="0" w:line="240" w:lineRule="auto"/>
              <w:rPr>
                <w:rFonts w:ascii="Times New Roman" w:hAnsi="Times New Roman"/>
                <w:sz w:val="24"/>
                <w:szCs w:val="24"/>
                <w:lang w:eastAsia="pl-PL"/>
              </w:rPr>
            </w:pPr>
          </w:p>
        </w:tc>
        <w:tc>
          <w:tcPr>
            <w:tcW w:w="3682" w:type="dxa"/>
            <w:gridSpan w:val="2"/>
          </w:tcPr>
          <w:p w14:paraId="3B303333" w14:textId="77777777" w:rsidR="003839D7" w:rsidRPr="00DF29AA" w:rsidRDefault="003839D7" w:rsidP="002E41BE">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System Ścianki multimedialnej</w:t>
            </w:r>
          </w:p>
        </w:tc>
        <w:tc>
          <w:tcPr>
            <w:tcW w:w="570" w:type="dxa"/>
          </w:tcPr>
          <w:p w14:paraId="43290391" w14:textId="77777777" w:rsidR="003839D7" w:rsidRPr="00DF29AA" w:rsidRDefault="003839D7" w:rsidP="002E41BE">
            <w:pPr>
              <w:spacing w:after="0" w:line="240" w:lineRule="auto"/>
              <w:rPr>
                <w:rFonts w:ascii="Times New Roman" w:hAnsi="Times New Roman"/>
                <w:sz w:val="24"/>
                <w:szCs w:val="24"/>
                <w:lang w:eastAsia="pl-PL"/>
              </w:rPr>
            </w:pPr>
          </w:p>
        </w:tc>
      </w:tr>
      <w:tr w:rsidR="003839D7" w:rsidRPr="00DF29AA" w14:paraId="3714EAB8" w14:textId="77777777" w:rsidTr="002E41BE">
        <w:trPr>
          <w:jc w:val="center"/>
        </w:trPr>
        <w:tc>
          <w:tcPr>
            <w:tcW w:w="2888" w:type="dxa"/>
            <w:gridSpan w:val="2"/>
          </w:tcPr>
          <w:p w14:paraId="5A883C4D" w14:textId="77777777" w:rsidR="003839D7" w:rsidRPr="00DF29AA" w:rsidRDefault="003839D7" w:rsidP="002E41BE">
            <w:pPr>
              <w:spacing w:after="0" w:line="240" w:lineRule="auto"/>
              <w:rPr>
                <w:rFonts w:ascii="Times New Roman" w:hAnsi="Times New Roman"/>
                <w:sz w:val="24"/>
                <w:szCs w:val="24"/>
                <w:lang w:eastAsia="pl-PL"/>
              </w:rPr>
            </w:pPr>
            <w:r>
              <w:rPr>
                <w:rFonts w:ascii="Times New Roman" w:hAnsi="Times New Roman"/>
                <w:sz w:val="24"/>
                <w:szCs w:val="24"/>
                <w:lang w:eastAsia="pl-PL"/>
              </w:rPr>
              <w:t>System Sale AV</w:t>
            </w:r>
          </w:p>
        </w:tc>
        <w:tc>
          <w:tcPr>
            <w:tcW w:w="567" w:type="dxa"/>
          </w:tcPr>
          <w:p w14:paraId="377E4192" w14:textId="77777777" w:rsidR="003839D7" w:rsidRPr="00DF29AA" w:rsidRDefault="003839D7" w:rsidP="002E41BE">
            <w:pPr>
              <w:spacing w:after="0" w:line="240" w:lineRule="auto"/>
              <w:rPr>
                <w:rFonts w:ascii="Times New Roman" w:hAnsi="Times New Roman"/>
                <w:sz w:val="24"/>
                <w:szCs w:val="24"/>
                <w:lang w:eastAsia="pl-PL"/>
              </w:rPr>
            </w:pPr>
          </w:p>
        </w:tc>
        <w:tc>
          <w:tcPr>
            <w:tcW w:w="3682" w:type="dxa"/>
            <w:gridSpan w:val="2"/>
          </w:tcPr>
          <w:p w14:paraId="01A65197" w14:textId="77777777" w:rsidR="003839D7" w:rsidRPr="00DF29AA" w:rsidRDefault="003839D7" w:rsidP="002E41BE">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System Zimnego korytarza</w:t>
            </w:r>
          </w:p>
        </w:tc>
        <w:tc>
          <w:tcPr>
            <w:tcW w:w="570" w:type="dxa"/>
          </w:tcPr>
          <w:p w14:paraId="6494AF46" w14:textId="77777777" w:rsidR="003839D7" w:rsidRPr="00DF29AA" w:rsidRDefault="003839D7" w:rsidP="002E41BE">
            <w:pPr>
              <w:spacing w:after="0" w:line="240" w:lineRule="auto"/>
              <w:rPr>
                <w:rFonts w:ascii="Times New Roman" w:hAnsi="Times New Roman"/>
                <w:sz w:val="24"/>
                <w:szCs w:val="24"/>
                <w:lang w:eastAsia="pl-PL"/>
              </w:rPr>
            </w:pPr>
          </w:p>
        </w:tc>
      </w:tr>
      <w:tr w:rsidR="003839D7" w:rsidRPr="00DF29AA" w14:paraId="202FCBC8" w14:textId="77777777" w:rsidTr="002E41BE">
        <w:trPr>
          <w:jc w:val="center"/>
        </w:trPr>
        <w:tc>
          <w:tcPr>
            <w:tcW w:w="2888" w:type="dxa"/>
            <w:gridSpan w:val="2"/>
          </w:tcPr>
          <w:p w14:paraId="387D756D" w14:textId="77777777" w:rsidR="003839D7" w:rsidRDefault="003839D7" w:rsidP="002E41BE">
            <w:pPr>
              <w:spacing w:after="0" w:line="240" w:lineRule="auto"/>
              <w:rPr>
                <w:rFonts w:ascii="Times New Roman" w:hAnsi="Times New Roman"/>
                <w:sz w:val="24"/>
                <w:szCs w:val="24"/>
                <w:lang w:eastAsia="pl-PL"/>
              </w:rPr>
            </w:pPr>
            <w:r>
              <w:rPr>
                <w:rFonts w:ascii="Times New Roman" w:hAnsi="Times New Roman"/>
                <w:sz w:val="24"/>
                <w:szCs w:val="24"/>
                <w:lang w:eastAsia="pl-PL"/>
              </w:rPr>
              <w:t>System Bram, szlabanów, kolczatek</w:t>
            </w:r>
          </w:p>
        </w:tc>
        <w:tc>
          <w:tcPr>
            <w:tcW w:w="567" w:type="dxa"/>
          </w:tcPr>
          <w:p w14:paraId="400EB59B" w14:textId="77777777" w:rsidR="003839D7" w:rsidRPr="00DF29AA" w:rsidRDefault="003839D7" w:rsidP="002E41BE">
            <w:pPr>
              <w:spacing w:after="0" w:line="240" w:lineRule="auto"/>
              <w:rPr>
                <w:rFonts w:ascii="Times New Roman" w:hAnsi="Times New Roman"/>
                <w:sz w:val="24"/>
                <w:szCs w:val="24"/>
                <w:lang w:eastAsia="pl-PL"/>
              </w:rPr>
            </w:pPr>
          </w:p>
        </w:tc>
        <w:tc>
          <w:tcPr>
            <w:tcW w:w="3682" w:type="dxa"/>
            <w:gridSpan w:val="2"/>
          </w:tcPr>
          <w:p w14:paraId="0F59E170" w14:textId="77777777" w:rsidR="003839D7" w:rsidRDefault="003839D7" w:rsidP="002E41BE">
            <w:pPr>
              <w:spacing w:after="0" w:line="240" w:lineRule="auto"/>
              <w:jc w:val="center"/>
              <w:rPr>
                <w:rFonts w:ascii="Times New Roman" w:hAnsi="Times New Roman"/>
                <w:sz w:val="24"/>
                <w:szCs w:val="24"/>
                <w:lang w:eastAsia="pl-PL"/>
              </w:rPr>
            </w:pPr>
          </w:p>
        </w:tc>
        <w:tc>
          <w:tcPr>
            <w:tcW w:w="570" w:type="dxa"/>
          </w:tcPr>
          <w:p w14:paraId="062A4F45" w14:textId="77777777" w:rsidR="003839D7" w:rsidRPr="00DF29AA" w:rsidRDefault="003839D7" w:rsidP="002E41BE">
            <w:pPr>
              <w:spacing w:after="0" w:line="240" w:lineRule="auto"/>
              <w:rPr>
                <w:rFonts w:ascii="Times New Roman" w:hAnsi="Times New Roman"/>
                <w:sz w:val="24"/>
                <w:szCs w:val="24"/>
                <w:lang w:eastAsia="pl-PL"/>
              </w:rPr>
            </w:pPr>
          </w:p>
        </w:tc>
      </w:tr>
    </w:tbl>
    <w:p w14:paraId="64A97698" w14:textId="77777777" w:rsidR="007E6E70" w:rsidRPr="00DF29AA" w:rsidRDefault="007E6E70" w:rsidP="00DF29AA">
      <w:pPr>
        <w:spacing w:after="0" w:line="240" w:lineRule="auto"/>
        <w:rPr>
          <w:rFonts w:ascii="Times New Roman" w:hAnsi="Times New Roman"/>
          <w:b/>
          <w:sz w:val="24"/>
          <w:szCs w:val="24"/>
          <w:lang w:eastAsia="pl-PL"/>
        </w:rPr>
      </w:pPr>
    </w:p>
    <w:p w14:paraId="5437953C" w14:textId="77777777" w:rsidR="009674C2" w:rsidRPr="00DF29AA" w:rsidRDefault="007E6E70" w:rsidP="00DF29AA">
      <w:pPr>
        <w:spacing w:after="0" w:line="240" w:lineRule="auto"/>
        <w:rPr>
          <w:rFonts w:ascii="Times New Roman" w:hAnsi="Times New Roman"/>
          <w:sz w:val="24"/>
          <w:szCs w:val="24"/>
        </w:rPr>
      </w:pPr>
      <w:r w:rsidRPr="00DF29AA">
        <w:rPr>
          <w:rFonts w:ascii="Times New Roman" w:hAnsi="Times New Roman"/>
          <w:sz w:val="24"/>
          <w:szCs w:val="24"/>
        </w:rPr>
        <w:t>Zakres wykonanych prac zgodnie z przewidzianym zakresem:……………………………………………..</w:t>
      </w:r>
      <w:r w:rsidRPr="00DF29AA">
        <w:rPr>
          <w:rFonts w:ascii="Times New Roman" w:hAnsi="Times New Roman"/>
          <w:sz w:val="24"/>
          <w:szCs w:val="24"/>
        </w:rPr>
        <w:br/>
        <w:t xml:space="preserve">…………………………………………………………………………………………………………………………………………………………………………………………………………………………………………………………………………………………………………………………………………………………………………………………………………………………………………………………………………………………………………………………………………………………………………………………………………………………………………………………………………………………………………………………………………………………………………………………………………………………………………………………………………………………………………………………………………………………………………………………………………………………………………………………………………………………………………………………………………………………………………………………………………………………………………………………………………………………… </w:t>
      </w:r>
    </w:p>
    <w:p w14:paraId="73650DD6" w14:textId="77777777" w:rsidR="009674C2" w:rsidRDefault="009674C2" w:rsidP="00DF29AA">
      <w:pPr>
        <w:spacing w:after="0" w:line="240" w:lineRule="auto"/>
        <w:rPr>
          <w:rFonts w:ascii="Times New Roman" w:hAnsi="Times New Roman"/>
          <w:sz w:val="24"/>
          <w:szCs w:val="24"/>
        </w:rPr>
      </w:pPr>
    </w:p>
    <w:p w14:paraId="06D0D24B" w14:textId="77777777" w:rsidR="00295C76" w:rsidRDefault="00295C76" w:rsidP="00DF29AA">
      <w:pPr>
        <w:spacing w:after="0" w:line="240" w:lineRule="auto"/>
        <w:rPr>
          <w:rFonts w:ascii="Times New Roman" w:hAnsi="Times New Roman"/>
          <w:sz w:val="24"/>
          <w:szCs w:val="24"/>
        </w:rPr>
      </w:pPr>
    </w:p>
    <w:p w14:paraId="14202AFD" w14:textId="77777777" w:rsidR="00295C76" w:rsidRPr="00DF29AA" w:rsidRDefault="00295C76" w:rsidP="00DF29AA">
      <w:pPr>
        <w:spacing w:after="0" w:line="240" w:lineRule="auto"/>
        <w:rPr>
          <w:rFonts w:ascii="Times New Roman" w:hAnsi="Times New Roman"/>
          <w:sz w:val="24"/>
          <w:szCs w:val="24"/>
        </w:rPr>
      </w:pPr>
    </w:p>
    <w:p w14:paraId="311DF80A" w14:textId="77777777" w:rsidR="007E6E70" w:rsidRPr="00DF29AA" w:rsidRDefault="007E6E70" w:rsidP="00DF29AA">
      <w:pPr>
        <w:spacing w:after="0" w:line="240" w:lineRule="auto"/>
        <w:rPr>
          <w:rFonts w:ascii="Times New Roman" w:hAnsi="Times New Roman"/>
          <w:sz w:val="24"/>
          <w:szCs w:val="24"/>
        </w:rPr>
      </w:pPr>
      <w:r w:rsidRPr="00DF29AA">
        <w:rPr>
          <w:rFonts w:ascii="Times New Roman" w:hAnsi="Times New Roman"/>
          <w:sz w:val="24"/>
          <w:szCs w:val="24"/>
        </w:rPr>
        <w:t xml:space="preserve">    </w:t>
      </w:r>
      <w:r w:rsidR="009674C2" w:rsidRPr="00DF29AA">
        <w:rPr>
          <w:rFonts w:ascii="Times New Roman" w:hAnsi="Times New Roman"/>
          <w:sz w:val="24"/>
          <w:szCs w:val="24"/>
        </w:rPr>
        <w:t>…………………</w:t>
      </w:r>
      <w:r w:rsidRPr="00DF29AA">
        <w:rPr>
          <w:rFonts w:ascii="Times New Roman" w:hAnsi="Times New Roman"/>
          <w:sz w:val="24"/>
          <w:szCs w:val="24"/>
        </w:rPr>
        <w:t xml:space="preserve">                                                                 </w:t>
      </w:r>
      <w:r w:rsidR="009674C2" w:rsidRPr="00DF29AA">
        <w:rPr>
          <w:rFonts w:ascii="Times New Roman" w:hAnsi="Times New Roman"/>
          <w:sz w:val="24"/>
          <w:szCs w:val="24"/>
        </w:rPr>
        <w:t>………………………………………</w:t>
      </w:r>
      <w:r w:rsidRPr="00DF29AA">
        <w:rPr>
          <w:rFonts w:ascii="Times New Roman" w:hAnsi="Times New Roman"/>
          <w:sz w:val="24"/>
          <w:szCs w:val="24"/>
        </w:rPr>
        <w:t xml:space="preserve">                       </w:t>
      </w:r>
    </w:p>
    <w:tbl>
      <w:tblPr>
        <w:tblW w:w="0" w:type="auto"/>
        <w:tblLook w:val="00A0" w:firstRow="1" w:lastRow="0" w:firstColumn="1" w:lastColumn="0" w:noHBand="0" w:noVBand="0"/>
      </w:tblPr>
      <w:tblGrid>
        <w:gridCol w:w="4836"/>
        <w:gridCol w:w="4876"/>
      </w:tblGrid>
      <w:tr w:rsidR="007E6E70" w:rsidRPr="00DF29AA" w14:paraId="21F4033F" w14:textId="77777777" w:rsidTr="0075235F">
        <w:tc>
          <w:tcPr>
            <w:tcW w:w="4836" w:type="dxa"/>
          </w:tcPr>
          <w:p w14:paraId="65C16016" w14:textId="77777777" w:rsidR="007E6E70" w:rsidRPr="00DF29AA" w:rsidRDefault="007E6E70" w:rsidP="00DF29AA">
            <w:pPr>
              <w:spacing w:after="0" w:line="240" w:lineRule="auto"/>
              <w:rPr>
                <w:rFonts w:ascii="Times New Roman" w:hAnsi="Times New Roman"/>
                <w:sz w:val="24"/>
                <w:szCs w:val="24"/>
              </w:rPr>
            </w:pPr>
            <w:r w:rsidRPr="00DF29AA">
              <w:rPr>
                <w:rFonts w:ascii="Times New Roman" w:hAnsi="Times New Roman"/>
                <w:sz w:val="24"/>
                <w:szCs w:val="24"/>
              </w:rPr>
              <w:t>Podpis wykonawcy</w:t>
            </w:r>
            <w:r w:rsidRPr="00DF29AA">
              <w:rPr>
                <w:rFonts w:ascii="Times New Roman" w:hAnsi="Times New Roman"/>
                <w:sz w:val="24"/>
                <w:szCs w:val="24"/>
              </w:rPr>
              <w:tab/>
            </w:r>
            <w:r w:rsidRPr="00DF29AA">
              <w:rPr>
                <w:rFonts w:ascii="Times New Roman" w:hAnsi="Times New Roman"/>
                <w:sz w:val="24"/>
                <w:szCs w:val="24"/>
              </w:rPr>
              <w:tab/>
            </w:r>
            <w:r w:rsidRPr="00DF29AA">
              <w:rPr>
                <w:rFonts w:ascii="Times New Roman" w:hAnsi="Times New Roman"/>
                <w:sz w:val="24"/>
                <w:szCs w:val="24"/>
              </w:rPr>
              <w:tab/>
            </w:r>
            <w:r w:rsidRPr="00DF29AA">
              <w:rPr>
                <w:rFonts w:ascii="Times New Roman" w:hAnsi="Times New Roman"/>
                <w:sz w:val="24"/>
                <w:szCs w:val="24"/>
              </w:rPr>
              <w:tab/>
            </w:r>
            <w:r w:rsidRPr="00DF29AA">
              <w:rPr>
                <w:rFonts w:ascii="Times New Roman" w:hAnsi="Times New Roman"/>
                <w:sz w:val="24"/>
                <w:szCs w:val="24"/>
              </w:rPr>
              <w:tab/>
            </w:r>
            <w:r w:rsidRPr="00DF29AA">
              <w:rPr>
                <w:rFonts w:ascii="Times New Roman" w:hAnsi="Times New Roman"/>
                <w:sz w:val="24"/>
                <w:szCs w:val="24"/>
              </w:rPr>
              <w:tab/>
            </w:r>
            <w:r w:rsidRPr="00DF29AA">
              <w:rPr>
                <w:rFonts w:ascii="Times New Roman" w:hAnsi="Times New Roman"/>
                <w:sz w:val="24"/>
                <w:szCs w:val="24"/>
              </w:rPr>
              <w:tab/>
            </w:r>
            <w:r w:rsidRPr="00DF29AA">
              <w:rPr>
                <w:rFonts w:ascii="Times New Roman" w:hAnsi="Times New Roman"/>
                <w:sz w:val="24"/>
                <w:szCs w:val="24"/>
              </w:rPr>
              <w:tab/>
            </w:r>
            <w:r w:rsidRPr="00DF29AA">
              <w:rPr>
                <w:rFonts w:ascii="Times New Roman" w:hAnsi="Times New Roman"/>
                <w:sz w:val="24"/>
                <w:szCs w:val="24"/>
              </w:rPr>
              <w:tab/>
            </w:r>
          </w:p>
        </w:tc>
        <w:tc>
          <w:tcPr>
            <w:tcW w:w="4876" w:type="dxa"/>
          </w:tcPr>
          <w:p w14:paraId="46901EA2" w14:textId="77777777" w:rsidR="007E6E70" w:rsidRPr="00DF29AA" w:rsidRDefault="007E6E70" w:rsidP="00DF29AA">
            <w:pPr>
              <w:spacing w:after="0" w:line="240" w:lineRule="auto"/>
              <w:jc w:val="right"/>
              <w:rPr>
                <w:rFonts w:ascii="Times New Roman" w:hAnsi="Times New Roman"/>
                <w:sz w:val="24"/>
                <w:szCs w:val="24"/>
              </w:rPr>
            </w:pPr>
            <w:r w:rsidRPr="00DF29AA">
              <w:rPr>
                <w:rFonts w:ascii="Times New Roman" w:hAnsi="Times New Roman"/>
                <w:sz w:val="24"/>
                <w:szCs w:val="24"/>
              </w:rPr>
              <w:t>Podpis przedstawiciela zamawiającego</w:t>
            </w:r>
          </w:p>
        </w:tc>
      </w:tr>
    </w:tbl>
    <w:p w14:paraId="292D4BEC" w14:textId="77777777" w:rsidR="0075235F" w:rsidRPr="00DF29AA" w:rsidRDefault="0075235F" w:rsidP="00DF29AA">
      <w:pPr>
        <w:spacing w:after="0" w:line="240" w:lineRule="auto"/>
        <w:rPr>
          <w:rFonts w:ascii="Times New Roman" w:hAnsi="Times New Roman"/>
        </w:rPr>
      </w:pPr>
    </w:p>
    <w:p w14:paraId="49C673E0" w14:textId="77777777" w:rsidR="0075235F" w:rsidRPr="00DF29AA" w:rsidRDefault="0075235F" w:rsidP="00DF29AA">
      <w:pPr>
        <w:spacing w:after="0" w:line="240" w:lineRule="auto"/>
        <w:rPr>
          <w:rFonts w:ascii="Times New Roman" w:hAnsi="Times New Roman"/>
        </w:rPr>
      </w:pPr>
    </w:p>
    <w:p w14:paraId="5D583BBA" w14:textId="77777777" w:rsidR="00521457" w:rsidRPr="00DF29AA" w:rsidRDefault="00521457" w:rsidP="00DF29AA">
      <w:pPr>
        <w:spacing w:after="0" w:line="240" w:lineRule="auto"/>
        <w:rPr>
          <w:rFonts w:ascii="Times New Roman" w:hAnsi="Times New Roman"/>
        </w:rPr>
      </w:pPr>
    </w:p>
    <w:p w14:paraId="1CF8493B" w14:textId="77777777" w:rsidR="00E91D1F" w:rsidRPr="00DF29AA" w:rsidRDefault="00E91D1F" w:rsidP="00DF29AA">
      <w:pPr>
        <w:spacing w:after="0" w:line="240" w:lineRule="auto"/>
        <w:rPr>
          <w:rFonts w:ascii="Times New Roman" w:hAnsi="Times New Roman"/>
        </w:rPr>
      </w:pPr>
    </w:p>
    <w:p w14:paraId="7C1E1D2B" w14:textId="77777777" w:rsidR="00E91D1F" w:rsidRPr="00DF29AA" w:rsidRDefault="00E91D1F" w:rsidP="00DF29AA">
      <w:pPr>
        <w:spacing w:after="0" w:line="240" w:lineRule="auto"/>
        <w:rPr>
          <w:rFonts w:ascii="Times New Roman" w:hAnsi="Times New Roman"/>
        </w:rPr>
      </w:pPr>
      <w:r w:rsidRPr="00DF29AA">
        <w:rPr>
          <w:rFonts w:ascii="Times New Roman" w:hAnsi="Times New Roman"/>
        </w:rPr>
        <w:br w:type="page"/>
      </w:r>
    </w:p>
    <w:p w14:paraId="2A51F86D" w14:textId="77777777" w:rsidR="00476954" w:rsidRPr="00DF29AA" w:rsidRDefault="00476954" w:rsidP="00DF29AA">
      <w:pPr>
        <w:spacing w:after="0"/>
        <w:rPr>
          <w:rFonts w:ascii="Times New Roman" w:hAnsi="Times New Roman"/>
          <w:sz w:val="24"/>
          <w:szCs w:val="24"/>
        </w:rPr>
      </w:pPr>
      <w:r w:rsidRPr="00DF29AA">
        <w:rPr>
          <w:rFonts w:ascii="Times New Roman" w:hAnsi="Times New Roman"/>
          <w:sz w:val="24"/>
          <w:szCs w:val="24"/>
        </w:rPr>
        <w:t xml:space="preserve">załącznik </w:t>
      </w:r>
      <w:r w:rsidR="006934B9">
        <w:rPr>
          <w:rFonts w:ascii="Times New Roman" w:hAnsi="Times New Roman"/>
          <w:sz w:val="24"/>
          <w:szCs w:val="24"/>
        </w:rPr>
        <w:t>5</w:t>
      </w:r>
    </w:p>
    <w:p w14:paraId="25B4468A" w14:textId="77777777" w:rsidR="00476954" w:rsidRPr="00DF29AA" w:rsidRDefault="00476954" w:rsidP="00DF29AA">
      <w:pPr>
        <w:spacing w:after="0" w:line="240" w:lineRule="auto"/>
        <w:jc w:val="center"/>
        <w:rPr>
          <w:rFonts w:ascii="Times New Roman" w:hAnsi="Times New Roman"/>
          <w:b/>
          <w:sz w:val="28"/>
          <w:szCs w:val="28"/>
          <w:lang w:eastAsia="pl-PL"/>
        </w:rPr>
      </w:pPr>
    </w:p>
    <w:p w14:paraId="1002E6EA" w14:textId="77777777" w:rsidR="00476954" w:rsidRPr="00DF29AA" w:rsidRDefault="00476954" w:rsidP="00DF29AA">
      <w:pPr>
        <w:spacing w:after="0" w:line="240" w:lineRule="auto"/>
        <w:jc w:val="center"/>
        <w:rPr>
          <w:rFonts w:ascii="Times New Roman" w:hAnsi="Times New Roman"/>
          <w:b/>
          <w:sz w:val="28"/>
          <w:szCs w:val="28"/>
          <w:lang w:eastAsia="pl-PL"/>
        </w:rPr>
      </w:pPr>
      <w:r w:rsidRPr="00DF29AA">
        <w:rPr>
          <w:rFonts w:ascii="Times New Roman" w:hAnsi="Times New Roman"/>
          <w:b/>
          <w:sz w:val="28"/>
          <w:szCs w:val="28"/>
          <w:lang w:eastAsia="pl-PL"/>
        </w:rPr>
        <w:t>Protokół odbioru naprawy Radom</w:t>
      </w:r>
    </w:p>
    <w:p w14:paraId="5A615D1F" w14:textId="77777777" w:rsidR="00476954" w:rsidRPr="00DF29AA" w:rsidRDefault="00476954" w:rsidP="00DF29AA">
      <w:pPr>
        <w:spacing w:after="0" w:line="240" w:lineRule="auto"/>
        <w:jc w:val="center"/>
        <w:rPr>
          <w:rFonts w:ascii="Times New Roman" w:hAnsi="Times New Roman"/>
          <w:b/>
          <w:sz w:val="28"/>
          <w:szCs w:val="2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6522"/>
      </w:tblGrid>
      <w:tr w:rsidR="00476954" w:rsidRPr="00DF29AA" w14:paraId="430D34D1" w14:textId="77777777" w:rsidTr="002B2605">
        <w:tc>
          <w:tcPr>
            <w:tcW w:w="3190" w:type="dxa"/>
          </w:tcPr>
          <w:p w14:paraId="643E5E5A" w14:textId="77777777" w:rsidR="00476954" w:rsidRPr="00DF29AA" w:rsidRDefault="00476954" w:rsidP="00DF29AA">
            <w:pPr>
              <w:spacing w:after="0" w:line="240" w:lineRule="auto"/>
              <w:rPr>
                <w:rFonts w:ascii="Times New Roman" w:hAnsi="Times New Roman"/>
                <w:sz w:val="24"/>
                <w:szCs w:val="24"/>
                <w:lang w:eastAsia="pl-PL"/>
              </w:rPr>
            </w:pPr>
            <w:r w:rsidRPr="00DF29AA">
              <w:rPr>
                <w:rFonts w:ascii="Times New Roman" w:hAnsi="Times New Roman"/>
                <w:sz w:val="24"/>
                <w:szCs w:val="24"/>
                <w:lang w:eastAsia="pl-PL"/>
              </w:rPr>
              <w:t>DATA PROTOKOŁU:</w:t>
            </w:r>
          </w:p>
        </w:tc>
        <w:tc>
          <w:tcPr>
            <w:tcW w:w="6522" w:type="dxa"/>
          </w:tcPr>
          <w:p w14:paraId="47B698B5" w14:textId="77777777" w:rsidR="00476954" w:rsidRPr="00DF29AA" w:rsidRDefault="00476954" w:rsidP="00DF29AA">
            <w:pPr>
              <w:spacing w:after="0" w:line="240" w:lineRule="auto"/>
              <w:rPr>
                <w:rFonts w:ascii="Times New Roman" w:hAnsi="Times New Roman"/>
                <w:sz w:val="32"/>
                <w:szCs w:val="32"/>
                <w:lang w:eastAsia="pl-PL"/>
              </w:rPr>
            </w:pPr>
          </w:p>
        </w:tc>
      </w:tr>
      <w:tr w:rsidR="00476954" w:rsidRPr="00DF29AA" w14:paraId="02476C4B" w14:textId="77777777" w:rsidTr="002B2605">
        <w:tc>
          <w:tcPr>
            <w:tcW w:w="3190" w:type="dxa"/>
          </w:tcPr>
          <w:p w14:paraId="6CB00054" w14:textId="77777777" w:rsidR="00476954" w:rsidRPr="00DF29AA" w:rsidRDefault="00476954" w:rsidP="00DF29AA">
            <w:pPr>
              <w:spacing w:after="0" w:line="240" w:lineRule="auto"/>
              <w:rPr>
                <w:rFonts w:ascii="Times New Roman" w:hAnsi="Times New Roman"/>
                <w:sz w:val="24"/>
                <w:szCs w:val="24"/>
                <w:lang w:eastAsia="pl-PL"/>
              </w:rPr>
            </w:pPr>
            <w:r w:rsidRPr="00DF29AA">
              <w:rPr>
                <w:rFonts w:ascii="Times New Roman" w:hAnsi="Times New Roman"/>
                <w:sz w:val="24"/>
                <w:szCs w:val="24"/>
                <w:lang w:eastAsia="pl-PL"/>
              </w:rPr>
              <w:t>OSOBA SERWISUJACA:</w:t>
            </w:r>
          </w:p>
        </w:tc>
        <w:tc>
          <w:tcPr>
            <w:tcW w:w="6522" w:type="dxa"/>
          </w:tcPr>
          <w:p w14:paraId="37097E84" w14:textId="77777777" w:rsidR="00476954" w:rsidRPr="00DF29AA" w:rsidRDefault="00476954" w:rsidP="00DF29AA">
            <w:pPr>
              <w:spacing w:after="0" w:line="240" w:lineRule="auto"/>
              <w:rPr>
                <w:rFonts w:ascii="Times New Roman" w:hAnsi="Times New Roman"/>
                <w:sz w:val="32"/>
                <w:szCs w:val="32"/>
                <w:lang w:eastAsia="pl-PL"/>
              </w:rPr>
            </w:pPr>
          </w:p>
        </w:tc>
      </w:tr>
      <w:tr w:rsidR="00476954" w:rsidRPr="00DF29AA" w14:paraId="00DCBDBB" w14:textId="77777777" w:rsidTr="002B2605">
        <w:tc>
          <w:tcPr>
            <w:tcW w:w="3190" w:type="dxa"/>
          </w:tcPr>
          <w:p w14:paraId="091220A9" w14:textId="77777777" w:rsidR="00476954" w:rsidRPr="00DF29AA" w:rsidRDefault="00476954" w:rsidP="00DF29AA">
            <w:pPr>
              <w:spacing w:after="0" w:line="240" w:lineRule="auto"/>
              <w:rPr>
                <w:rFonts w:ascii="Times New Roman" w:hAnsi="Times New Roman"/>
                <w:sz w:val="24"/>
                <w:szCs w:val="24"/>
                <w:lang w:eastAsia="pl-PL"/>
              </w:rPr>
            </w:pPr>
            <w:r w:rsidRPr="00DF29AA">
              <w:rPr>
                <w:rFonts w:ascii="Times New Roman" w:hAnsi="Times New Roman"/>
                <w:sz w:val="24"/>
                <w:szCs w:val="24"/>
                <w:lang w:eastAsia="pl-PL"/>
              </w:rPr>
              <w:t>NAZWA OBIEKTU:</w:t>
            </w:r>
          </w:p>
        </w:tc>
        <w:tc>
          <w:tcPr>
            <w:tcW w:w="6522" w:type="dxa"/>
          </w:tcPr>
          <w:p w14:paraId="177BBBB5" w14:textId="77777777" w:rsidR="00476954" w:rsidRPr="00DF29AA" w:rsidRDefault="00476954" w:rsidP="00DF29AA">
            <w:pPr>
              <w:spacing w:after="0" w:line="240" w:lineRule="auto"/>
              <w:rPr>
                <w:rFonts w:ascii="Times New Roman" w:hAnsi="Times New Roman"/>
                <w:sz w:val="24"/>
                <w:szCs w:val="24"/>
                <w:lang w:eastAsia="pl-PL"/>
              </w:rPr>
            </w:pPr>
            <w:r w:rsidRPr="00DF29AA">
              <w:rPr>
                <w:rFonts w:ascii="Times New Roman" w:hAnsi="Times New Roman"/>
                <w:sz w:val="24"/>
                <w:szCs w:val="24"/>
                <w:lang w:eastAsia="pl-PL"/>
              </w:rPr>
              <w:t>CPD MF RADOM</w:t>
            </w:r>
          </w:p>
        </w:tc>
      </w:tr>
      <w:tr w:rsidR="00476954" w:rsidRPr="00DF29AA" w14:paraId="2458A14D" w14:textId="77777777" w:rsidTr="002B2605">
        <w:tc>
          <w:tcPr>
            <w:tcW w:w="3190" w:type="dxa"/>
          </w:tcPr>
          <w:p w14:paraId="2F674EE4" w14:textId="77777777" w:rsidR="00476954" w:rsidRPr="00DF29AA" w:rsidRDefault="00476954" w:rsidP="00DF29AA">
            <w:pPr>
              <w:spacing w:after="0" w:line="240" w:lineRule="auto"/>
              <w:rPr>
                <w:rFonts w:ascii="Times New Roman" w:hAnsi="Times New Roman"/>
                <w:sz w:val="24"/>
                <w:szCs w:val="24"/>
                <w:lang w:eastAsia="pl-PL"/>
              </w:rPr>
            </w:pPr>
            <w:r w:rsidRPr="00DF29AA">
              <w:rPr>
                <w:rFonts w:ascii="Times New Roman" w:hAnsi="Times New Roman"/>
                <w:sz w:val="24"/>
                <w:szCs w:val="24"/>
                <w:lang w:eastAsia="pl-PL"/>
              </w:rPr>
              <w:t>ADRES OBIEKTU:</w:t>
            </w:r>
          </w:p>
        </w:tc>
        <w:tc>
          <w:tcPr>
            <w:tcW w:w="6522" w:type="dxa"/>
          </w:tcPr>
          <w:p w14:paraId="294A5982" w14:textId="77777777" w:rsidR="00476954" w:rsidRPr="00DF29AA" w:rsidRDefault="00476954" w:rsidP="00DF29AA">
            <w:pPr>
              <w:spacing w:after="0" w:line="240" w:lineRule="auto"/>
              <w:rPr>
                <w:rFonts w:ascii="Times New Roman" w:hAnsi="Times New Roman"/>
                <w:sz w:val="24"/>
                <w:szCs w:val="24"/>
                <w:lang w:eastAsia="pl-PL"/>
              </w:rPr>
            </w:pPr>
            <w:r w:rsidRPr="00DF29AA">
              <w:rPr>
                <w:rFonts w:ascii="Times New Roman" w:hAnsi="Times New Roman"/>
                <w:sz w:val="24"/>
                <w:szCs w:val="24"/>
                <w:lang w:eastAsia="pl-PL"/>
              </w:rPr>
              <w:t>SAMORZĄDOWA 1, 26-601 RADOM</w:t>
            </w:r>
          </w:p>
        </w:tc>
      </w:tr>
      <w:tr w:rsidR="00476954" w:rsidRPr="00DF29AA" w14:paraId="46E82E35" w14:textId="77777777" w:rsidTr="002B2605">
        <w:tc>
          <w:tcPr>
            <w:tcW w:w="3190" w:type="dxa"/>
          </w:tcPr>
          <w:p w14:paraId="7730CEFA" w14:textId="77777777" w:rsidR="00476954" w:rsidRPr="00DF29AA" w:rsidRDefault="00476954" w:rsidP="00DF29AA">
            <w:pPr>
              <w:spacing w:after="0" w:line="240" w:lineRule="auto"/>
              <w:rPr>
                <w:rFonts w:ascii="Times New Roman" w:hAnsi="Times New Roman"/>
                <w:sz w:val="24"/>
                <w:szCs w:val="24"/>
                <w:lang w:eastAsia="pl-PL"/>
              </w:rPr>
            </w:pPr>
            <w:r w:rsidRPr="00DF29AA">
              <w:rPr>
                <w:rFonts w:ascii="Times New Roman" w:hAnsi="Times New Roman"/>
                <w:sz w:val="24"/>
                <w:szCs w:val="24"/>
                <w:lang w:eastAsia="pl-PL"/>
              </w:rPr>
              <w:t>TEL.KONTAKTOWY SERWISANTA:</w:t>
            </w:r>
          </w:p>
        </w:tc>
        <w:tc>
          <w:tcPr>
            <w:tcW w:w="6522" w:type="dxa"/>
          </w:tcPr>
          <w:p w14:paraId="26813C04" w14:textId="77777777" w:rsidR="00476954" w:rsidRPr="00DF29AA" w:rsidRDefault="00476954" w:rsidP="00DF29AA">
            <w:pPr>
              <w:spacing w:after="0" w:line="240" w:lineRule="auto"/>
              <w:rPr>
                <w:rFonts w:ascii="Times New Roman" w:hAnsi="Times New Roman"/>
                <w:sz w:val="24"/>
                <w:szCs w:val="24"/>
                <w:lang w:eastAsia="pl-PL"/>
              </w:rPr>
            </w:pPr>
          </w:p>
        </w:tc>
      </w:tr>
      <w:tr w:rsidR="00476954" w:rsidRPr="00DF29AA" w14:paraId="6902A1D5" w14:textId="77777777" w:rsidTr="002B2605">
        <w:tc>
          <w:tcPr>
            <w:tcW w:w="3190" w:type="dxa"/>
            <w:vAlign w:val="center"/>
          </w:tcPr>
          <w:p w14:paraId="54418F67" w14:textId="77777777" w:rsidR="00476954" w:rsidRPr="00DF29AA" w:rsidRDefault="00476954" w:rsidP="00DF29AA">
            <w:pPr>
              <w:spacing w:after="0" w:line="240" w:lineRule="auto"/>
              <w:rPr>
                <w:rFonts w:ascii="Times New Roman" w:hAnsi="Times New Roman"/>
                <w:sz w:val="24"/>
                <w:szCs w:val="24"/>
                <w:lang w:eastAsia="pl-PL"/>
              </w:rPr>
            </w:pPr>
            <w:r w:rsidRPr="00DF29AA">
              <w:rPr>
                <w:rFonts w:ascii="Times New Roman" w:hAnsi="Times New Roman"/>
                <w:sz w:val="24"/>
                <w:szCs w:val="24"/>
                <w:lang w:eastAsia="pl-PL"/>
              </w:rPr>
              <w:t>ADRES e-mail SERWISANTA:</w:t>
            </w:r>
          </w:p>
        </w:tc>
        <w:tc>
          <w:tcPr>
            <w:tcW w:w="6522" w:type="dxa"/>
            <w:vAlign w:val="center"/>
          </w:tcPr>
          <w:p w14:paraId="72274EB0" w14:textId="77777777" w:rsidR="00476954" w:rsidRPr="00DF29AA" w:rsidRDefault="00476954" w:rsidP="00DF29AA">
            <w:pPr>
              <w:spacing w:after="0" w:line="360" w:lineRule="auto"/>
              <w:jc w:val="center"/>
              <w:rPr>
                <w:rFonts w:ascii="Times New Roman" w:hAnsi="Times New Roman"/>
                <w:sz w:val="24"/>
                <w:szCs w:val="24"/>
                <w:lang w:eastAsia="pl-PL"/>
              </w:rPr>
            </w:pPr>
          </w:p>
        </w:tc>
      </w:tr>
    </w:tbl>
    <w:p w14:paraId="250757CD" w14:textId="77777777" w:rsidR="00476954" w:rsidRPr="00DF29AA" w:rsidRDefault="00476954" w:rsidP="00DF29AA">
      <w:pPr>
        <w:spacing w:after="0" w:line="240" w:lineRule="auto"/>
        <w:rPr>
          <w:rFonts w:ascii="Times New Roman" w:hAnsi="Times New Roman"/>
          <w:sz w:val="24"/>
          <w:szCs w:val="24"/>
          <w:lang w:eastAsia="pl-PL"/>
        </w:rPr>
      </w:pPr>
    </w:p>
    <w:p w14:paraId="25C00AC6" w14:textId="77777777" w:rsidR="005B1CA3" w:rsidRDefault="005B1CA3" w:rsidP="005B1CA3">
      <w:pPr>
        <w:spacing w:after="0" w:line="240" w:lineRule="auto"/>
        <w:rPr>
          <w:rFonts w:ascii="Times New Roman" w:hAnsi="Times New Roman"/>
          <w:b/>
          <w:sz w:val="24"/>
          <w:szCs w:val="24"/>
          <w:lang w:eastAsia="pl-PL"/>
        </w:rPr>
      </w:pPr>
      <w:r w:rsidRPr="00DF29AA">
        <w:rPr>
          <w:rFonts w:ascii="Times New Roman" w:hAnsi="Times New Roman"/>
          <w:b/>
          <w:sz w:val="24"/>
          <w:szCs w:val="24"/>
          <w:lang w:eastAsia="pl-PL"/>
        </w:rPr>
        <w:t>Wybór systemu: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3"/>
        <w:gridCol w:w="545"/>
        <w:gridCol w:w="567"/>
        <w:gridCol w:w="3180"/>
        <w:gridCol w:w="502"/>
        <w:gridCol w:w="570"/>
      </w:tblGrid>
      <w:tr w:rsidR="000B5288" w:rsidRPr="00DF29AA" w14:paraId="269A6DDB" w14:textId="77777777" w:rsidTr="002E41BE">
        <w:trPr>
          <w:jc w:val="center"/>
        </w:trPr>
        <w:tc>
          <w:tcPr>
            <w:tcW w:w="2888" w:type="dxa"/>
            <w:gridSpan w:val="2"/>
          </w:tcPr>
          <w:p w14:paraId="536A035A" w14:textId="77777777" w:rsidR="000B5288" w:rsidRPr="00DF29AA" w:rsidRDefault="000B5288" w:rsidP="002E41BE">
            <w:pPr>
              <w:spacing w:after="0" w:line="240" w:lineRule="auto"/>
              <w:rPr>
                <w:rFonts w:ascii="Times New Roman" w:hAnsi="Times New Roman"/>
                <w:sz w:val="24"/>
                <w:szCs w:val="24"/>
                <w:lang w:eastAsia="pl-PL"/>
              </w:rPr>
            </w:pPr>
            <w:r w:rsidRPr="00DF29AA">
              <w:rPr>
                <w:rFonts w:ascii="Times New Roman" w:hAnsi="Times New Roman"/>
                <w:sz w:val="24"/>
                <w:szCs w:val="24"/>
                <w:lang w:eastAsia="pl-PL"/>
              </w:rPr>
              <w:t>System BMS</w:t>
            </w:r>
          </w:p>
        </w:tc>
        <w:tc>
          <w:tcPr>
            <w:tcW w:w="567" w:type="dxa"/>
          </w:tcPr>
          <w:p w14:paraId="250F8118" w14:textId="77777777" w:rsidR="000B5288" w:rsidRPr="00DF29AA" w:rsidRDefault="000B5288" w:rsidP="002E41BE">
            <w:pPr>
              <w:spacing w:after="0" w:line="240" w:lineRule="auto"/>
              <w:rPr>
                <w:rFonts w:ascii="Times New Roman" w:hAnsi="Times New Roman"/>
                <w:sz w:val="24"/>
                <w:szCs w:val="24"/>
                <w:lang w:eastAsia="pl-PL"/>
              </w:rPr>
            </w:pPr>
          </w:p>
        </w:tc>
        <w:tc>
          <w:tcPr>
            <w:tcW w:w="3180" w:type="dxa"/>
          </w:tcPr>
          <w:p w14:paraId="5ED830B0" w14:textId="77777777" w:rsidR="000B5288" w:rsidRPr="00DF29AA" w:rsidRDefault="000B5288" w:rsidP="002E41BE">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 xml:space="preserve">           </w:t>
            </w:r>
            <w:r w:rsidRPr="00DF29AA">
              <w:rPr>
                <w:rFonts w:ascii="Times New Roman" w:hAnsi="Times New Roman"/>
                <w:sz w:val="24"/>
                <w:szCs w:val="24"/>
                <w:lang w:eastAsia="pl-PL"/>
              </w:rPr>
              <w:t>System SSWIN</w:t>
            </w:r>
            <w:r>
              <w:rPr>
                <w:rFonts w:ascii="Times New Roman" w:hAnsi="Times New Roman"/>
                <w:sz w:val="24"/>
                <w:szCs w:val="24"/>
                <w:lang w:eastAsia="pl-PL"/>
              </w:rPr>
              <w:t xml:space="preserve">          A</w:t>
            </w:r>
          </w:p>
        </w:tc>
        <w:tc>
          <w:tcPr>
            <w:tcW w:w="502" w:type="dxa"/>
          </w:tcPr>
          <w:p w14:paraId="26D0A7E8" w14:textId="77777777" w:rsidR="000B5288" w:rsidRPr="00DF29AA" w:rsidRDefault="000B5288" w:rsidP="002E41BE">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B</w:t>
            </w:r>
          </w:p>
        </w:tc>
        <w:tc>
          <w:tcPr>
            <w:tcW w:w="570" w:type="dxa"/>
          </w:tcPr>
          <w:p w14:paraId="2DC62C33" w14:textId="77777777" w:rsidR="000B5288" w:rsidRPr="00DF29AA" w:rsidRDefault="000B5288" w:rsidP="002E41BE">
            <w:pPr>
              <w:spacing w:after="0" w:line="240" w:lineRule="auto"/>
              <w:rPr>
                <w:rFonts w:ascii="Times New Roman" w:hAnsi="Times New Roman"/>
                <w:sz w:val="24"/>
                <w:szCs w:val="24"/>
                <w:lang w:eastAsia="pl-PL"/>
              </w:rPr>
            </w:pPr>
          </w:p>
        </w:tc>
      </w:tr>
      <w:tr w:rsidR="000B5288" w:rsidRPr="00DF29AA" w14:paraId="24A201A2" w14:textId="77777777" w:rsidTr="002E41BE">
        <w:trPr>
          <w:jc w:val="center"/>
        </w:trPr>
        <w:tc>
          <w:tcPr>
            <w:tcW w:w="2343" w:type="dxa"/>
          </w:tcPr>
          <w:p w14:paraId="0D752F6C" w14:textId="77777777" w:rsidR="000B5288" w:rsidRPr="00DF29AA" w:rsidRDefault="000B5288" w:rsidP="002E41BE">
            <w:pPr>
              <w:spacing w:after="0" w:line="240" w:lineRule="auto"/>
              <w:rPr>
                <w:rFonts w:ascii="Times New Roman" w:hAnsi="Times New Roman"/>
                <w:sz w:val="24"/>
                <w:szCs w:val="24"/>
                <w:lang w:eastAsia="pl-PL"/>
              </w:rPr>
            </w:pPr>
            <w:r w:rsidRPr="00DF29AA">
              <w:rPr>
                <w:rFonts w:ascii="Times New Roman" w:hAnsi="Times New Roman"/>
                <w:sz w:val="24"/>
                <w:szCs w:val="24"/>
                <w:lang w:eastAsia="pl-PL"/>
              </w:rPr>
              <w:t>System SKD</w:t>
            </w:r>
            <w:r>
              <w:rPr>
                <w:rFonts w:ascii="Times New Roman" w:hAnsi="Times New Roman"/>
                <w:sz w:val="24"/>
                <w:szCs w:val="24"/>
                <w:lang w:eastAsia="pl-PL"/>
              </w:rPr>
              <w:t xml:space="preserve">        A</w:t>
            </w:r>
          </w:p>
        </w:tc>
        <w:tc>
          <w:tcPr>
            <w:tcW w:w="545" w:type="dxa"/>
          </w:tcPr>
          <w:p w14:paraId="63A8F2F0" w14:textId="77777777" w:rsidR="000B5288" w:rsidRPr="00DF29AA" w:rsidRDefault="000B5288" w:rsidP="002E41BE">
            <w:pPr>
              <w:spacing w:after="0" w:line="240" w:lineRule="auto"/>
              <w:rPr>
                <w:rFonts w:ascii="Times New Roman" w:hAnsi="Times New Roman"/>
                <w:sz w:val="24"/>
                <w:szCs w:val="24"/>
                <w:lang w:eastAsia="pl-PL"/>
              </w:rPr>
            </w:pPr>
            <w:r>
              <w:rPr>
                <w:rFonts w:ascii="Times New Roman" w:hAnsi="Times New Roman"/>
                <w:sz w:val="24"/>
                <w:szCs w:val="24"/>
                <w:lang w:eastAsia="pl-PL"/>
              </w:rPr>
              <w:t xml:space="preserve"> B</w:t>
            </w:r>
          </w:p>
        </w:tc>
        <w:tc>
          <w:tcPr>
            <w:tcW w:w="567" w:type="dxa"/>
          </w:tcPr>
          <w:p w14:paraId="637CBD92" w14:textId="77777777" w:rsidR="000B5288" w:rsidRPr="00DF29AA" w:rsidRDefault="000B5288" w:rsidP="002E41BE">
            <w:pPr>
              <w:spacing w:after="0" w:line="240" w:lineRule="auto"/>
              <w:rPr>
                <w:rFonts w:ascii="Times New Roman" w:hAnsi="Times New Roman"/>
                <w:sz w:val="24"/>
                <w:szCs w:val="24"/>
                <w:lang w:eastAsia="pl-PL"/>
              </w:rPr>
            </w:pPr>
          </w:p>
        </w:tc>
        <w:tc>
          <w:tcPr>
            <w:tcW w:w="3682" w:type="dxa"/>
            <w:gridSpan w:val="2"/>
          </w:tcPr>
          <w:p w14:paraId="438188D1" w14:textId="77777777" w:rsidR="000B5288" w:rsidRPr="00DF29AA" w:rsidRDefault="000B5288" w:rsidP="002E41BE">
            <w:pPr>
              <w:spacing w:after="0" w:line="240" w:lineRule="auto"/>
              <w:jc w:val="center"/>
              <w:rPr>
                <w:rFonts w:ascii="Times New Roman" w:hAnsi="Times New Roman"/>
                <w:sz w:val="24"/>
                <w:szCs w:val="24"/>
                <w:lang w:eastAsia="pl-PL"/>
              </w:rPr>
            </w:pPr>
            <w:r w:rsidRPr="00DF29AA">
              <w:rPr>
                <w:rFonts w:ascii="Times New Roman" w:hAnsi="Times New Roman"/>
                <w:sz w:val="24"/>
                <w:szCs w:val="24"/>
                <w:lang w:eastAsia="pl-PL"/>
              </w:rPr>
              <w:t>System telefonii</w:t>
            </w:r>
          </w:p>
        </w:tc>
        <w:tc>
          <w:tcPr>
            <w:tcW w:w="570" w:type="dxa"/>
          </w:tcPr>
          <w:p w14:paraId="5B6AA0A7" w14:textId="77777777" w:rsidR="000B5288" w:rsidRPr="00DF29AA" w:rsidRDefault="000B5288" w:rsidP="002E41BE">
            <w:pPr>
              <w:spacing w:after="0" w:line="240" w:lineRule="auto"/>
              <w:rPr>
                <w:rFonts w:ascii="Times New Roman" w:hAnsi="Times New Roman"/>
                <w:sz w:val="24"/>
                <w:szCs w:val="24"/>
                <w:lang w:eastAsia="pl-PL"/>
              </w:rPr>
            </w:pPr>
          </w:p>
        </w:tc>
      </w:tr>
      <w:tr w:rsidR="000B5288" w:rsidRPr="00DF29AA" w14:paraId="71CFF741" w14:textId="77777777" w:rsidTr="002E41BE">
        <w:trPr>
          <w:jc w:val="center"/>
        </w:trPr>
        <w:tc>
          <w:tcPr>
            <w:tcW w:w="2343" w:type="dxa"/>
          </w:tcPr>
          <w:p w14:paraId="76256AF5" w14:textId="77777777" w:rsidR="000B5288" w:rsidRPr="00DF29AA" w:rsidRDefault="000B5288" w:rsidP="002E41BE">
            <w:pPr>
              <w:spacing w:after="0" w:line="240" w:lineRule="auto"/>
              <w:rPr>
                <w:rFonts w:ascii="Times New Roman" w:hAnsi="Times New Roman"/>
                <w:sz w:val="24"/>
                <w:szCs w:val="24"/>
                <w:lang w:eastAsia="pl-PL"/>
              </w:rPr>
            </w:pPr>
            <w:r w:rsidRPr="00DF29AA">
              <w:rPr>
                <w:rFonts w:ascii="Times New Roman" w:hAnsi="Times New Roman"/>
                <w:sz w:val="24"/>
                <w:szCs w:val="24"/>
                <w:lang w:eastAsia="pl-PL"/>
              </w:rPr>
              <w:t>System CCTV</w:t>
            </w:r>
            <w:r>
              <w:rPr>
                <w:rFonts w:ascii="Times New Roman" w:hAnsi="Times New Roman"/>
                <w:sz w:val="24"/>
                <w:szCs w:val="24"/>
                <w:lang w:eastAsia="pl-PL"/>
              </w:rPr>
              <w:t xml:space="preserve">     A</w:t>
            </w:r>
          </w:p>
        </w:tc>
        <w:tc>
          <w:tcPr>
            <w:tcW w:w="545" w:type="dxa"/>
          </w:tcPr>
          <w:p w14:paraId="1485214F" w14:textId="77777777" w:rsidR="000B5288" w:rsidRPr="00DF29AA" w:rsidRDefault="000B5288" w:rsidP="002E41BE">
            <w:pPr>
              <w:spacing w:after="0" w:line="240" w:lineRule="auto"/>
              <w:rPr>
                <w:rFonts w:ascii="Times New Roman" w:hAnsi="Times New Roman"/>
                <w:sz w:val="24"/>
                <w:szCs w:val="24"/>
                <w:lang w:eastAsia="pl-PL"/>
              </w:rPr>
            </w:pPr>
            <w:r>
              <w:rPr>
                <w:rFonts w:ascii="Times New Roman" w:hAnsi="Times New Roman"/>
                <w:sz w:val="24"/>
                <w:szCs w:val="24"/>
                <w:lang w:eastAsia="pl-PL"/>
              </w:rPr>
              <w:t xml:space="preserve"> B</w:t>
            </w:r>
          </w:p>
        </w:tc>
        <w:tc>
          <w:tcPr>
            <w:tcW w:w="567" w:type="dxa"/>
          </w:tcPr>
          <w:p w14:paraId="525B812E" w14:textId="77777777" w:rsidR="000B5288" w:rsidRPr="00DF29AA" w:rsidRDefault="000B5288" w:rsidP="002E41BE">
            <w:pPr>
              <w:spacing w:after="0" w:line="240" w:lineRule="auto"/>
              <w:rPr>
                <w:rFonts w:ascii="Times New Roman" w:hAnsi="Times New Roman"/>
                <w:sz w:val="24"/>
                <w:szCs w:val="24"/>
                <w:lang w:eastAsia="pl-PL"/>
              </w:rPr>
            </w:pPr>
          </w:p>
        </w:tc>
        <w:tc>
          <w:tcPr>
            <w:tcW w:w="3682" w:type="dxa"/>
            <w:gridSpan w:val="2"/>
          </w:tcPr>
          <w:p w14:paraId="1B77A55E" w14:textId="77777777" w:rsidR="000B5288" w:rsidRPr="00DF29AA" w:rsidRDefault="000B5288" w:rsidP="002E41BE">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System Ścianki multimedialnej</w:t>
            </w:r>
          </w:p>
        </w:tc>
        <w:tc>
          <w:tcPr>
            <w:tcW w:w="570" w:type="dxa"/>
          </w:tcPr>
          <w:p w14:paraId="580FD0F4" w14:textId="77777777" w:rsidR="000B5288" w:rsidRPr="00DF29AA" w:rsidRDefault="000B5288" w:rsidP="002E41BE">
            <w:pPr>
              <w:spacing w:after="0" w:line="240" w:lineRule="auto"/>
              <w:rPr>
                <w:rFonts w:ascii="Times New Roman" w:hAnsi="Times New Roman"/>
                <w:sz w:val="24"/>
                <w:szCs w:val="24"/>
                <w:lang w:eastAsia="pl-PL"/>
              </w:rPr>
            </w:pPr>
          </w:p>
        </w:tc>
      </w:tr>
      <w:tr w:rsidR="000B5288" w:rsidRPr="00DF29AA" w14:paraId="4B924B9A" w14:textId="77777777" w:rsidTr="002E41BE">
        <w:trPr>
          <w:jc w:val="center"/>
        </w:trPr>
        <w:tc>
          <w:tcPr>
            <w:tcW w:w="2888" w:type="dxa"/>
            <w:gridSpan w:val="2"/>
          </w:tcPr>
          <w:p w14:paraId="524D77EA" w14:textId="77777777" w:rsidR="000B5288" w:rsidRPr="00DF29AA" w:rsidRDefault="000B5288" w:rsidP="002E41BE">
            <w:pPr>
              <w:spacing w:after="0" w:line="240" w:lineRule="auto"/>
              <w:rPr>
                <w:rFonts w:ascii="Times New Roman" w:hAnsi="Times New Roman"/>
                <w:sz w:val="24"/>
                <w:szCs w:val="24"/>
                <w:lang w:eastAsia="pl-PL"/>
              </w:rPr>
            </w:pPr>
            <w:r>
              <w:rPr>
                <w:rFonts w:ascii="Times New Roman" w:hAnsi="Times New Roman"/>
                <w:sz w:val="24"/>
                <w:szCs w:val="24"/>
                <w:lang w:eastAsia="pl-PL"/>
              </w:rPr>
              <w:t>System Sale AV</w:t>
            </w:r>
          </w:p>
        </w:tc>
        <w:tc>
          <w:tcPr>
            <w:tcW w:w="567" w:type="dxa"/>
          </w:tcPr>
          <w:p w14:paraId="00FE3D3B" w14:textId="77777777" w:rsidR="000B5288" w:rsidRPr="00DF29AA" w:rsidRDefault="000B5288" w:rsidP="002E41BE">
            <w:pPr>
              <w:spacing w:after="0" w:line="240" w:lineRule="auto"/>
              <w:rPr>
                <w:rFonts w:ascii="Times New Roman" w:hAnsi="Times New Roman"/>
                <w:sz w:val="24"/>
                <w:szCs w:val="24"/>
                <w:lang w:eastAsia="pl-PL"/>
              </w:rPr>
            </w:pPr>
          </w:p>
        </w:tc>
        <w:tc>
          <w:tcPr>
            <w:tcW w:w="3682" w:type="dxa"/>
            <w:gridSpan w:val="2"/>
          </w:tcPr>
          <w:p w14:paraId="347F9F28" w14:textId="77777777" w:rsidR="000B5288" w:rsidRPr="00DF29AA" w:rsidRDefault="000B5288" w:rsidP="002E41BE">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System Zimnego korytarza</w:t>
            </w:r>
          </w:p>
        </w:tc>
        <w:tc>
          <w:tcPr>
            <w:tcW w:w="570" w:type="dxa"/>
          </w:tcPr>
          <w:p w14:paraId="1F098725" w14:textId="77777777" w:rsidR="000B5288" w:rsidRPr="00DF29AA" w:rsidRDefault="000B5288" w:rsidP="002E41BE">
            <w:pPr>
              <w:spacing w:after="0" w:line="240" w:lineRule="auto"/>
              <w:rPr>
                <w:rFonts w:ascii="Times New Roman" w:hAnsi="Times New Roman"/>
                <w:sz w:val="24"/>
                <w:szCs w:val="24"/>
                <w:lang w:eastAsia="pl-PL"/>
              </w:rPr>
            </w:pPr>
          </w:p>
        </w:tc>
      </w:tr>
      <w:tr w:rsidR="000B5288" w:rsidRPr="00DF29AA" w14:paraId="4970010F" w14:textId="77777777" w:rsidTr="002E41BE">
        <w:trPr>
          <w:jc w:val="center"/>
        </w:trPr>
        <w:tc>
          <w:tcPr>
            <w:tcW w:w="2888" w:type="dxa"/>
            <w:gridSpan w:val="2"/>
          </w:tcPr>
          <w:p w14:paraId="466B3B22" w14:textId="77777777" w:rsidR="000B5288" w:rsidRDefault="000B5288" w:rsidP="002E41BE">
            <w:pPr>
              <w:spacing w:after="0" w:line="240" w:lineRule="auto"/>
              <w:rPr>
                <w:rFonts w:ascii="Times New Roman" w:hAnsi="Times New Roman"/>
                <w:sz w:val="24"/>
                <w:szCs w:val="24"/>
                <w:lang w:eastAsia="pl-PL"/>
              </w:rPr>
            </w:pPr>
            <w:r>
              <w:rPr>
                <w:rFonts w:ascii="Times New Roman" w:hAnsi="Times New Roman"/>
                <w:sz w:val="24"/>
                <w:szCs w:val="24"/>
                <w:lang w:eastAsia="pl-PL"/>
              </w:rPr>
              <w:t>System Bram, szlabanów, kolczatek</w:t>
            </w:r>
          </w:p>
        </w:tc>
        <w:tc>
          <w:tcPr>
            <w:tcW w:w="567" w:type="dxa"/>
          </w:tcPr>
          <w:p w14:paraId="1AC863F7" w14:textId="77777777" w:rsidR="000B5288" w:rsidRPr="00DF29AA" w:rsidRDefault="000B5288" w:rsidP="002E41BE">
            <w:pPr>
              <w:spacing w:after="0" w:line="240" w:lineRule="auto"/>
              <w:rPr>
                <w:rFonts w:ascii="Times New Roman" w:hAnsi="Times New Roman"/>
                <w:sz w:val="24"/>
                <w:szCs w:val="24"/>
                <w:lang w:eastAsia="pl-PL"/>
              </w:rPr>
            </w:pPr>
          </w:p>
        </w:tc>
        <w:tc>
          <w:tcPr>
            <w:tcW w:w="3682" w:type="dxa"/>
            <w:gridSpan w:val="2"/>
          </w:tcPr>
          <w:p w14:paraId="14AFC1B1" w14:textId="77777777" w:rsidR="000B5288" w:rsidRDefault="000B5288" w:rsidP="002E41BE">
            <w:pPr>
              <w:spacing w:after="0" w:line="240" w:lineRule="auto"/>
              <w:jc w:val="center"/>
              <w:rPr>
                <w:rFonts w:ascii="Times New Roman" w:hAnsi="Times New Roman"/>
                <w:sz w:val="24"/>
                <w:szCs w:val="24"/>
                <w:lang w:eastAsia="pl-PL"/>
              </w:rPr>
            </w:pPr>
          </w:p>
        </w:tc>
        <w:tc>
          <w:tcPr>
            <w:tcW w:w="570" w:type="dxa"/>
          </w:tcPr>
          <w:p w14:paraId="35A6574D" w14:textId="77777777" w:rsidR="000B5288" w:rsidRPr="00DF29AA" w:rsidRDefault="000B5288" w:rsidP="002E41BE">
            <w:pPr>
              <w:spacing w:after="0" w:line="240" w:lineRule="auto"/>
              <w:rPr>
                <w:rFonts w:ascii="Times New Roman" w:hAnsi="Times New Roman"/>
                <w:sz w:val="24"/>
                <w:szCs w:val="24"/>
                <w:lang w:eastAsia="pl-PL"/>
              </w:rPr>
            </w:pPr>
          </w:p>
        </w:tc>
      </w:tr>
    </w:tbl>
    <w:p w14:paraId="68E57F5A" w14:textId="77777777" w:rsidR="00482112" w:rsidRPr="00DF29AA" w:rsidRDefault="00482112" w:rsidP="00DF29AA">
      <w:pPr>
        <w:spacing w:after="0" w:line="240" w:lineRule="auto"/>
        <w:rPr>
          <w:rFonts w:ascii="Times New Roman" w:hAnsi="Times New Roman"/>
          <w:b/>
          <w:sz w:val="24"/>
          <w:szCs w:val="24"/>
          <w:lang w:eastAsia="pl-PL"/>
        </w:rPr>
      </w:pPr>
    </w:p>
    <w:p w14:paraId="475396E8" w14:textId="77777777" w:rsidR="00476954" w:rsidRPr="00DF29AA" w:rsidRDefault="00476954" w:rsidP="00DF29AA">
      <w:pPr>
        <w:spacing w:after="0" w:line="240" w:lineRule="auto"/>
        <w:rPr>
          <w:rFonts w:ascii="Times New Roman" w:hAnsi="Times New Roman"/>
          <w:sz w:val="24"/>
          <w:szCs w:val="24"/>
        </w:rPr>
      </w:pPr>
      <w:r w:rsidRPr="00DF29AA">
        <w:rPr>
          <w:rFonts w:ascii="Times New Roman" w:hAnsi="Times New Roman"/>
          <w:sz w:val="24"/>
          <w:szCs w:val="24"/>
        </w:rPr>
        <w:t>Załączniki do protokołu:……………………………………………..</w:t>
      </w:r>
      <w:r w:rsidRPr="00DF29AA">
        <w:rPr>
          <w:rFonts w:ascii="Times New Roman" w:hAnsi="Times New Roman"/>
          <w:sz w:val="24"/>
          <w:szCs w:val="24"/>
        </w:rPr>
        <w:br/>
        <w:t xml:space="preserve">…………………………………………………………………………………………………………………………………………………………………………………………………………………………………………………………………………………………………………………………………………………………………………………………………………………………………………………………………………………………………………………………………………………………………………………………………………………………………………………………………………………………………………………………………………………………………………………………………………………………………………………………………………………………………………………………………………………………………………………………………………………………………………………………………………………………………………………………………………………………………………………………………………………………………………………………………………………………… </w:t>
      </w:r>
    </w:p>
    <w:p w14:paraId="6CD11BBE" w14:textId="77777777" w:rsidR="00476954" w:rsidRDefault="00476954" w:rsidP="00DF29AA">
      <w:pPr>
        <w:spacing w:after="0" w:line="240" w:lineRule="auto"/>
        <w:rPr>
          <w:rFonts w:ascii="Times New Roman" w:hAnsi="Times New Roman"/>
          <w:sz w:val="24"/>
          <w:szCs w:val="24"/>
        </w:rPr>
      </w:pPr>
    </w:p>
    <w:p w14:paraId="2D224395" w14:textId="77777777" w:rsidR="00295C76" w:rsidRDefault="00295C76" w:rsidP="00DF29AA">
      <w:pPr>
        <w:spacing w:after="0" w:line="240" w:lineRule="auto"/>
        <w:rPr>
          <w:rFonts w:ascii="Times New Roman" w:hAnsi="Times New Roman"/>
          <w:sz w:val="24"/>
          <w:szCs w:val="24"/>
        </w:rPr>
      </w:pPr>
    </w:p>
    <w:p w14:paraId="168772D7" w14:textId="77777777" w:rsidR="00295C76" w:rsidRDefault="00295C76" w:rsidP="00DF29AA">
      <w:pPr>
        <w:spacing w:after="0" w:line="240" w:lineRule="auto"/>
        <w:rPr>
          <w:rFonts w:ascii="Times New Roman" w:hAnsi="Times New Roman"/>
          <w:sz w:val="24"/>
          <w:szCs w:val="24"/>
        </w:rPr>
      </w:pPr>
    </w:p>
    <w:p w14:paraId="654D4F0F" w14:textId="77777777" w:rsidR="00295C76" w:rsidRDefault="00295C76" w:rsidP="00DF29AA">
      <w:pPr>
        <w:spacing w:after="0" w:line="240" w:lineRule="auto"/>
        <w:rPr>
          <w:rFonts w:ascii="Times New Roman" w:hAnsi="Times New Roman"/>
          <w:sz w:val="24"/>
          <w:szCs w:val="24"/>
        </w:rPr>
      </w:pPr>
    </w:p>
    <w:p w14:paraId="61DEF20D" w14:textId="77777777" w:rsidR="00295C76" w:rsidRDefault="00295C76" w:rsidP="00DF29AA">
      <w:pPr>
        <w:spacing w:after="0" w:line="240" w:lineRule="auto"/>
        <w:rPr>
          <w:rFonts w:ascii="Times New Roman" w:hAnsi="Times New Roman"/>
          <w:sz w:val="24"/>
          <w:szCs w:val="24"/>
        </w:rPr>
      </w:pPr>
    </w:p>
    <w:p w14:paraId="40F8C360" w14:textId="77777777" w:rsidR="00295C76" w:rsidRPr="00DF29AA" w:rsidRDefault="00295C76" w:rsidP="00DF29AA">
      <w:pPr>
        <w:spacing w:after="0" w:line="240" w:lineRule="auto"/>
        <w:rPr>
          <w:rFonts w:ascii="Times New Roman" w:hAnsi="Times New Roman"/>
          <w:sz w:val="24"/>
          <w:szCs w:val="24"/>
        </w:rPr>
      </w:pPr>
    </w:p>
    <w:p w14:paraId="226C0DDF" w14:textId="77777777" w:rsidR="00476954" w:rsidRPr="00DF29AA" w:rsidRDefault="00476954" w:rsidP="00DF29AA">
      <w:pPr>
        <w:spacing w:after="0" w:line="240" w:lineRule="auto"/>
        <w:rPr>
          <w:rFonts w:ascii="Times New Roman" w:hAnsi="Times New Roman"/>
          <w:sz w:val="24"/>
          <w:szCs w:val="24"/>
        </w:rPr>
      </w:pPr>
      <w:r w:rsidRPr="00DF29AA">
        <w:rPr>
          <w:rFonts w:ascii="Times New Roman" w:hAnsi="Times New Roman"/>
          <w:sz w:val="24"/>
          <w:szCs w:val="24"/>
        </w:rPr>
        <w:t xml:space="preserve">    …………………                                                                 ………………………………………                       </w:t>
      </w:r>
    </w:p>
    <w:tbl>
      <w:tblPr>
        <w:tblW w:w="0" w:type="auto"/>
        <w:tblLook w:val="00A0" w:firstRow="1" w:lastRow="0" w:firstColumn="1" w:lastColumn="0" w:noHBand="0" w:noVBand="0"/>
      </w:tblPr>
      <w:tblGrid>
        <w:gridCol w:w="4836"/>
        <w:gridCol w:w="4876"/>
      </w:tblGrid>
      <w:tr w:rsidR="00476954" w:rsidRPr="00DF29AA" w14:paraId="4445265C" w14:textId="77777777" w:rsidTr="002B2605">
        <w:tc>
          <w:tcPr>
            <w:tcW w:w="4836" w:type="dxa"/>
          </w:tcPr>
          <w:p w14:paraId="265CEF3E" w14:textId="77777777" w:rsidR="00476954" w:rsidRPr="00DF29AA" w:rsidRDefault="00476954" w:rsidP="00DF29AA">
            <w:pPr>
              <w:spacing w:after="0" w:line="240" w:lineRule="auto"/>
              <w:rPr>
                <w:rFonts w:ascii="Times New Roman" w:hAnsi="Times New Roman"/>
                <w:sz w:val="24"/>
                <w:szCs w:val="24"/>
              </w:rPr>
            </w:pPr>
            <w:r w:rsidRPr="00DF29AA">
              <w:rPr>
                <w:rFonts w:ascii="Times New Roman" w:hAnsi="Times New Roman"/>
                <w:sz w:val="24"/>
                <w:szCs w:val="24"/>
              </w:rPr>
              <w:t>Podpis wykonawcy</w:t>
            </w:r>
            <w:r w:rsidRPr="00DF29AA">
              <w:rPr>
                <w:rFonts w:ascii="Times New Roman" w:hAnsi="Times New Roman"/>
                <w:sz w:val="24"/>
                <w:szCs w:val="24"/>
              </w:rPr>
              <w:tab/>
            </w:r>
            <w:r w:rsidRPr="00DF29AA">
              <w:rPr>
                <w:rFonts w:ascii="Times New Roman" w:hAnsi="Times New Roman"/>
                <w:sz w:val="24"/>
                <w:szCs w:val="24"/>
              </w:rPr>
              <w:tab/>
            </w:r>
            <w:r w:rsidRPr="00DF29AA">
              <w:rPr>
                <w:rFonts w:ascii="Times New Roman" w:hAnsi="Times New Roman"/>
                <w:sz w:val="24"/>
                <w:szCs w:val="24"/>
              </w:rPr>
              <w:tab/>
            </w:r>
            <w:r w:rsidRPr="00DF29AA">
              <w:rPr>
                <w:rFonts w:ascii="Times New Roman" w:hAnsi="Times New Roman"/>
                <w:sz w:val="24"/>
                <w:szCs w:val="24"/>
              </w:rPr>
              <w:tab/>
            </w:r>
            <w:r w:rsidRPr="00DF29AA">
              <w:rPr>
                <w:rFonts w:ascii="Times New Roman" w:hAnsi="Times New Roman"/>
                <w:sz w:val="24"/>
                <w:szCs w:val="24"/>
              </w:rPr>
              <w:tab/>
            </w:r>
            <w:r w:rsidRPr="00DF29AA">
              <w:rPr>
                <w:rFonts w:ascii="Times New Roman" w:hAnsi="Times New Roman"/>
                <w:sz w:val="24"/>
                <w:szCs w:val="24"/>
              </w:rPr>
              <w:tab/>
            </w:r>
            <w:r w:rsidRPr="00DF29AA">
              <w:rPr>
                <w:rFonts w:ascii="Times New Roman" w:hAnsi="Times New Roman"/>
                <w:sz w:val="24"/>
                <w:szCs w:val="24"/>
              </w:rPr>
              <w:tab/>
            </w:r>
            <w:r w:rsidRPr="00DF29AA">
              <w:rPr>
                <w:rFonts w:ascii="Times New Roman" w:hAnsi="Times New Roman"/>
                <w:sz w:val="24"/>
                <w:szCs w:val="24"/>
              </w:rPr>
              <w:tab/>
            </w:r>
            <w:r w:rsidRPr="00DF29AA">
              <w:rPr>
                <w:rFonts w:ascii="Times New Roman" w:hAnsi="Times New Roman"/>
                <w:sz w:val="24"/>
                <w:szCs w:val="24"/>
              </w:rPr>
              <w:tab/>
            </w:r>
          </w:p>
        </w:tc>
        <w:tc>
          <w:tcPr>
            <w:tcW w:w="4876" w:type="dxa"/>
          </w:tcPr>
          <w:p w14:paraId="5652DF16" w14:textId="77777777" w:rsidR="00476954" w:rsidRPr="00DF29AA" w:rsidRDefault="00476954" w:rsidP="00DF29AA">
            <w:pPr>
              <w:spacing w:after="0" w:line="240" w:lineRule="auto"/>
              <w:jc w:val="right"/>
              <w:rPr>
                <w:rFonts w:ascii="Times New Roman" w:hAnsi="Times New Roman"/>
                <w:sz w:val="24"/>
                <w:szCs w:val="24"/>
              </w:rPr>
            </w:pPr>
            <w:r w:rsidRPr="00DF29AA">
              <w:rPr>
                <w:rFonts w:ascii="Times New Roman" w:hAnsi="Times New Roman"/>
                <w:sz w:val="24"/>
                <w:szCs w:val="24"/>
              </w:rPr>
              <w:t>Podpis przedstawiciela zamawiającego</w:t>
            </w:r>
          </w:p>
        </w:tc>
      </w:tr>
    </w:tbl>
    <w:p w14:paraId="2BDD6952" w14:textId="77777777" w:rsidR="00476954" w:rsidRPr="00DF29AA" w:rsidRDefault="00476954" w:rsidP="00DF29AA">
      <w:pPr>
        <w:spacing w:after="0" w:line="240" w:lineRule="auto"/>
        <w:rPr>
          <w:rFonts w:ascii="Times New Roman" w:hAnsi="Times New Roman"/>
        </w:rPr>
      </w:pPr>
    </w:p>
    <w:p w14:paraId="681E36B8" w14:textId="77777777" w:rsidR="00E91D1F" w:rsidRPr="00DF29AA" w:rsidRDefault="00E91D1F" w:rsidP="00DF29AA">
      <w:pPr>
        <w:spacing w:after="0" w:line="240" w:lineRule="auto"/>
        <w:rPr>
          <w:rFonts w:ascii="Times New Roman" w:hAnsi="Times New Roman"/>
        </w:rPr>
      </w:pPr>
    </w:p>
    <w:p w14:paraId="6A261911" w14:textId="77777777" w:rsidR="00E91D1F" w:rsidRPr="00DF29AA" w:rsidRDefault="00E91D1F" w:rsidP="00DF29AA">
      <w:pPr>
        <w:spacing w:after="0" w:line="240" w:lineRule="auto"/>
        <w:rPr>
          <w:rFonts w:ascii="Times New Roman" w:hAnsi="Times New Roman"/>
        </w:rPr>
      </w:pPr>
    </w:p>
    <w:p w14:paraId="529C946A" w14:textId="77777777" w:rsidR="00E91D1F" w:rsidRPr="00DF29AA" w:rsidRDefault="00E91D1F" w:rsidP="00DF29AA">
      <w:pPr>
        <w:spacing w:after="0" w:line="240" w:lineRule="auto"/>
        <w:rPr>
          <w:rFonts w:ascii="Times New Roman" w:hAnsi="Times New Roman"/>
        </w:rPr>
      </w:pPr>
    </w:p>
    <w:p w14:paraId="5BF68E48" w14:textId="77777777" w:rsidR="00E91D1F" w:rsidRPr="00DF29AA" w:rsidRDefault="00E91D1F" w:rsidP="00DF29AA">
      <w:pPr>
        <w:spacing w:after="0" w:line="240" w:lineRule="auto"/>
        <w:rPr>
          <w:rFonts w:ascii="Times New Roman" w:hAnsi="Times New Roman"/>
        </w:rPr>
      </w:pPr>
    </w:p>
    <w:p w14:paraId="1CBD4FF4" w14:textId="77777777" w:rsidR="00E91D1F" w:rsidRPr="00DF29AA" w:rsidRDefault="00E91D1F" w:rsidP="00DF29AA">
      <w:pPr>
        <w:spacing w:after="0" w:line="240" w:lineRule="auto"/>
        <w:rPr>
          <w:rFonts w:ascii="Times New Roman" w:hAnsi="Times New Roman"/>
        </w:rPr>
      </w:pPr>
    </w:p>
    <w:p w14:paraId="25B0F76B" w14:textId="77777777" w:rsidR="00E91D1F" w:rsidRPr="00DF29AA" w:rsidRDefault="00E91D1F" w:rsidP="00DF29AA">
      <w:pPr>
        <w:spacing w:after="0" w:line="240" w:lineRule="auto"/>
        <w:rPr>
          <w:rFonts w:ascii="Times New Roman" w:hAnsi="Times New Roman"/>
        </w:rPr>
      </w:pPr>
    </w:p>
    <w:p w14:paraId="11108B0E" w14:textId="77777777" w:rsidR="00E91D1F" w:rsidRPr="00DF29AA" w:rsidRDefault="00E91D1F" w:rsidP="00DF29AA">
      <w:pPr>
        <w:spacing w:after="0" w:line="240" w:lineRule="auto"/>
        <w:rPr>
          <w:rFonts w:ascii="Times New Roman" w:hAnsi="Times New Roman"/>
        </w:rPr>
      </w:pPr>
    </w:p>
    <w:p w14:paraId="42B360FE" w14:textId="77777777" w:rsidR="00E91D1F" w:rsidRPr="00DF29AA" w:rsidRDefault="00E91D1F" w:rsidP="00DF29AA">
      <w:pPr>
        <w:spacing w:after="0" w:line="240" w:lineRule="auto"/>
        <w:rPr>
          <w:rFonts w:ascii="Times New Roman" w:hAnsi="Times New Roman"/>
        </w:rPr>
      </w:pPr>
      <w:r w:rsidRPr="00DF29AA">
        <w:rPr>
          <w:rFonts w:ascii="Times New Roman" w:hAnsi="Times New Roman"/>
        </w:rPr>
        <w:br w:type="page"/>
      </w:r>
    </w:p>
    <w:p w14:paraId="769CBFFE" w14:textId="77777777" w:rsidR="00650FCE" w:rsidRPr="00DF29AA" w:rsidRDefault="00650FCE" w:rsidP="00DF29AA">
      <w:pPr>
        <w:spacing w:after="0"/>
        <w:rPr>
          <w:rFonts w:ascii="Times New Roman" w:hAnsi="Times New Roman"/>
          <w:sz w:val="24"/>
          <w:szCs w:val="24"/>
          <w:lang w:eastAsia="pl-PL"/>
        </w:rPr>
      </w:pPr>
    </w:p>
    <w:p w14:paraId="767E7DAA" w14:textId="77777777" w:rsidR="005E6872" w:rsidRPr="00DF29AA" w:rsidRDefault="005E6872" w:rsidP="00DF29AA">
      <w:pPr>
        <w:overflowPunct w:val="0"/>
        <w:autoSpaceDE w:val="0"/>
        <w:autoSpaceDN w:val="0"/>
        <w:adjustRightInd w:val="0"/>
        <w:spacing w:after="0" w:line="240" w:lineRule="auto"/>
        <w:ind w:left="2127"/>
        <w:textAlignment w:val="baseline"/>
        <w:rPr>
          <w:rFonts w:ascii="Times New Roman" w:eastAsia="Times New Roman" w:hAnsi="Times New Roman"/>
          <w:i/>
          <w:sz w:val="24"/>
          <w:szCs w:val="24"/>
          <w:lang w:eastAsia="pl-PL"/>
        </w:rPr>
      </w:pPr>
    </w:p>
    <w:p w14:paraId="6DA7CF7A" w14:textId="77777777" w:rsidR="005E6872" w:rsidRPr="00DF29AA" w:rsidRDefault="005E6872" w:rsidP="00DF29AA">
      <w:pPr>
        <w:spacing w:after="0" w:line="240" w:lineRule="auto"/>
        <w:rPr>
          <w:rFonts w:ascii="Times New Roman" w:hAnsi="Times New Roman"/>
        </w:rPr>
      </w:pPr>
    </w:p>
    <w:sectPr w:rsidR="005E6872" w:rsidRPr="00DF29AA" w:rsidSect="003839D7">
      <w:pgSz w:w="11906" w:h="16838"/>
      <w:pgMar w:top="992" w:right="1418"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CE951" w14:textId="77777777" w:rsidR="00022AEE" w:rsidRDefault="00022AEE">
      <w:pPr>
        <w:spacing w:after="0" w:line="240" w:lineRule="auto"/>
      </w:pPr>
      <w:r>
        <w:separator/>
      </w:r>
    </w:p>
  </w:endnote>
  <w:endnote w:type="continuationSeparator" w:id="0">
    <w:p w14:paraId="7BA200A4" w14:textId="77777777" w:rsidR="00022AEE" w:rsidRDefault="00022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Narrow">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9ADF5" w14:textId="77777777" w:rsidR="00DA6739" w:rsidRDefault="00DA673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12B5C" w14:textId="77777777" w:rsidR="002E34BD" w:rsidRDefault="002E34BD">
    <w:pPr>
      <w:pStyle w:val="Stopka"/>
      <w:jc w:val="right"/>
    </w:pPr>
    <w:r>
      <w:fldChar w:fldCharType="begin"/>
    </w:r>
    <w:r>
      <w:instrText>PAGE   \* MERGEFORMAT</w:instrText>
    </w:r>
    <w:r>
      <w:fldChar w:fldCharType="separate"/>
    </w:r>
    <w:r w:rsidR="00DA6739">
      <w:rPr>
        <w:noProof/>
      </w:rPr>
      <w:t>1</w:t>
    </w:r>
    <w:r>
      <w:fldChar w:fldCharType="end"/>
    </w:r>
  </w:p>
  <w:p w14:paraId="266950CD" w14:textId="77777777" w:rsidR="002E34BD" w:rsidRDefault="002E34B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2D292" w14:textId="77777777" w:rsidR="00DA6739" w:rsidRDefault="00DA673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C5094" w14:textId="77777777" w:rsidR="00022AEE" w:rsidRDefault="00022AEE">
      <w:pPr>
        <w:spacing w:after="0" w:line="240" w:lineRule="auto"/>
      </w:pPr>
      <w:r>
        <w:separator/>
      </w:r>
    </w:p>
  </w:footnote>
  <w:footnote w:type="continuationSeparator" w:id="0">
    <w:p w14:paraId="6D9365E3" w14:textId="77777777" w:rsidR="00022AEE" w:rsidRDefault="00022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C895D" w14:textId="77777777" w:rsidR="00DA6739" w:rsidRDefault="00DA673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72EEF" w14:textId="77777777" w:rsidR="00DA6739" w:rsidRDefault="00DA673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D28A8" w14:textId="77777777" w:rsidR="00DA6739" w:rsidRDefault="00DA673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318B"/>
    <w:multiLevelType w:val="hybridMultilevel"/>
    <w:tmpl w:val="DDDE2BCE"/>
    <w:lvl w:ilvl="0" w:tplc="04150017">
      <w:start w:val="1"/>
      <w:numFmt w:val="lowerLetter"/>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 w15:restartNumberingAfterBreak="0">
    <w:nsid w:val="01875069"/>
    <w:multiLevelType w:val="hybridMultilevel"/>
    <w:tmpl w:val="263E5B6A"/>
    <w:lvl w:ilvl="0" w:tplc="61F0CB6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145546"/>
    <w:multiLevelType w:val="hybridMultilevel"/>
    <w:tmpl w:val="8D0801CA"/>
    <w:lvl w:ilvl="0" w:tplc="04150011">
      <w:start w:val="1"/>
      <w:numFmt w:val="decimal"/>
      <w:lvlText w:val="%1)"/>
      <w:lvlJc w:val="left"/>
      <w:pPr>
        <w:ind w:left="720" w:hanging="360"/>
      </w:pPr>
    </w:lvl>
    <w:lvl w:ilvl="1" w:tplc="E4E02BD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3" w15:restartNumberingAfterBreak="0">
    <w:nsid w:val="038B2D91"/>
    <w:multiLevelType w:val="hybridMultilevel"/>
    <w:tmpl w:val="CC8245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BC30BA"/>
    <w:multiLevelType w:val="hybridMultilevel"/>
    <w:tmpl w:val="FF5C00C6"/>
    <w:lvl w:ilvl="0" w:tplc="B3901DA6">
      <w:start w:val="1"/>
      <w:numFmt w:val="decimal"/>
      <w:lvlText w:val="%1)"/>
      <w:lvlJc w:val="left"/>
      <w:pPr>
        <w:ind w:left="2546" w:hanging="360"/>
      </w:pPr>
      <w:rPr>
        <w:rFonts w:hint="default"/>
        <w:b w:val="0"/>
      </w:rPr>
    </w:lvl>
    <w:lvl w:ilvl="1" w:tplc="04150019" w:tentative="1">
      <w:start w:val="1"/>
      <w:numFmt w:val="lowerLetter"/>
      <w:lvlText w:val="%2."/>
      <w:lvlJc w:val="left"/>
      <w:pPr>
        <w:ind w:left="2561" w:hanging="360"/>
      </w:pPr>
    </w:lvl>
    <w:lvl w:ilvl="2" w:tplc="0415001B" w:tentative="1">
      <w:start w:val="1"/>
      <w:numFmt w:val="lowerRoman"/>
      <w:lvlText w:val="%3."/>
      <w:lvlJc w:val="right"/>
      <w:pPr>
        <w:ind w:left="3281" w:hanging="180"/>
      </w:pPr>
    </w:lvl>
    <w:lvl w:ilvl="3" w:tplc="0415000F" w:tentative="1">
      <w:start w:val="1"/>
      <w:numFmt w:val="decimal"/>
      <w:lvlText w:val="%4."/>
      <w:lvlJc w:val="left"/>
      <w:pPr>
        <w:ind w:left="4001" w:hanging="360"/>
      </w:pPr>
    </w:lvl>
    <w:lvl w:ilvl="4" w:tplc="04150019" w:tentative="1">
      <w:start w:val="1"/>
      <w:numFmt w:val="lowerLetter"/>
      <w:lvlText w:val="%5."/>
      <w:lvlJc w:val="left"/>
      <w:pPr>
        <w:ind w:left="4721" w:hanging="360"/>
      </w:pPr>
    </w:lvl>
    <w:lvl w:ilvl="5" w:tplc="0415001B" w:tentative="1">
      <w:start w:val="1"/>
      <w:numFmt w:val="lowerRoman"/>
      <w:lvlText w:val="%6."/>
      <w:lvlJc w:val="right"/>
      <w:pPr>
        <w:ind w:left="5441" w:hanging="180"/>
      </w:pPr>
    </w:lvl>
    <w:lvl w:ilvl="6" w:tplc="0415000F" w:tentative="1">
      <w:start w:val="1"/>
      <w:numFmt w:val="decimal"/>
      <w:lvlText w:val="%7."/>
      <w:lvlJc w:val="left"/>
      <w:pPr>
        <w:ind w:left="6161" w:hanging="360"/>
      </w:pPr>
    </w:lvl>
    <w:lvl w:ilvl="7" w:tplc="04150019" w:tentative="1">
      <w:start w:val="1"/>
      <w:numFmt w:val="lowerLetter"/>
      <w:lvlText w:val="%8."/>
      <w:lvlJc w:val="left"/>
      <w:pPr>
        <w:ind w:left="6881" w:hanging="360"/>
      </w:pPr>
    </w:lvl>
    <w:lvl w:ilvl="8" w:tplc="0415001B" w:tentative="1">
      <w:start w:val="1"/>
      <w:numFmt w:val="lowerRoman"/>
      <w:lvlText w:val="%9."/>
      <w:lvlJc w:val="right"/>
      <w:pPr>
        <w:ind w:left="7601" w:hanging="180"/>
      </w:pPr>
    </w:lvl>
  </w:abstractNum>
  <w:abstractNum w:abstractNumId="5" w15:restartNumberingAfterBreak="0">
    <w:nsid w:val="05E8573B"/>
    <w:multiLevelType w:val="hybridMultilevel"/>
    <w:tmpl w:val="7312EC98"/>
    <w:lvl w:ilvl="0" w:tplc="691E2926">
      <w:start w:val="3"/>
      <w:numFmt w:val="decimal"/>
      <w:lvlText w:val="%1."/>
      <w:lvlJc w:val="left"/>
      <w:pPr>
        <w:tabs>
          <w:tab w:val="num" w:pos="5040"/>
        </w:tabs>
        <w:ind w:left="50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61579BA"/>
    <w:multiLevelType w:val="hybridMultilevel"/>
    <w:tmpl w:val="5D9E0EB6"/>
    <w:lvl w:ilvl="0" w:tplc="04150017">
      <w:start w:val="1"/>
      <w:numFmt w:val="lowerLetter"/>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7" w15:restartNumberingAfterBreak="0">
    <w:nsid w:val="064A75F3"/>
    <w:multiLevelType w:val="hybridMultilevel"/>
    <w:tmpl w:val="B502BE0A"/>
    <w:lvl w:ilvl="0" w:tplc="04150017">
      <w:start w:val="1"/>
      <w:numFmt w:val="lowerLetter"/>
      <w:lvlText w:val="%1)"/>
      <w:lvlJc w:val="left"/>
      <w:pPr>
        <w:ind w:left="1571" w:hanging="360"/>
      </w:pPr>
    </w:lvl>
    <w:lvl w:ilvl="1" w:tplc="3E34A53C">
      <w:start w:val="1"/>
      <w:numFmt w:val="lowerLetter"/>
      <w:lvlText w:val="%2)"/>
      <w:lvlJc w:val="left"/>
      <w:pPr>
        <w:ind w:left="3862" w:hanging="1931"/>
      </w:pPr>
      <w:rPr>
        <w:rFont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075A4AD3"/>
    <w:multiLevelType w:val="hybridMultilevel"/>
    <w:tmpl w:val="8DAED58C"/>
    <w:lvl w:ilvl="0" w:tplc="F2183E82">
      <w:start w:val="4"/>
      <w:numFmt w:val="bullet"/>
      <w:lvlText w:val="-"/>
      <w:lvlJc w:val="left"/>
      <w:pPr>
        <w:ind w:left="720" w:hanging="360"/>
      </w:pPr>
      <w:rPr>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87A69B5"/>
    <w:multiLevelType w:val="multilevel"/>
    <w:tmpl w:val="0A6628E4"/>
    <w:lvl w:ilvl="0">
      <w:start w:val="1"/>
      <w:numFmt w:val="decimal"/>
      <w:lvlText w:val="%1"/>
      <w:lvlJc w:val="left"/>
      <w:pPr>
        <w:ind w:left="435" w:hanging="435"/>
      </w:pPr>
      <w:rPr>
        <w:rFonts w:cs="Times New Roman" w:hint="default"/>
      </w:rPr>
    </w:lvl>
    <w:lvl w:ilvl="1">
      <w:start w:val="20"/>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093F69EB"/>
    <w:multiLevelType w:val="hybridMultilevel"/>
    <w:tmpl w:val="68CA80D0"/>
    <w:lvl w:ilvl="0" w:tplc="04150017">
      <w:start w:val="1"/>
      <w:numFmt w:val="lowerLetter"/>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11" w15:restartNumberingAfterBreak="0">
    <w:nsid w:val="0A7C7995"/>
    <w:multiLevelType w:val="multilevel"/>
    <w:tmpl w:val="1A8E21CC"/>
    <w:lvl w:ilvl="0">
      <w:start w:val="1"/>
      <w:numFmt w:val="decimal"/>
      <w:lvlText w:val="%1"/>
      <w:lvlJc w:val="left"/>
      <w:pPr>
        <w:ind w:left="435" w:hanging="435"/>
      </w:pPr>
      <w:rPr>
        <w:rFonts w:hint="default"/>
      </w:rPr>
    </w:lvl>
    <w:lvl w:ilvl="1">
      <w:start w:val="3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C862501"/>
    <w:multiLevelType w:val="hybridMultilevel"/>
    <w:tmpl w:val="8502396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0F8A47FC"/>
    <w:multiLevelType w:val="hybridMultilevel"/>
    <w:tmpl w:val="9D80A40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0FED2DC2"/>
    <w:multiLevelType w:val="hybridMultilevel"/>
    <w:tmpl w:val="10E6CC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2324D7F"/>
    <w:multiLevelType w:val="hybridMultilevel"/>
    <w:tmpl w:val="E5A4851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1453693F"/>
    <w:multiLevelType w:val="hybridMultilevel"/>
    <w:tmpl w:val="CDA49746"/>
    <w:lvl w:ilvl="0" w:tplc="04150001">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17" w15:restartNumberingAfterBreak="0">
    <w:nsid w:val="152C7562"/>
    <w:multiLevelType w:val="hybridMultilevel"/>
    <w:tmpl w:val="1B2E0C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84243C"/>
    <w:multiLevelType w:val="multilevel"/>
    <w:tmpl w:val="6BFADC1C"/>
    <w:lvl w:ilvl="0">
      <w:start w:val="1"/>
      <w:numFmt w:val="upperRoman"/>
      <w:pStyle w:val="SIWZ1"/>
      <w:lvlText w:val="ROZDZIAŁ %1."/>
      <w:lvlJc w:val="left"/>
      <w:pPr>
        <w:tabs>
          <w:tab w:val="num" w:pos="2552"/>
        </w:tabs>
        <w:ind w:left="2552" w:hanging="2552"/>
      </w:pPr>
      <w:rPr>
        <w:rFonts w:ascii="Times New Roman" w:hAnsi="Times New Roman" w:cs="Times New Roman" w:hint="default"/>
        <w:b/>
        <w:bCs w:val="0"/>
        <w:i w:val="0"/>
        <w:iCs w:val="0"/>
        <w:caps w:val="0"/>
        <w:smallCaps w:val="0"/>
        <w:strike w:val="0"/>
        <w:dstrike w:val="0"/>
        <w:outline w:val="0"/>
        <w:shadow w:val="0"/>
        <w:emboss w:val="0"/>
        <w:imprint w:val="0"/>
        <w:vanish w:val="0"/>
        <w:color w:val="auto"/>
        <w:spacing w:val="0"/>
        <w:w w:val="100"/>
        <w:kern w:val="0"/>
        <w:position w:val="0"/>
        <w:sz w:val="24"/>
        <w:szCs w:val="24"/>
        <w:u w:val="none"/>
        <w:vertAlign w:val="baseline"/>
      </w:rPr>
    </w:lvl>
    <w:lvl w:ilvl="1">
      <w:start w:val="1"/>
      <w:numFmt w:val="decimal"/>
      <w:pStyle w:val="SIWZ2"/>
      <w:lvlText w:val="%2."/>
      <w:lvlJc w:val="left"/>
      <w:pPr>
        <w:tabs>
          <w:tab w:val="num" w:pos="511"/>
        </w:tabs>
        <w:ind w:left="511" w:hanging="340"/>
      </w:pPr>
      <w:rPr>
        <w:rFonts w:ascii="Times New Roman" w:hAnsi="Times New Roman" w:cs="Times New Roman" w:hint="default"/>
        <w:b w:val="0"/>
        <w:bCs w:val="0"/>
        <w:i w:val="0"/>
        <w:iCs w:val="0"/>
        <w:caps w:val="0"/>
        <w:strike w:val="0"/>
        <w:dstrike w:val="0"/>
        <w:outline w:val="0"/>
        <w:shadow w:val="0"/>
        <w:emboss w:val="0"/>
        <w:imprint w:val="0"/>
        <w:vanish w:val="0"/>
        <w:sz w:val="24"/>
        <w:szCs w:val="24"/>
        <w:vertAlign w:val="baseline"/>
      </w:rPr>
    </w:lvl>
    <w:lvl w:ilvl="2">
      <w:start w:val="1"/>
      <w:numFmt w:val="decimal"/>
      <w:pStyle w:val="SIWZ3"/>
      <w:lvlText w:val="%3)"/>
      <w:lvlJc w:val="left"/>
      <w:pPr>
        <w:tabs>
          <w:tab w:val="num" w:pos="624"/>
        </w:tabs>
        <w:ind w:left="624" w:hanging="340"/>
      </w:pPr>
      <w:rPr>
        <w:rFonts w:ascii="Times New Roman" w:hAnsi="Times New Roman" w:cs="Times New Roman" w:hint="default"/>
        <w:caps w:val="0"/>
        <w:strike w:val="0"/>
        <w:dstrike w:val="0"/>
        <w:outline w:val="0"/>
        <w:shadow w:val="0"/>
        <w:emboss w:val="0"/>
        <w:imprint w:val="0"/>
        <w:vanish w:val="0"/>
        <w:sz w:val="24"/>
        <w:szCs w:val="24"/>
        <w:vertAlign w:val="baseline"/>
      </w:rPr>
    </w:lvl>
    <w:lvl w:ilvl="3">
      <w:start w:val="1"/>
      <w:numFmt w:val="lowerLetter"/>
      <w:pStyle w:val="SIWZ4"/>
      <w:lvlText w:val="%4)"/>
      <w:lvlJc w:val="left"/>
      <w:pPr>
        <w:tabs>
          <w:tab w:val="num" w:pos="1021"/>
        </w:tabs>
        <w:ind w:left="1021" w:hanging="341"/>
      </w:pPr>
      <w:rPr>
        <w:rFonts w:ascii="Times New Roman" w:hAnsi="Times New Roman" w:cs="Times New Roman" w:hint="default"/>
        <w:b w:val="0"/>
        <w:bCs w:val="0"/>
        <w:i w:val="0"/>
        <w:iCs w:val="0"/>
        <w:caps w:val="0"/>
        <w:strike w:val="0"/>
        <w:dstrike w:val="0"/>
        <w:outline w:val="0"/>
        <w:shadow w:val="0"/>
        <w:emboss w:val="0"/>
        <w:imprint w:val="0"/>
        <w:vanish w:val="0"/>
        <w:sz w:val="24"/>
        <w:szCs w:val="24"/>
        <w:vertAlign w:val="baseline"/>
      </w:rPr>
    </w:lvl>
    <w:lvl w:ilvl="4">
      <w:start w:val="1"/>
      <w:numFmt w:val="bullet"/>
      <w:pStyle w:val="SIWZ5"/>
      <w:lvlText w:val="-"/>
      <w:lvlJc w:val="left"/>
      <w:pPr>
        <w:tabs>
          <w:tab w:val="num" w:pos="1361"/>
        </w:tabs>
        <w:ind w:left="1361" w:hanging="340"/>
      </w:pPr>
      <w:rPr>
        <w:rFonts w:ascii="Times New Roman" w:hAnsi="Times New Roman" w:hint="default"/>
        <w:b/>
        <w:i w:val="0"/>
        <w:caps w:val="0"/>
        <w:strike w:val="0"/>
        <w:dstrike w:val="0"/>
        <w:outline w:val="0"/>
        <w:shadow w:val="0"/>
        <w:emboss w:val="0"/>
        <w:imprint w:val="0"/>
        <w:vanish w:val="0"/>
        <w:sz w:val="24"/>
        <w:vertAlign w:val="baseline"/>
      </w:rPr>
    </w:lvl>
    <w:lvl w:ilvl="5">
      <w:start w:val="1"/>
      <w:numFmt w:val="none"/>
      <w:pStyle w:val="SIWZ6"/>
      <w:lvlText w:val="--"/>
      <w:lvlJc w:val="left"/>
      <w:pPr>
        <w:tabs>
          <w:tab w:val="num" w:pos="1701"/>
        </w:tabs>
        <w:ind w:left="1701" w:hanging="340"/>
      </w:pPr>
      <w:rPr>
        <w:rFonts w:cs="Times New Roman" w:hint="default"/>
        <w:b/>
        <w:bCs/>
      </w:rPr>
    </w:lvl>
    <w:lvl w:ilvl="6">
      <w:start w:val="1"/>
      <w:numFmt w:val="none"/>
      <w:pStyle w:val="SIWZ7"/>
      <w:lvlText w:val="---"/>
      <w:lvlJc w:val="left"/>
      <w:pPr>
        <w:tabs>
          <w:tab w:val="num" w:pos="2041"/>
        </w:tabs>
        <w:ind w:left="2041" w:hanging="340"/>
      </w:pPr>
      <w:rPr>
        <w:rFonts w:ascii="Times New Roman" w:hAnsi="Times New Roman" w:cs="Times New Roman" w:hint="default"/>
        <w:b/>
        <w:bCs/>
        <w:i w:val="0"/>
        <w:iCs w:val="0"/>
        <w:caps w:val="0"/>
        <w:strike w:val="0"/>
        <w:dstrike w:val="0"/>
        <w:outline w:val="0"/>
        <w:shadow w:val="0"/>
        <w:emboss w:val="0"/>
        <w:imprint w:val="0"/>
        <w:vanish w:val="0"/>
        <w:sz w:val="24"/>
        <w:szCs w:val="24"/>
        <w:vertAlign w:val="baseline"/>
      </w:rPr>
    </w:lvl>
    <w:lvl w:ilvl="7">
      <w:start w:val="1"/>
      <w:numFmt w:val="none"/>
      <w:pStyle w:val="SIWZ8"/>
      <w:lvlText w:val="----"/>
      <w:lvlJc w:val="left"/>
      <w:pPr>
        <w:tabs>
          <w:tab w:val="num" w:pos="2381"/>
        </w:tabs>
        <w:ind w:left="2381" w:hanging="340"/>
      </w:pPr>
      <w:rPr>
        <w:rFonts w:cs="Times New Roman" w:hint="default"/>
        <w:b/>
        <w:bCs/>
      </w:rPr>
    </w:lvl>
    <w:lvl w:ilvl="8">
      <w:start w:val="1"/>
      <w:numFmt w:val="none"/>
      <w:pStyle w:val="Nagwek9"/>
      <w:suff w:val="nothing"/>
      <w:lvlText w:val=""/>
      <w:lvlJc w:val="left"/>
      <w:rPr>
        <w:rFonts w:cs="Times New Roman" w:hint="default"/>
      </w:rPr>
    </w:lvl>
  </w:abstractNum>
  <w:abstractNum w:abstractNumId="19" w15:restartNumberingAfterBreak="0">
    <w:nsid w:val="16FA1C40"/>
    <w:multiLevelType w:val="hybridMultilevel"/>
    <w:tmpl w:val="1736F6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177A49CF"/>
    <w:multiLevelType w:val="hybridMultilevel"/>
    <w:tmpl w:val="B45A5B40"/>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1" w15:restartNumberingAfterBreak="0">
    <w:nsid w:val="181C2C5B"/>
    <w:multiLevelType w:val="hybridMultilevel"/>
    <w:tmpl w:val="760646BE"/>
    <w:lvl w:ilvl="0" w:tplc="50A2EDD6">
      <w:start w:val="1"/>
      <w:numFmt w:val="decimal"/>
      <w:lvlText w:val="%1."/>
      <w:lvlJc w:val="left"/>
      <w:pPr>
        <w:ind w:left="785" w:hanging="360"/>
      </w:pPr>
      <w:rPr>
        <w:rFonts w:ascii="Times New Roman" w:eastAsia="Arial Unicode MS" w:hAnsi="Times New Roman" w:cs="Times New Roman"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2" w15:restartNumberingAfterBreak="0">
    <w:nsid w:val="187047A3"/>
    <w:multiLevelType w:val="multilevel"/>
    <w:tmpl w:val="FFE0DCFA"/>
    <w:lvl w:ilvl="0">
      <w:start w:val="1"/>
      <w:numFmt w:val="decimal"/>
      <w:lvlText w:val="%1"/>
      <w:lvlJc w:val="left"/>
      <w:pPr>
        <w:ind w:left="435" w:hanging="435"/>
      </w:pPr>
      <w:rPr>
        <w:rFonts w:hint="default"/>
      </w:rPr>
    </w:lvl>
    <w:lvl w:ilvl="1">
      <w:start w:val="2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AB9627B"/>
    <w:multiLevelType w:val="hybridMultilevel"/>
    <w:tmpl w:val="EA1E18C4"/>
    <w:lvl w:ilvl="0" w:tplc="04150011">
      <w:start w:val="1"/>
      <w:numFmt w:val="decimal"/>
      <w:lvlText w:val="%1)"/>
      <w:lvlJc w:val="left"/>
      <w:pPr>
        <w:ind w:left="1785" w:hanging="360"/>
      </w:pPr>
    </w:lvl>
    <w:lvl w:ilvl="1" w:tplc="04150011">
      <w:start w:val="1"/>
      <w:numFmt w:val="decimal"/>
      <w:lvlText w:val="%2)"/>
      <w:lvlJc w:val="left"/>
      <w:pPr>
        <w:ind w:left="644" w:hanging="360"/>
      </w:pPr>
    </w:lvl>
    <w:lvl w:ilvl="2" w:tplc="0415001B">
      <w:start w:val="1"/>
      <w:numFmt w:val="lowerRoman"/>
      <w:lvlText w:val="%3."/>
      <w:lvlJc w:val="right"/>
      <w:pPr>
        <w:ind w:left="3225" w:hanging="180"/>
      </w:pPr>
    </w:lvl>
    <w:lvl w:ilvl="3" w:tplc="9A646964">
      <w:start w:val="1"/>
      <w:numFmt w:val="lowerLetter"/>
      <w:lvlText w:val="%4)"/>
      <w:lvlJc w:val="left"/>
      <w:pPr>
        <w:tabs>
          <w:tab w:val="num" w:pos="3945"/>
        </w:tabs>
        <w:ind w:left="3945" w:hanging="360"/>
      </w:pPr>
      <w:rPr>
        <w:rFonts w:ascii="Calibri" w:hAnsi="Calibri" w:hint="default"/>
        <w:sz w:val="22"/>
      </w:r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24" w15:restartNumberingAfterBreak="0">
    <w:nsid w:val="1D463D38"/>
    <w:multiLevelType w:val="hybridMultilevel"/>
    <w:tmpl w:val="DF72B8F4"/>
    <w:lvl w:ilvl="0" w:tplc="0415000F">
      <w:start w:val="1"/>
      <w:numFmt w:val="decimal"/>
      <w:lvlText w:val="%1."/>
      <w:lvlJc w:val="left"/>
      <w:pPr>
        <w:ind w:left="2546" w:hanging="360"/>
      </w:pPr>
      <w:rPr>
        <w:rFonts w:hint="default"/>
        <w:b w:val="0"/>
      </w:rPr>
    </w:lvl>
    <w:lvl w:ilvl="1" w:tplc="04150019" w:tentative="1">
      <w:start w:val="1"/>
      <w:numFmt w:val="lowerLetter"/>
      <w:lvlText w:val="%2."/>
      <w:lvlJc w:val="left"/>
      <w:pPr>
        <w:ind w:left="2561" w:hanging="360"/>
      </w:pPr>
    </w:lvl>
    <w:lvl w:ilvl="2" w:tplc="0415001B" w:tentative="1">
      <w:start w:val="1"/>
      <w:numFmt w:val="lowerRoman"/>
      <w:lvlText w:val="%3."/>
      <w:lvlJc w:val="right"/>
      <w:pPr>
        <w:ind w:left="3281" w:hanging="180"/>
      </w:pPr>
    </w:lvl>
    <w:lvl w:ilvl="3" w:tplc="0415000F" w:tentative="1">
      <w:start w:val="1"/>
      <w:numFmt w:val="decimal"/>
      <w:lvlText w:val="%4."/>
      <w:lvlJc w:val="left"/>
      <w:pPr>
        <w:ind w:left="4001" w:hanging="360"/>
      </w:pPr>
    </w:lvl>
    <w:lvl w:ilvl="4" w:tplc="04150019" w:tentative="1">
      <w:start w:val="1"/>
      <w:numFmt w:val="lowerLetter"/>
      <w:lvlText w:val="%5."/>
      <w:lvlJc w:val="left"/>
      <w:pPr>
        <w:ind w:left="4721" w:hanging="360"/>
      </w:pPr>
    </w:lvl>
    <w:lvl w:ilvl="5" w:tplc="0415001B" w:tentative="1">
      <w:start w:val="1"/>
      <w:numFmt w:val="lowerRoman"/>
      <w:lvlText w:val="%6."/>
      <w:lvlJc w:val="right"/>
      <w:pPr>
        <w:ind w:left="5441" w:hanging="180"/>
      </w:pPr>
    </w:lvl>
    <w:lvl w:ilvl="6" w:tplc="0415000F" w:tentative="1">
      <w:start w:val="1"/>
      <w:numFmt w:val="decimal"/>
      <w:lvlText w:val="%7."/>
      <w:lvlJc w:val="left"/>
      <w:pPr>
        <w:ind w:left="6161" w:hanging="360"/>
      </w:pPr>
    </w:lvl>
    <w:lvl w:ilvl="7" w:tplc="04150019" w:tentative="1">
      <w:start w:val="1"/>
      <w:numFmt w:val="lowerLetter"/>
      <w:lvlText w:val="%8."/>
      <w:lvlJc w:val="left"/>
      <w:pPr>
        <w:ind w:left="6881" w:hanging="360"/>
      </w:pPr>
    </w:lvl>
    <w:lvl w:ilvl="8" w:tplc="0415001B" w:tentative="1">
      <w:start w:val="1"/>
      <w:numFmt w:val="lowerRoman"/>
      <w:lvlText w:val="%9."/>
      <w:lvlJc w:val="right"/>
      <w:pPr>
        <w:ind w:left="7601" w:hanging="180"/>
      </w:pPr>
    </w:lvl>
  </w:abstractNum>
  <w:abstractNum w:abstractNumId="25" w15:restartNumberingAfterBreak="0">
    <w:nsid w:val="21712EA7"/>
    <w:multiLevelType w:val="hybridMultilevel"/>
    <w:tmpl w:val="42B8F1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1F60B0E"/>
    <w:multiLevelType w:val="multilevel"/>
    <w:tmpl w:val="9A7638D6"/>
    <w:lvl w:ilvl="0">
      <w:start w:val="1"/>
      <w:numFmt w:val="decimal"/>
      <w:lvlText w:val="%1"/>
      <w:lvlJc w:val="left"/>
      <w:pPr>
        <w:ind w:left="435" w:hanging="435"/>
      </w:pPr>
      <w:rPr>
        <w:rFonts w:cs="Times New Roman" w:hint="default"/>
      </w:rPr>
    </w:lvl>
    <w:lvl w:ilvl="1">
      <w:start w:val="20"/>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2438286D"/>
    <w:multiLevelType w:val="hybridMultilevel"/>
    <w:tmpl w:val="2384D9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25A8689F"/>
    <w:multiLevelType w:val="hybridMultilevel"/>
    <w:tmpl w:val="D44636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266E127A"/>
    <w:multiLevelType w:val="hybridMultilevel"/>
    <w:tmpl w:val="168EC5AE"/>
    <w:lvl w:ilvl="0" w:tplc="302EA9D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C16F9B"/>
    <w:multiLevelType w:val="hybridMultilevel"/>
    <w:tmpl w:val="E0189852"/>
    <w:lvl w:ilvl="0" w:tplc="51CC722A">
      <w:start w:val="3"/>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7CA2393"/>
    <w:multiLevelType w:val="hybridMultilevel"/>
    <w:tmpl w:val="D7DA4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4C2B38"/>
    <w:multiLevelType w:val="hybridMultilevel"/>
    <w:tmpl w:val="8C5E86CC"/>
    <w:lvl w:ilvl="0" w:tplc="4726EAC6">
      <w:start w:val="1"/>
      <w:numFmt w:val="decimal"/>
      <w:lvlText w:val="%1."/>
      <w:lvlJc w:val="left"/>
      <w:pPr>
        <w:tabs>
          <w:tab w:val="num" w:pos="2880"/>
        </w:tabs>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8AA4C31"/>
    <w:multiLevelType w:val="hybridMultilevel"/>
    <w:tmpl w:val="8C56299E"/>
    <w:lvl w:ilvl="0" w:tplc="0415000F">
      <w:start w:val="1"/>
      <w:numFmt w:val="decimal"/>
      <w:lvlText w:val="%1."/>
      <w:lvlJc w:val="left"/>
      <w:pPr>
        <w:ind w:left="900"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29015047"/>
    <w:multiLevelType w:val="hybridMultilevel"/>
    <w:tmpl w:val="130AB80E"/>
    <w:lvl w:ilvl="0" w:tplc="04150001">
      <w:start w:val="1"/>
      <w:numFmt w:val="bullet"/>
      <w:lvlText w:val=""/>
      <w:lvlJc w:val="left"/>
      <w:pPr>
        <w:ind w:left="2291" w:hanging="360"/>
      </w:pPr>
      <w:rPr>
        <w:rFonts w:ascii="Symbol" w:hAnsi="Symbol" w:hint="default"/>
      </w:rPr>
    </w:lvl>
    <w:lvl w:ilvl="1" w:tplc="04150003">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5" w15:restartNumberingAfterBreak="0">
    <w:nsid w:val="29E20F13"/>
    <w:multiLevelType w:val="hybridMultilevel"/>
    <w:tmpl w:val="EB165B26"/>
    <w:lvl w:ilvl="0" w:tplc="5EA2CBC2">
      <w:start w:val="8"/>
      <w:numFmt w:val="decimal"/>
      <w:lvlText w:val="%1."/>
      <w:lvlJc w:val="left"/>
      <w:pPr>
        <w:tabs>
          <w:tab w:val="num" w:pos="2880"/>
        </w:tabs>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636468"/>
    <w:multiLevelType w:val="hybridMultilevel"/>
    <w:tmpl w:val="4EC2C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BB03AB6"/>
    <w:multiLevelType w:val="hybridMultilevel"/>
    <w:tmpl w:val="2334DAF4"/>
    <w:lvl w:ilvl="0" w:tplc="04150001">
      <w:start w:val="1"/>
      <w:numFmt w:val="bullet"/>
      <w:lvlText w:val=""/>
      <w:lvlJc w:val="left"/>
      <w:pPr>
        <w:tabs>
          <w:tab w:val="num" w:pos="2880"/>
        </w:tabs>
        <w:ind w:left="288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2BFA4536"/>
    <w:multiLevelType w:val="multilevel"/>
    <w:tmpl w:val="6D6C42EC"/>
    <w:lvl w:ilvl="0">
      <w:start w:val="1"/>
      <w:numFmt w:val="decimal"/>
      <w:lvlText w:val="%1."/>
      <w:lvlJc w:val="left"/>
      <w:pPr>
        <w:tabs>
          <w:tab w:val="num" w:pos="0"/>
        </w:tabs>
        <w:ind w:left="397" w:hanging="397"/>
      </w:pPr>
      <w:rPr>
        <w:rFonts w:hint="default"/>
      </w:rPr>
    </w:lvl>
    <w:lvl w:ilvl="1">
      <w:start w:val="1"/>
      <w:numFmt w:val="decimal"/>
      <w:lvlText w:val="%2)"/>
      <w:lvlJc w:val="left"/>
      <w:pPr>
        <w:tabs>
          <w:tab w:val="num" w:pos="0"/>
        </w:tabs>
        <w:ind w:left="907" w:hanging="510"/>
      </w:pPr>
      <w:rPr>
        <w:rFonts w:hint="default"/>
      </w:rPr>
    </w:lvl>
    <w:lvl w:ilvl="2">
      <w:start w:val="1"/>
      <w:numFmt w:val="lowerLetter"/>
      <w:lvlText w:val="%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9" w15:restartNumberingAfterBreak="0">
    <w:nsid w:val="2C8B1394"/>
    <w:multiLevelType w:val="hybridMultilevel"/>
    <w:tmpl w:val="3216E4C6"/>
    <w:lvl w:ilvl="0" w:tplc="0415000F">
      <w:start w:val="1"/>
      <w:numFmt w:val="decimal"/>
      <w:lvlText w:val="%1."/>
      <w:lvlJc w:val="left"/>
      <w:pPr>
        <w:ind w:left="751"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2E495808"/>
    <w:multiLevelType w:val="multilevel"/>
    <w:tmpl w:val="E2BA937A"/>
    <w:lvl w:ilvl="0">
      <w:start w:val="1"/>
      <w:numFmt w:val="upperRoman"/>
      <w:pStyle w:val="1SIWZ"/>
      <w:lvlText w:val="ROZDZIAŁ %1."/>
      <w:lvlJc w:val="left"/>
      <w:pPr>
        <w:tabs>
          <w:tab w:val="num" w:pos="2268"/>
        </w:tabs>
        <w:ind w:left="2268" w:hanging="2268"/>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sz w:val="28"/>
        <w:szCs w:val="28"/>
        <w:u w:val="none"/>
        <w:vertAlign w:val="baseline"/>
        <w:em w:val="none"/>
      </w:rPr>
    </w:lvl>
    <w:lvl w:ilvl="1">
      <w:start w:val="1"/>
      <w:numFmt w:val="decimal"/>
      <w:pStyle w:val="Poziom2"/>
      <w:lvlText w:val="%2."/>
      <w:lvlJc w:val="left"/>
      <w:pPr>
        <w:tabs>
          <w:tab w:val="num" w:pos="671"/>
        </w:tabs>
        <w:ind w:left="671" w:hanging="851"/>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3SIWZ"/>
      <w:lvlText w:val="%3)"/>
      <w:lvlJc w:val="left"/>
      <w:pPr>
        <w:tabs>
          <w:tab w:val="num" w:pos="577"/>
        </w:tabs>
        <w:ind w:left="577" w:hanging="397"/>
      </w:pPr>
      <w:rPr>
        <w:rFonts w:ascii="Times New Roman" w:hAnsi="Times New Roman" w:hint="default"/>
        <w:b w:val="0"/>
        <w:i w:val="0"/>
        <w:caps w:val="0"/>
        <w:strike w:val="0"/>
        <w:dstrike w:val="0"/>
        <w:outline w:val="0"/>
        <w:shadow w:val="0"/>
        <w:emboss w:val="0"/>
        <w:imprint w:val="0"/>
        <w:vanish w:val="0"/>
        <w:sz w:val="24"/>
        <w:szCs w:val="24"/>
        <w:vertAlign w:val="baseline"/>
      </w:rPr>
    </w:lvl>
    <w:lvl w:ilvl="3">
      <w:start w:val="1"/>
      <w:numFmt w:val="lowerLetter"/>
      <w:pStyle w:val="4SIWZ"/>
      <w:lvlText w:val="%4)"/>
      <w:lvlJc w:val="left"/>
      <w:pPr>
        <w:tabs>
          <w:tab w:val="num" w:pos="1748"/>
        </w:tabs>
        <w:ind w:left="1748" w:hanging="794"/>
      </w:pPr>
      <w:rPr>
        <w:rFonts w:ascii="Times New Roman" w:hAnsi="Times New Roman" w:hint="default"/>
        <w:b w:val="0"/>
        <w:i w:val="0"/>
        <w:caps w:val="0"/>
        <w:strike w:val="0"/>
        <w:dstrike w:val="0"/>
        <w:outline w:val="0"/>
        <w:shadow w:val="0"/>
        <w:emboss w:val="0"/>
        <w:imprint w:val="0"/>
        <w:vanish w:val="0"/>
        <w:sz w:val="24"/>
        <w:szCs w:val="24"/>
        <w:vertAlign w:val="baseline"/>
      </w:rPr>
    </w:lvl>
    <w:lvl w:ilvl="4">
      <w:start w:val="1"/>
      <w:numFmt w:val="lowerRoman"/>
      <w:pStyle w:val="5SIWZ"/>
      <w:lvlText w:val="%5)"/>
      <w:lvlJc w:val="left"/>
      <w:pPr>
        <w:tabs>
          <w:tab w:val="num" w:pos="3392"/>
        </w:tabs>
        <w:ind w:left="3392" w:hanging="1928"/>
      </w:pPr>
      <w:rPr>
        <w:rFonts w:ascii="Times New Roman" w:hAnsi="Times New Roman" w:hint="default"/>
        <w:b w:val="0"/>
        <w:i w:val="0"/>
        <w:caps w:val="0"/>
        <w:strike w:val="0"/>
        <w:dstrike w:val="0"/>
        <w:outline w:val="0"/>
        <w:shadow w:val="0"/>
        <w:emboss w:val="0"/>
        <w:imprint w:val="0"/>
        <w:vanish w:val="0"/>
        <w:sz w:val="24"/>
        <w:szCs w:val="24"/>
        <w:vertAlign w:val="baseline"/>
      </w:rPr>
    </w:lvl>
    <w:lvl w:ilvl="5">
      <w:start w:val="1"/>
      <w:numFmt w:val="bullet"/>
      <w:pStyle w:val="6SIWZ"/>
      <w:lvlText w:val=""/>
      <w:lvlJc w:val="left"/>
      <w:pPr>
        <w:tabs>
          <w:tab w:val="num" w:pos="2054"/>
        </w:tabs>
        <w:ind w:left="614" w:firstLine="0"/>
      </w:pPr>
      <w:rPr>
        <w:rFonts w:ascii="Symbol" w:hAnsi="Symbol" w:hint="default"/>
        <w:b w:val="0"/>
        <w:i w:val="0"/>
        <w:caps w:val="0"/>
        <w:strike w:val="0"/>
        <w:dstrike w:val="0"/>
        <w:outline w:val="0"/>
        <w:shadow w:val="0"/>
        <w:emboss w:val="0"/>
        <w:imprint w:val="0"/>
        <w:vanish w:val="0"/>
        <w:sz w:val="24"/>
        <w:szCs w:val="24"/>
        <w:vertAlign w:val="baseline"/>
      </w:rPr>
    </w:lvl>
    <w:lvl w:ilvl="6">
      <w:start w:val="1"/>
      <w:numFmt w:val="none"/>
      <w:pStyle w:val="7SIWZ"/>
      <w:lvlText w:val="--"/>
      <w:lvlJc w:val="left"/>
      <w:pPr>
        <w:tabs>
          <w:tab w:val="num" w:pos="2054"/>
        </w:tabs>
        <w:ind w:left="614"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7">
      <w:start w:val="1"/>
      <w:numFmt w:val="none"/>
      <w:pStyle w:val="8SIWZ"/>
      <w:lvlText w:val="---"/>
      <w:lvlJc w:val="left"/>
      <w:pPr>
        <w:tabs>
          <w:tab w:val="num" w:pos="2414"/>
        </w:tabs>
        <w:ind w:left="614"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8">
      <w:start w:val="1"/>
      <w:numFmt w:val="none"/>
      <w:pStyle w:val="9SIWZ"/>
      <w:isLgl/>
      <w:lvlText w:val="----"/>
      <w:lvlJc w:val="left"/>
      <w:pPr>
        <w:tabs>
          <w:tab w:val="num" w:pos="2774"/>
        </w:tabs>
        <w:ind w:left="614"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abstractNum>
  <w:abstractNum w:abstractNumId="41" w15:restartNumberingAfterBreak="0">
    <w:nsid w:val="2E6345F4"/>
    <w:multiLevelType w:val="hybridMultilevel"/>
    <w:tmpl w:val="CFB27898"/>
    <w:lvl w:ilvl="0" w:tplc="7DF8F75E">
      <w:start w:val="2"/>
      <w:numFmt w:val="decimal"/>
      <w:lvlText w:val="%1."/>
      <w:lvlJc w:val="left"/>
      <w:pPr>
        <w:tabs>
          <w:tab w:val="num" w:pos="5040"/>
        </w:tabs>
        <w:ind w:left="50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2FA34F07"/>
    <w:multiLevelType w:val="hybridMultilevel"/>
    <w:tmpl w:val="EE2474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664F46"/>
    <w:multiLevelType w:val="multilevel"/>
    <w:tmpl w:val="99DE405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4" w15:restartNumberingAfterBreak="0">
    <w:nsid w:val="34F31000"/>
    <w:multiLevelType w:val="hybridMultilevel"/>
    <w:tmpl w:val="069E3A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4F9660E"/>
    <w:multiLevelType w:val="multilevel"/>
    <w:tmpl w:val="AA5294E8"/>
    <w:lvl w:ilvl="0">
      <w:start w:val="2"/>
      <w:numFmt w:val="decimal"/>
      <w:lvlText w:val="%1."/>
      <w:lvlJc w:val="left"/>
      <w:pPr>
        <w:ind w:left="360" w:hanging="360"/>
      </w:pPr>
      <w:rPr>
        <w:rFonts w:cs="Times New Roman"/>
      </w:rPr>
    </w:lvl>
    <w:lvl w:ilvl="1">
      <w:start w:val="1"/>
      <w:numFmt w:val="decimal"/>
      <w:pStyle w:val="Norma"/>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pStyle w:val="Norma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35083ADE"/>
    <w:multiLevelType w:val="multilevel"/>
    <w:tmpl w:val="41688742"/>
    <w:lvl w:ilvl="0">
      <w:start w:val="1"/>
      <w:numFmt w:val="decimal"/>
      <w:lvlText w:val="%1."/>
      <w:lvlJc w:val="left"/>
      <w:pPr>
        <w:tabs>
          <w:tab w:val="num" w:pos="0"/>
        </w:tabs>
        <w:ind w:left="397" w:hanging="397"/>
      </w:pPr>
      <w:rPr>
        <w:rFonts w:hint="default"/>
      </w:rPr>
    </w:lvl>
    <w:lvl w:ilvl="1">
      <w:start w:val="1"/>
      <w:numFmt w:val="decimal"/>
      <w:lvlText w:val="%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7" w15:restartNumberingAfterBreak="0">
    <w:nsid w:val="35873D81"/>
    <w:multiLevelType w:val="hybridMultilevel"/>
    <w:tmpl w:val="6ABC4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9E32B0"/>
    <w:multiLevelType w:val="multilevel"/>
    <w:tmpl w:val="E81CF940"/>
    <w:lvl w:ilvl="0">
      <w:start w:val="1"/>
      <w:numFmt w:val="decimal"/>
      <w:lvlText w:val="%1."/>
      <w:lvlJc w:val="left"/>
      <w:pPr>
        <w:tabs>
          <w:tab w:val="num" w:pos="0"/>
        </w:tabs>
        <w:ind w:left="397" w:hanging="397"/>
      </w:pPr>
      <w:rPr>
        <w:rFonts w:hint="default"/>
      </w:rPr>
    </w:lvl>
    <w:lvl w:ilvl="1">
      <w:start w:val="1"/>
      <w:numFmt w:val="decimal"/>
      <w:lvlText w:val="%2)"/>
      <w:lvlJc w:val="left"/>
      <w:pPr>
        <w:tabs>
          <w:tab w:val="num" w:pos="0"/>
        </w:tabs>
        <w:ind w:left="907" w:hanging="510"/>
      </w:pPr>
      <w:rPr>
        <w:rFonts w:hint="default"/>
      </w:rPr>
    </w:lvl>
    <w:lvl w:ilvl="2">
      <w:start w:val="1"/>
      <w:numFmt w:val="lowerLetter"/>
      <w:lvlText w:val="%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9" w15:restartNumberingAfterBreak="0">
    <w:nsid w:val="38B4022C"/>
    <w:multiLevelType w:val="hybridMultilevel"/>
    <w:tmpl w:val="F8B027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9802F05"/>
    <w:multiLevelType w:val="hybridMultilevel"/>
    <w:tmpl w:val="3AB0F110"/>
    <w:lvl w:ilvl="0" w:tplc="04150001">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51" w15:restartNumberingAfterBreak="0">
    <w:nsid w:val="3A411B7E"/>
    <w:multiLevelType w:val="hybridMultilevel"/>
    <w:tmpl w:val="D30CF3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C93243F"/>
    <w:multiLevelType w:val="multilevel"/>
    <w:tmpl w:val="6184786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hAnsi="Times New Roman" w:cs="Times New Roman"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3E9340A6"/>
    <w:multiLevelType w:val="hybridMultilevel"/>
    <w:tmpl w:val="40A8FFB6"/>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40D85329"/>
    <w:multiLevelType w:val="hybridMultilevel"/>
    <w:tmpl w:val="0CACA6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1215C47"/>
    <w:multiLevelType w:val="hybridMultilevel"/>
    <w:tmpl w:val="9F389B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2591A21"/>
    <w:multiLevelType w:val="hybridMultilevel"/>
    <w:tmpl w:val="3E8851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64332EB"/>
    <w:multiLevelType w:val="hybridMultilevel"/>
    <w:tmpl w:val="EE8E87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71A722D"/>
    <w:multiLevelType w:val="hybridMultilevel"/>
    <w:tmpl w:val="EABE1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7DC0240"/>
    <w:multiLevelType w:val="hybridMultilevel"/>
    <w:tmpl w:val="C3680B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4C0639C9"/>
    <w:multiLevelType w:val="hybridMultilevel"/>
    <w:tmpl w:val="3B105760"/>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1" w15:restartNumberingAfterBreak="0">
    <w:nsid w:val="4C99407E"/>
    <w:multiLevelType w:val="hybridMultilevel"/>
    <w:tmpl w:val="AB9031A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4D3526C2"/>
    <w:multiLevelType w:val="hybridMultilevel"/>
    <w:tmpl w:val="23BADA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63" w15:restartNumberingAfterBreak="0">
    <w:nsid w:val="4D462D54"/>
    <w:multiLevelType w:val="hybridMultilevel"/>
    <w:tmpl w:val="41189C04"/>
    <w:lvl w:ilvl="0" w:tplc="BBDC7E80">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4EAB3B22"/>
    <w:multiLevelType w:val="hybridMultilevel"/>
    <w:tmpl w:val="7C7C21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4F9C46B6"/>
    <w:multiLevelType w:val="hybridMultilevel"/>
    <w:tmpl w:val="CC66F0BC"/>
    <w:lvl w:ilvl="0" w:tplc="4A343E0C">
      <w:start w:val="1"/>
      <w:numFmt w:val="decimal"/>
      <w:lvlText w:val="%1)"/>
      <w:lvlJc w:val="left"/>
      <w:pPr>
        <w:tabs>
          <w:tab w:val="num" w:pos="0"/>
        </w:tabs>
        <w:ind w:left="680" w:hanging="340"/>
      </w:pPr>
      <w:rPr>
        <w:rFonts w:cs="Times New Roman"/>
        <w:b w:val="0"/>
        <w:sz w:val="22"/>
        <w:szCs w:val="22"/>
      </w:rPr>
    </w:lvl>
    <w:lvl w:ilvl="1" w:tplc="1CF694AA">
      <w:start w:val="1"/>
      <w:numFmt w:val="decimal"/>
      <w:lvlText w:val="%2)"/>
      <w:lvlJc w:val="left"/>
      <w:pPr>
        <w:tabs>
          <w:tab w:val="num" w:pos="340"/>
        </w:tabs>
        <w:ind w:left="680" w:hanging="340"/>
      </w:pPr>
      <w:rPr>
        <w:rFonts w:cs="Times New Roman"/>
        <w:b w:val="0"/>
        <w:sz w:val="22"/>
        <w:szCs w:val="22"/>
      </w:rPr>
    </w:lvl>
    <w:lvl w:ilvl="2" w:tplc="28F8080C">
      <w:start w:val="1"/>
      <w:numFmt w:val="decimal"/>
      <w:lvlText w:val="%3)"/>
      <w:lvlJc w:val="left"/>
      <w:pPr>
        <w:tabs>
          <w:tab w:val="num" w:pos="340"/>
        </w:tabs>
        <w:ind w:left="680" w:hanging="340"/>
      </w:pPr>
      <w:rPr>
        <w:rFonts w:cs="Times New Roman"/>
        <w:b w:val="0"/>
        <w:sz w:val="22"/>
        <w:szCs w:val="22"/>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15:restartNumberingAfterBreak="0">
    <w:nsid w:val="55433A8E"/>
    <w:multiLevelType w:val="hybridMultilevel"/>
    <w:tmpl w:val="0F9E81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63873B2"/>
    <w:multiLevelType w:val="hybridMultilevel"/>
    <w:tmpl w:val="83B8A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65F4CAB"/>
    <w:multiLevelType w:val="hybridMultilevel"/>
    <w:tmpl w:val="E1286422"/>
    <w:lvl w:ilvl="0" w:tplc="474E095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58DB0FDC"/>
    <w:multiLevelType w:val="hybridMultilevel"/>
    <w:tmpl w:val="4F54AA1E"/>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59794FF0"/>
    <w:multiLevelType w:val="hybridMultilevel"/>
    <w:tmpl w:val="BDF4DA30"/>
    <w:lvl w:ilvl="0" w:tplc="04F486DE">
      <w:start w:val="1"/>
      <w:numFmt w:val="decimal"/>
      <w:lvlText w:val="%1."/>
      <w:lvlJc w:val="left"/>
      <w:pPr>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E4D8F712">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9F850BB"/>
    <w:multiLevelType w:val="hybridMultilevel"/>
    <w:tmpl w:val="9896318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5B4A7D21"/>
    <w:multiLevelType w:val="hybridMultilevel"/>
    <w:tmpl w:val="E0189852"/>
    <w:lvl w:ilvl="0" w:tplc="51CC722A">
      <w:start w:val="3"/>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5B8B2371"/>
    <w:multiLevelType w:val="hybridMultilevel"/>
    <w:tmpl w:val="E3C6E0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74" w15:restartNumberingAfterBreak="0">
    <w:nsid w:val="5D820E60"/>
    <w:multiLevelType w:val="hybridMultilevel"/>
    <w:tmpl w:val="37EE2292"/>
    <w:lvl w:ilvl="0" w:tplc="0415000F">
      <w:start w:val="1"/>
      <w:numFmt w:val="decimal"/>
      <w:lvlText w:val="%1."/>
      <w:lvlJc w:val="left"/>
      <w:pPr>
        <w:ind w:left="2145"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60EB6391"/>
    <w:multiLevelType w:val="hybridMultilevel"/>
    <w:tmpl w:val="3B5E1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13D1E9F"/>
    <w:multiLevelType w:val="hybridMultilevel"/>
    <w:tmpl w:val="D0446F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16D6747"/>
    <w:multiLevelType w:val="hybridMultilevel"/>
    <w:tmpl w:val="EE98D5FE"/>
    <w:lvl w:ilvl="0" w:tplc="796ED3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2150046"/>
    <w:multiLevelType w:val="hybridMultilevel"/>
    <w:tmpl w:val="4BE4D3BA"/>
    <w:lvl w:ilvl="0" w:tplc="8D7C4658">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63C550FE"/>
    <w:multiLevelType w:val="multilevel"/>
    <w:tmpl w:val="A4144542"/>
    <w:lvl w:ilvl="0">
      <w:start w:val="1"/>
      <w:numFmt w:val="decimal"/>
      <w:lvlText w:val="%1."/>
      <w:lvlJc w:val="left"/>
      <w:pPr>
        <w:tabs>
          <w:tab w:val="num" w:pos="0"/>
        </w:tabs>
        <w:ind w:left="397" w:hanging="397"/>
      </w:pPr>
      <w:rPr>
        <w:rFonts w:hint="default"/>
      </w:rPr>
    </w:lvl>
    <w:lvl w:ilvl="1">
      <w:start w:val="1"/>
      <w:numFmt w:val="decimal"/>
      <w:lvlText w:val="%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0" w15:restartNumberingAfterBreak="0">
    <w:nsid w:val="64EB5B85"/>
    <w:multiLevelType w:val="hybridMultilevel"/>
    <w:tmpl w:val="A20C31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86360C5"/>
    <w:multiLevelType w:val="hybridMultilevel"/>
    <w:tmpl w:val="336633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AA052FC"/>
    <w:multiLevelType w:val="hybridMultilevel"/>
    <w:tmpl w:val="905A6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AB73EE1"/>
    <w:multiLevelType w:val="hybridMultilevel"/>
    <w:tmpl w:val="EE1C62CE"/>
    <w:lvl w:ilvl="0" w:tplc="5A5AAE14">
      <w:start w:val="2"/>
      <w:numFmt w:val="decimal"/>
      <w:lvlText w:val="%1."/>
      <w:lvlJc w:val="left"/>
      <w:pPr>
        <w:tabs>
          <w:tab w:val="num" w:pos="720"/>
        </w:tabs>
        <w:ind w:left="720" w:hanging="360"/>
      </w:pPr>
      <w:rPr>
        <w:rFonts w:cs="Times New Roman" w:hint="default"/>
      </w:rPr>
    </w:lvl>
    <w:lvl w:ilvl="1" w:tplc="CC080D16">
      <w:start w:val="1"/>
      <w:numFmt w:val="decimal"/>
      <w:lvlText w:val="%2."/>
      <w:lvlJc w:val="left"/>
      <w:pPr>
        <w:tabs>
          <w:tab w:val="num" w:pos="1440"/>
        </w:tabs>
        <w:ind w:left="1440" w:hanging="360"/>
      </w:pPr>
      <w:rPr>
        <w:rFonts w:cs="Times New Roman" w:hint="default"/>
      </w:rPr>
    </w:lvl>
    <w:lvl w:ilvl="2" w:tplc="9FE6EADA">
      <w:numFmt w:val="bullet"/>
      <w:lvlText w:val=""/>
      <w:lvlJc w:val="left"/>
      <w:pPr>
        <w:tabs>
          <w:tab w:val="num" w:pos="2340"/>
        </w:tabs>
        <w:ind w:left="2340" w:hanging="360"/>
      </w:pPr>
      <w:rPr>
        <w:rFonts w:ascii="Symbol" w:eastAsia="Times New Roman" w:hAnsi="Symbol" w:hint="default"/>
      </w:rPr>
    </w:lvl>
    <w:lvl w:ilvl="3" w:tplc="B4FCDD52">
      <w:start w:val="8"/>
      <w:numFmt w:val="decimal"/>
      <w:lvlText w:val="%4"/>
      <w:lvlJc w:val="left"/>
      <w:pPr>
        <w:ind w:left="2880" w:hanging="360"/>
      </w:pPr>
      <w:rPr>
        <w:rFonts w:cs="Times New Roman" w:hint="default"/>
      </w:rPr>
    </w:lvl>
    <w:lvl w:ilvl="4" w:tplc="69D81040">
      <w:start w:val="1"/>
      <w:numFmt w:val="lowerLetter"/>
      <w:lvlText w:val="%5)"/>
      <w:lvlJc w:val="left"/>
      <w:pPr>
        <w:ind w:left="360" w:hanging="360"/>
      </w:pPr>
      <w:rPr>
        <w:rFonts w:cs="Times New Roman" w:hint="default"/>
      </w:rPr>
    </w:lvl>
    <w:lvl w:ilvl="5" w:tplc="FE300762">
      <w:start w:val="1"/>
      <w:numFmt w:val="upperLetter"/>
      <w:lvlText w:val="%6)"/>
      <w:lvlJc w:val="left"/>
      <w:pPr>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6B266C47"/>
    <w:multiLevelType w:val="hybridMultilevel"/>
    <w:tmpl w:val="76E492B0"/>
    <w:lvl w:ilvl="0" w:tplc="8D7C46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C5D6792"/>
    <w:multiLevelType w:val="hybridMultilevel"/>
    <w:tmpl w:val="0DA26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E575C74"/>
    <w:multiLevelType w:val="hybridMultilevel"/>
    <w:tmpl w:val="EDAA186A"/>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87" w15:restartNumberingAfterBreak="0">
    <w:nsid w:val="6EC25685"/>
    <w:multiLevelType w:val="hybridMultilevel"/>
    <w:tmpl w:val="D3FAAD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08B507E"/>
    <w:multiLevelType w:val="hybridMultilevel"/>
    <w:tmpl w:val="DCAE913A"/>
    <w:lvl w:ilvl="0" w:tplc="B798BB5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0A40B09"/>
    <w:multiLevelType w:val="hybridMultilevel"/>
    <w:tmpl w:val="2B6064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1063470"/>
    <w:multiLevelType w:val="hybridMultilevel"/>
    <w:tmpl w:val="DC0AF2BC"/>
    <w:lvl w:ilvl="0" w:tplc="DD4EB48C">
      <w:start w:val="4"/>
      <w:numFmt w:val="decimal"/>
      <w:lvlText w:val="%1."/>
      <w:lvlJc w:val="left"/>
      <w:pPr>
        <w:tabs>
          <w:tab w:val="num" w:pos="2880"/>
        </w:tabs>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71DF4EB2"/>
    <w:multiLevelType w:val="hybridMultilevel"/>
    <w:tmpl w:val="3216E4C6"/>
    <w:lvl w:ilvl="0" w:tplc="0415000F">
      <w:start w:val="1"/>
      <w:numFmt w:val="decimal"/>
      <w:lvlText w:val="%1."/>
      <w:lvlJc w:val="left"/>
      <w:pPr>
        <w:ind w:left="927"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72587574"/>
    <w:multiLevelType w:val="hybridMultilevel"/>
    <w:tmpl w:val="EDAA186A"/>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93" w15:restartNumberingAfterBreak="0">
    <w:nsid w:val="74CA3C3A"/>
    <w:multiLevelType w:val="hybridMultilevel"/>
    <w:tmpl w:val="857456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4D843AF"/>
    <w:multiLevelType w:val="hybridMultilevel"/>
    <w:tmpl w:val="0E7AA6B0"/>
    <w:lvl w:ilvl="0" w:tplc="342E5990">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5A32F3E"/>
    <w:multiLevelType w:val="hybridMultilevel"/>
    <w:tmpl w:val="68305D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97B474E"/>
    <w:multiLevelType w:val="hybridMultilevel"/>
    <w:tmpl w:val="5788982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79FD3814"/>
    <w:multiLevelType w:val="hybridMultilevel"/>
    <w:tmpl w:val="13F27F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7A4C02DA"/>
    <w:multiLevelType w:val="hybridMultilevel"/>
    <w:tmpl w:val="B97427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AEE6011"/>
    <w:multiLevelType w:val="hybridMultilevel"/>
    <w:tmpl w:val="55064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CBB7608"/>
    <w:multiLevelType w:val="hybridMultilevel"/>
    <w:tmpl w:val="01D20C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DF02D41"/>
    <w:multiLevelType w:val="hybridMultilevel"/>
    <w:tmpl w:val="7F30C18C"/>
    <w:lvl w:ilvl="0" w:tplc="0415000F">
      <w:start w:val="1"/>
      <w:numFmt w:val="decimal"/>
      <w:pStyle w:val="Punkt"/>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F953DCF"/>
    <w:multiLevelType w:val="hybridMultilevel"/>
    <w:tmpl w:val="E33613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01"/>
  </w:num>
  <w:num w:numId="4">
    <w:abstractNumId w:val="85"/>
  </w:num>
  <w:num w:numId="5">
    <w:abstractNumId w:val="79"/>
  </w:num>
  <w:num w:numId="6">
    <w:abstractNumId w:val="74"/>
  </w:num>
  <w:num w:numId="7">
    <w:abstractNumId w:val="31"/>
  </w:num>
  <w:num w:numId="8">
    <w:abstractNumId w:val="33"/>
  </w:num>
  <w:num w:numId="9">
    <w:abstractNumId w:val="24"/>
  </w:num>
  <w:num w:numId="10">
    <w:abstractNumId w:val="4"/>
  </w:num>
  <w:num w:numId="11">
    <w:abstractNumId w:val="46"/>
  </w:num>
  <w:num w:numId="12">
    <w:abstractNumId w:val="66"/>
  </w:num>
  <w:num w:numId="13">
    <w:abstractNumId w:val="47"/>
  </w:num>
  <w:num w:numId="14">
    <w:abstractNumId w:val="99"/>
  </w:num>
  <w:num w:numId="15">
    <w:abstractNumId w:val="2"/>
  </w:num>
  <w:num w:numId="16">
    <w:abstractNumId w:val="38"/>
  </w:num>
  <w:num w:numId="17">
    <w:abstractNumId w:val="40"/>
  </w:num>
  <w:num w:numId="18">
    <w:abstractNumId w:val="12"/>
  </w:num>
  <w:num w:numId="19">
    <w:abstractNumId w:val="70"/>
  </w:num>
  <w:num w:numId="20">
    <w:abstractNumId w:val="17"/>
  </w:num>
  <w:num w:numId="21">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4"/>
  </w:num>
  <w:num w:numId="23">
    <w:abstractNumId w:val="1"/>
  </w:num>
  <w:num w:numId="24">
    <w:abstractNumId w:val="52"/>
  </w:num>
  <w:num w:numId="25">
    <w:abstractNumId w:val="48"/>
  </w:num>
  <w:num w:numId="26">
    <w:abstractNumId w:val="28"/>
  </w:num>
  <w:num w:numId="27">
    <w:abstractNumId w:val="65"/>
  </w:num>
  <w:num w:numId="28">
    <w:abstractNumId w:val="95"/>
  </w:num>
  <w:num w:numId="29">
    <w:abstractNumId w:val="82"/>
  </w:num>
  <w:num w:numId="30">
    <w:abstractNumId w:val="80"/>
  </w:num>
  <w:num w:numId="31">
    <w:abstractNumId w:val="83"/>
  </w:num>
  <w:num w:numId="32">
    <w:abstractNumId w:val="27"/>
  </w:num>
  <w:num w:numId="33">
    <w:abstractNumId w:val="15"/>
  </w:num>
  <w:num w:numId="34">
    <w:abstractNumId w:val="61"/>
  </w:num>
  <w:num w:numId="35">
    <w:abstractNumId w:val="43"/>
  </w:num>
  <w:num w:numId="36">
    <w:abstractNumId w:val="53"/>
  </w:num>
  <w:num w:numId="37">
    <w:abstractNumId w:val="30"/>
  </w:num>
  <w:num w:numId="38">
    <w:abstractNumId w:val="63"/>
  </w:num>
  <w:num w:numId="39">
    <w:abstractNumId w:val="62"/>
  </w:num>
  <w:num w:numId="40">
    <w:abstractNumId w:val="36"/>
  </w:num>
  <w:num w:numId="41">
    <w:abstractNumId w:val="90"/>
  </w:num>
  <w:num w:numId="42">
    <w:abstractNumId w:val="9"/>
  </w:num>
  <w:num w:numId="43">
    <w:abstractNumId w:val="26"/>
  </w:num>
  <w:num w:numId="44">
    <w:abstractNumId w:val="5"/>
  </w:num>
  <w:num w:numId="45">
    <w:abstractNumId w:val="41"/>
  </w:num>
  <w:num w:numId="46">
    <w:abstractNumId w:val="68"/>
  </w:num>
  <w:num w:numId="47">
    <w:abstractNumId w:val="88"/>
  </w:num>
  <w:num w:numId="48">
    <w:abstractNumId w:val="16"/>
  </w:num>
  <w:num w:numId="49">
    <w:abstractNumId w:val="37"/>
  </w:num>
  <w:num w:numId="50">
    <w:abstractNumId w:val="54"/>
  </w:num>
  <w:num w:numId="51">
    <w:abstractNumId w:val="39"/>
  </w:num>
  <w:num w:numId="52">
    <w:abstractNumId w:val="91"/>
  </w:num>
  <w:num w:numId="53">
    <w:abstractNumId w:val="51"/>
  </w:num>
  <w:num w:numId="54">
    <w:abstractNumId w:val="81"/>
  </w:num>
  <w:num w:numId="55">
    <w:abstractNumId w:val="72"/>
  </w:num>
  <w:num w:numId="56">
    <w:abstractNumId w:val="22"/>
  </w:num>
  <w:num w:numId="57">
    <w:abstractNumId w:val="56"/>
  </w:num>
  <w:num w:numId="58">
    <w:abstractNumId w:val="49"/>
  </w:num>
  <w:num w:numId="59">
    <w:abstractNumId w:val="76"/>
  </w:num>
  <w:num w:numId="60">
    <w:abstractNumId w:val="35"/>
  </w:num>
  <w:num w:numId="61">
    <w:abstractNumId w:val="93"/>
  </w:num>
  <w:num w:numId="62">
    <w:abstractNumId w:val="87"/>
  </w:num>
  <w:num w:numId="63">
    <w:abstractNumId w:val="57"/>
  </w:num>
  <w:num w:numId="64">
    <w:abstractNumId w:val="44"/>
  </w:num>
  <w:num w:numId="65">
    <w:abstractNumId w:val="25"/>
  </w:num>
  <w:num w:numId="66">
    <w:abstractNumId w:val="98"/>
  </w:num>
  <w:num w:numId="67">
    <w:abstractNumId w:val="3"/>
  </w:num>
  <w:num w:numId="68">
    <w:abstractNumId w:val="102"/>
  </w:num>
  <w:num w:numId="69">
    <w:abstractNumId w:val="8"/>
  </w:num>
  <w:num w:numId="70">
    <w:abstractNumId w:val="11"/>
  </w:num>
  <w:num w:numId="71">
    <w:abstractNumId w:val="73"/>
  </w:num>
  <w:num w:numId="72">
    <w:abstractNumId w:val="21"/>
  </w:num>
  <w:num w:numId="73">
    <w:abstractNumId w:val="84"/>
  </w:num>
  <w:num w:numId="74">
    <w:abstractNumId w:val="94"/>
  </w:num>
  <w:num w:numId="75">
    <w:abstractNumId w:val="50"/>
  </w:num>
  <w:num w:numId="76">
    <w:abstractNumId w:val="58"/>
  </w:num>
  <w:num w:numId="77">
    <w:abstractNumId w:val="92"/>
  </w:num>
  <w:num w:numId="78">
    <w:abstractNumId w:val="60"/>
  </w:num>
  <w:num w:numId="79">
    <w:abstractNumId w:val="86"/>
  </w:num>
  <w:num w:numId="80">
    <w:abstractNumId w:val="75"/>
  </w:num>
  <w:num w:numId="81">
    <w:abstractNumId w:val="67"/>
  </w:num>
  <w:num w:numId="82">
    <w:abstractNumId w:val="10"/>
  </w:num>
  <w:num w:numId="83">
    <w:abstractNumId w:val="14"/>
  </w:num>
  <w:num w:numId="84">
    <w:abstractNumId w:val="100"/>
  </w:num>
  <w:num w:numId="85">
    <w:abstractNumId w:val="29"/>
  </w:num>
  <w:num w:numId="86">
    <w:abstractNumId w:val="7"/>
  </w:num>
  <w:num w:numId="87">
    <w:abstractNumId w:val="20"/>
  </w:num>
  <w:num w:numId="88">
    <w:abstractNumId w:val="78"/>
  </w:num>
  <w:num w:numId="89">
    <w:abstractNumId w:val="42"/>
  </w:num>
  <w:num w:numId="90">
    <w:abstractNumId w:val="96"/>
  </w:num>
  <w:num w:numId="91">
    <w:abstractNumId w:val="97"/>
  </w:num>
  <w:num w:numId="92">
    <w:abstractNumId w:val="71"/>
  </w:num>
  <w:num w:numId="93">
    <w:abstractNumId w:val="19"/>
  </w:num>
  <w:num w:numId="94">
    <w:abstractNumId w:val="32"/>
  </w:num>
  <w:num w:numId="95">
    <w:abstractNumId w:val="77"/>
  </w:num>
  <w:num w:numId="96">
    <w:abstractNumId w:val="34"/>
  </w:num>
  <w:num w:numId="97">
    <w:abstractNumId w:val="55"/>
  </w:num>
  <w:num w:numId="98">
    <w:abstractNumId w:val="59"/>
  </w:num>
  <w:num w:numId="99">
    <w:abstractNumId w:val="13"/>
  </w:num>
  <w:num w:numId="100">
    <w:abstractNumId w:val="0"/>
  </w:num>
  <w:num w:numId="101">
    <w:abstractNumId w:val="6"/>
  </w:num>
  <w:num w:numId="102">
    <w:abstractNumId w:val="89"/>
  </w:num>
  <w:num w:numId="103">
    <w:abstractNumId w:val="6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935"/>
    <w:rsid w:val="00001477"/>
    <w:rsid w:val="0000282F"/>
    <w:rsid w:val="000031AB"/>
    <w:rsid w:val="000118A2"/>
    <w:rsid w:val="00012011"/>
    <w:rsid w:val="00013C9E"/>
    <w:rsid w:val="0001505B"/>
    <w:rsid w:val="000153BA"/>
    <w:rsid w:val="000206DE"/>
    <w:rsid w:val="0002176A"/>
    <w:rsid w:val="00022AEE"/>
    <w:rsid w:val="000233D7"/>
    <w:rsid w:val="00025340"/>
    <w:rsid w:val="000268C0"/>
    <w:rsid w:val="00030E18"/>
    <w:rsid w:val="000316F9"/>
    <w:rsid w:val="00031A04"/>
    <w:rsid w:val="000342EE"/>
    <w:rsid w:val="00045194"/>
    <w:rsid w:val="00046956"/>
    <w:rsid w:val="00047184"/>
    <w:rsid w:val="00047EBB"/>
    <w:rsid w:val="000503D3"/>
    <w:rsid w:val="0005104D"/>
    <w:rsid w:val="00051515"/>
    <w:rsid w:val="00057F7B"/>
    <w:rsid w:val="0006240A"/>
    <w:rsid w:val="00062C1D"/>
    <w:rsid w:val="000657A9"/>
    <w:rsid w:val="00066679"/>
    <w:rsid w:val="00066BD7"/>
    <w:rsid w:val="00072782"/>
    <w:rsid w:val="00073649"/>
    <w:rsid w:val="000739D0"/>
    <w:rsid w:val="0008103E"/>
    <w:rsid w:val="00081883"/>
    <w:rsid w:val="00083608"/>
    <w:rsid w:val="0008473E"/>
    <w:rsid w:val="00084B49"/>
    <w:rsid w:val="00085171"/>
    <w:rsid w:val="00086003"/>
    <w:rsid w:val="00090F82"/>
    <w:rsid w:val="00092F37"/>
    <w:rsid w:val="00094794"/>
    <w:rsid w:val="000A01C1"/>
    <w:rsid w:val="000A143E"/>
    <w:rsid w:val="000A3DC6"/>
    <w:rsid w:val="000B109D"/>
    <w:rsid w:val="000B1342"/>
    <w:rsid w:val="000B1795"/>
    <w:rsid w:val="000B1FA3"/>
    <w:rsid w:val="000B28AC"/>
    <w:rsid w:val="000B3868"/>
    <w:rsid w:val="000B4E50"/>
    <w:rsid w:val="000B5288"/>
    <w:rsid w:val="000B550A"/>
    <w:rsid w:val="000B71CE"/>
    <w:rsid w:val="000B7938"/>
    <w:rsid w:val="000C0BE5"/>
    <w:rsid w:val="000C2497"/>
    <w:rsid w:val="000C30A5"/>
    <w:rsid w:val="000C5FF0"/>
    <w:rsid w:val="000C6056"/>
    <w:rsid w:val="000C67B5"/>
    <w:rsid w:val="000D4BD8"/>
    <w:rsid w:val="000E1E75"/>
    <w:rsid w:val="000E7323"/>
    <w:rsid w:val="000F0E5F"/>
    <w:rsid w:val="000F159D"/>
    <w:rsid w:val="000F1DC0"/>
    <w:rsid w:val="000F237D"/>
    <w:rsid w:val="000F355E"/>
    <w:rsid w:val="000F3947"/>
    <w:rsid w:val="000F3EBA"/>
    <w:rsid w:val="000F40BD"/>
    <w:rsid w:val="000F4E10"/>
    <w:rsid w:val="000F68D3"/>
    <w:rsid w:val="00101550"/>
    <w:rsid w:val="00102906"/>
    <w:rsid w:val="00103224"/>
    <w:rsid w:val="00103A9A"/>
    <w:rsid w:val="00104042"/>
    <w:rsid w:val="00106D57"/>
    <w:rsid w:val="00113082"/>
    <w:rsid w:val="0011593F"/>
    <w:rsid w:val="001170DC"/>
    <w:rsid w:val="0011766D"/>
    <w:rsid w:val="00121D6A"/>
    <w:rsid w:val="0012312B"/>
    <w:rsid w:val="0012344E"/>
    <w:rsid w:val="00123604"/>
    <w:rsid w:val="00123A7F"/>
    <w:rsid w:val="0012672F"/>
    <w:rsid w:val="00132881"/>
    <w:rsid w:val="00133188"/>
    <w:rsid w:val="00136093"/>
    <w:rsid w:val="0013790E"/>
    <w:rsid w:val="001406DC"/>
    <w:rsid w:val="00143C6B"/>
    <w:rsid w:val="00144CAE"/>
    <w:rsid w:val="0014642A"/>
    <w:rsid w:val="00147494"/>
    <w:rsid w:val="00150245"/>
    <w:rsid w:val="00151A00"/>
    <w:rsid w:val="001571BD"/>
    <w:rsid w:val="00157523"/>
    <w:rsid w:val="00172994"/>
    <w:rsid w:val="0017351F"/>
    <w:rsid w:val="001741AE"/>
    <w:rsid w:val="00175C5D"/>
    <w:rsid w:val="00176F32"/>
    <w:rsid w:val="00177D07"/>
    <w:rsid w:val="00183113"/>
    <w:rsid w:val="00185D7C"/>
    <w:rsid w:val="00185EED"/>
    <w:rsid w:val="001867EE"/>
    <w:rsid w:val="00186801"/>
    <w:rsid w:val="00186B6B"/>
    <w:rsid w:val="00191BE8"/>
    <w:rsid w:val="00194DE8"/>
    <w:rsid w:val="0019635D"/>
    <w:rsid w:val="001969B8"/>
    <w:rsid w:val="001A0CCA"/>
    <w:rsid w:val="001A3374"/>
    <w:rsid w:val="001A5A31"/>
    <w:rsid w:val="001B1F1A"/>
    <w:rsid w:val="001B2493"/>
    <w:rsid w:val="001B2737"/>
    <w:rsid w:val="001B649F"/>
    <w:rsid w:val="001C04DD"/>
    <w:rsid w:val="001C3606"/>
    <w:rsid w:val="001C3D7C"/>
    <w:rsid w:val="001C3FA9"/>
    <w:rsid w:val="001C47BF"/>
    <w:rsid w:val="001C489C"/>
    <w:rsid w:val="001C5235"/>
    <w:rsid w:val="001C5F4A"/>
    <w:rsid w:val="001C6DD3"/>
    <w:rsid w:val="001C6FC1"/>
    <w:rsid w:val="001D1958"/>
    <w:rsid w:val="001D2049"/>
    <w:rsid w:val="001D30E3"/>
    <w:rsid w:val="001D6A26"/>
    <w:rsid w:val="001D7595"/>
    <w:rsid w:val="001E2ED5"/>
    <w:rsid w:val="001E3392"/>
    <w:rsid w:val="001E3C91"/>
    <w:rsid w:val="001E40E2"/>
    <w:rsid w:val="001E5DA6"/>
    <w:rsid w:val="001E6B04"/>
    <w:rsid w:val="001F06E2"/>
    <w:rsid w:val="001F0FE1"/>
    <w:rsid w:val="001F37CB"/>
    <w:rsid w:val="001F409E"/>
    <w:rsid w:val="001F60DA"/>
    <w:rsid w:val="00203450"/>
    <w:rsid w:val="002045DE"/>
    <w:rsid w:val="0020509B"/>
    <w:rsid w:val="00207F93"/>
    <w:rsid w:val="0021310F"/>
    <w:rsid w:val="0021522B"/>
    <w:rsid w:val="00215657"/>
    <w:rsid w:val="002160B4"/>
    <w:rsid w:val="002167EC"/>
    <w:rsid w:val="00217E04"/>
    <w:rsid w:val="00220D4D"/>
    <w:rsid w:val="0022202D"/>
    <w:rsid w:val="00222D29"/>
    <w:rsid w:val="00225467"/>
    <w:rsid w:val="00226576"/>
    <w:rsid w:val="00227B86"/>
    <w:rsid w:val="00230FA5"/>
    <w:rsid w:val="002318BE"/>
    <w:rsid w:val="00231AB1"/>
    <w:rsid w:val="00231C85"/>
    <w:rsid w:val="00231EF8"/>
    <w:rsid w:val="00234AC0"/>
    <w:rsid w:val="002367D7"/>
    <w:rsid w:val="0023691F"/>
    <w:rsid w:val="00236CB4"/>
    <w:rsid w:val="00236D8B"/>
    <w:rsid w:val="002413A8"/>
    <w:rsid w:val="00243247"/>
    <w:rsid w:val="002473F2"/>
    <w:rsid w:val="002537A0"/>
    <w:rsid w:val="002545DF"/>
    <w:rsid w:val="00254C43"/>
    <w:rsid w:val="002550EF"/>
    <w:rsid w:val="00256FF1"/>
    <w:rsid w:val="002570B2"/>
    <w:rsid w:val="00260652"/>
    <w:rsid w:val="002673D5"/>
    <w:rsid w:val="002679F1"/>
    <w:rsid w:val="00273698"/>
    <w:rsid w:val="002752FE"/>
    <w:rsid w:val="002824EE"/>
    <w:rsid w:val="002834B2"/>
    <w:rsid w:val="00285EB4"/>
    <w:rsid w:val="002862D2"/>
    <w:rsid w:val="00286AE1"/>
    <w:rsid w:val="00286DB3"/>
    <w:rsid w:val="0029067F"/>
    <w:rsid w:val="00290C5A"/>
    <w:rsid w:val="00294288"/>
    <w:rsid w:val="00294ACE"/>
    <w:rsid w:val="00295C76"/>
    <w:rsid w:val="002A163C"/>
    <w:rsid w:val="002A4F33"/>
    <w:rsid w:val="002B1130"/>
    <w:rsid w:val="002B1F00"/>
    <w:rsid w:val="002B2605"/>
    <w:rsid w:val="002B53BB"/>
    <w:rsid w:val="002B67A2"/>
    <w:rsid w:val="002C1558"/>
    <w:rsid w:val="002C7C11"/>
    <w:rsid w:val="002D00C2"/>
    <w:rsid w:val="002D18CB"/>
    <w:rsid w:val="002D21CF"/>
    <w:rsid w:val="002D5C0E"/>
    <w:rsid w:val="002D6403"/>
    <w:rsid w:val="002D79FC"/>
    <w:rsid w:val="002D7B5F"/>
    <w:rsid w:val="002E0B03"/>
    <w:rsid w:val="002E2040"/>
    <w:rsid w:val="002E34BD"/>
    <w:rsid w:val="002E41BE"/>
    <w:rsid w:val="002E7B19"/>
    <w:rsid w:val="002F317D"/>
    <w:rsid w:val="002F40A1"/>
    <w:rsid w:val="002F4BDF"/>
    <w:rsid w:val="002F5BA4"/>
    <w:rsid w:val="002F66DC"/>
    <w:rsid w:val="002F7397"/>
    <w:rsid w:val="00300349"/>
    <w:rsid w:val="00300FBD"/>
    <w:rsid w:val="00304DAB"/>
    <w:rsid w:val="0030511F"/>
    <w:rsid w:val="00305FD9"/>
    <w:rsid w:val="003065A9"/>
    <w:rsid w:val="00307412"/>
    <w:rsid w:val="00307E6B"/>
    <w:rsid w:val="003118B3"/>
    <w:rsid w:val="00311B94"/>
    <w:rsid w:val="00314F7B"/>
    <w:rsid w:val="0031713C"/>
    <w:rsid w:val="00321A43"/>
    <w:rsid w:val="003220AD"/>
    <w:rsid w:val="003226C1"/>
    <w:rsid w:val="003250CB"/>
    <w:rsid w:val="00326464"/>
    <w:rsid w:val="00335E86"/>
    <w:rsid w:val="00336877"/>
    <w:rsid w:val="00337605"/>
    <w:rsid w:val="0034169C"/>
    <w:rsid w:val="003447CC"/>
    <w:rsid w:val="00352BDD"/>
    <w:rsid w:val="00354B2D"/>
    <w:rsid w:val="00355F3B"/>
    <w:rsid w:val="00357D06"/>
    <w:rsid w:val="00367B69"/>
    <w:rsid w:val="0037190C"/>
    <w:rsid w:val="00376803"/>
    <w:rsid w:val="0038088D"/>
    <w:rsid w:val="003839D7"/>
    <w:rsid w:val="00384644"/>
    <w:rsid w:val="00384A58"/>
    <w:rsid w:val="00387343"/>
    <w:rsid w:val="00390864"/>
    <w:rsid w:val="00390C49"/>
    <w:rsid w:val="00392430"/>
    <w:rsid w:val="00395D23"/>
    <w:rsid w:val="003A0922"/>
    <w:rsid w:val="003A31D3"/>
    <w:rsid w:val="003A4930"/>
    <w:rsid w:val="003A6021"/>
    <w:rsid w:val="003A689C"/>
    <w:rsid w:val="003A76A7"/>
    <w:rsid w:val="003A78A2"/>
    <w:rsid w:val="003B17F0"/>
    <w:rsid w:val="003B22FD"/>
    <w:rsid w:val="003B2B24"/>
    <w:rsid w:val="003B432F"/>
    <w:rsid w:val="003B524E"/>
    <w:rsid w:val="003B7392"/>
    <w:rsid w:val="003B772E"/>
    <w:rsid w:val="003C2614"/>
    <w:rsid w:val="003C2F23"/>
    <w:rsid w:val="003C701B"/>
    <w:rsid w:val="003D03E0"/>
    <w:rsid w:val="003D0E36"/>
    <w:rsid w:val="003D20AD"/>
    <w:rsid w:val="003D31E3"/>
    <w:rsid w:val="003D3874"/>
    <w:rsid w:val="003D3DFB"/>
    <w:rsid w:val="003D49B6"/>
    <w:rsid w:val="003D76C5"/>
    <w:rsid w:val="003E7F1E"/>
    <w:rsid w:val="003F06BE"/>
    <w:rsid w:val="003F0A45"/>
    <w:rsid w:val="003F10AA"/>
    <w:rsid w:val="003F2A73"/>
    <w:rsid w:val="003F35B8"/>
    <w:rsid w:val="00401288"/>
    <w:rsid w:val="00402734"/>
    <w:rsid w:val="00404676"/>
    <w:rsid w:val="00405C55"/>
    <w:rsid w:val="00405F3C"/>
    <w:rsid w:val="00407867"/>
    <w:rsid w:val="00407E94"/>
    <w:rsid w:val="00410D76"/>
    <w:rsid w:val="004119A6"/>
    <w:rsid w:val="004135C8"/>
    <w:rsid w:val="00413D1F"/>
    <w:rsid w:val="004168F2"/>
    <w:rsid w:val="00421010"/>
    <w:rsid w:val="00421E03"/>
    <w:rsid w:val="004249DC"/>
    <w:rsid w:val="004262FE"/>
    <w:rsid w:val="00427638"/>
    <w:rsid w:val="00427958"/>
    <w:rsid w:val="004279E5"/>
    <w:rsid w:val="00433787"/>
    <w:rsid w:val="004341FB"/>
    <w:rsid w:val="004348D5"/>
    <w:rsid w:val="004418C7"/>
    <w:rsid w:val="004448E1"/>
    <w:rsid w:val="00445090"/>
    <w:rsid w:val="00445A5D"/>
    <w:rsid w:val="004470EF"/>
    <w:rsid w:val="0045028F"/>
    <w:rsid w:val="004513C1"/>
    <w:rsid w:val="00451D44"/>
    <w:rsid w:val="00452B47"/>
    <w:rsid w:val="00453380"/>
    <w:rsid w:val="00453DC7"/>
    <w:rsid w:val="0045401D"/>
    <w:rsid w:val="00455C38"/>
    <w:rsid w:val="00457DBF"/>
    <w:rsid w:val="00461905"/>
    <w:rsid w:val="00461FCD"/>
    <w:rsid w:val="004661E1"/>
    <w:rsid w:val="004664A9"/>
    <w:rsid w:val="004667F0"/>
    <w:rsid w:val="004676BD"/>
    <w:rsid w:val="00470CEF"/>
    <w:rsid w:val="00472F91"/>
    <w:rsid w:val="00473961"/>
    <w:rsid w:val="00476954"/>
    <w:rsid w:val="00476ACF"/>
    <w:rsid w:val="00477006"/>
    <w:rsid w:val="00482112"/>
    <w:rsid w:val="004838C6"/>
    <w:rsid w:val="00485B8B"/>
    <w:rsid w:val="00486731"/>
    <w:rsid w:val="00487975"/>
    <w:rsid w:val="00491104"/>
    <w:rsid w:val="00491A88"/>
    <w:rsid w:val="00493627"/>
    <w:rsid w:val="00493E9A"/>
    <w:rsid w:val="00495180"/>
    <w:rsid w:val="00496CA7"/>
    <w:rsid w:val="00496D93"/>
    <w:rsid w:val="00497216"/>
    <w:rsid w:val="0049753F"/>
    <w:rsid w:val="00497B5D"/>
    <w:rsid w:val="00497C71"/>
    <w:rsid w:val="004A1590"/>
    <w:rsid w:val="004A296C"/>
    <w:rsid w:val="004A54DE"/>
    <w:rsid w:val="004A572C"/>
    <w:rsid w:val="004B1D3E"/>
    <w:rsid w:val="004B354A"/>
    <w:rsid w:val="004B66D3"/>
    <w:rsid w:val="004B7400"/>
    <w:rsid w:val="004B7CBD"/>
    <w:rsid w:val="004C0781"/>
    <w:rsid w:val="004C0F98"/>
    <w:rsid w:val="004C17C4"/>
    <w:rsid w:val="004C4EBC"/>
    <w:rsid w:val="004C7048"/>
    <w:rsid w:val="004D213C"/>
    <w:rsid w:val="004D2FE8"/>
    <w:rsid w:val="004D3AF2"/>
    <w:rsid w:val="004D5FF8"/>
    <w:rsid w:val="004E2E81"/>
    <w:rsid w:val="004E305D"/>
    <w:rsid w:val="004F04EE"/>
    <w:rsid w:val="004F1BB9"/>
    <w:rsid w:val="004F6925"/>
    <w:rsid w:val="0050084C"/>
    <w:rsid w:val="00502825"/>
    <w:rsid w:val="005057C9"/>
    <w:rsid w:val="005060A1"/>
    <w:rsid w:val="005061DF"/>
    <w:rsid w:val="0051075A"/>
    <w:rsid w:val="005124EA"/>
    <w:rsid w:val="00515C45"/>
    <w:rsid w:val="0051777A"/>
    <w:rsid w:val="005179BB"/>
    <w:rsid w:val="00517A19"/>
    <w:rsid w:val="00521457"/>
    <w:rsid w:val="00521651"/>
    <w:rsid w:val="00523415"/>
    <w:rsid w:val="005239FE"/>
    <w:rsid w:val="005320B5"/>
    <w:rsid w:val="00532124"/>
    <w:rsid w:val="00532537"/>
    <w:rsid w:val="00533394"/>
    <w:rsid w:val="00535466"/>
    <w:rsid w:val="00535C49"/>
    <w:rsid w:val="00542F1D"/>
    <w:rsid w:val="00553390"/>
    <w:rsid w:val="00553E4E"/>
    <w:rsid w:val="00555212"/>
    <w:rsid w:val="0055625E"/>
    <w:rsid w:val="00557F0F"/>
    <w:rsid w:val="005607A8"/>
    <w:rsid w:val="005622A7"/>
    <w:rsid w:val="005637DF"/>
    <w:rsid w:val="0056444E"/>
    <w:rsid w:val="00564724"/>
    <w:rsid w:val="005669EB"/>
    <w:rsid w:val="00566D39"/>
    <w:rsid w:val="00575451"/>
    <w:rsid w:val="005767A4"/>
    <w:rsid w:val="005828DF"/>
    <w:rsid w:val="00583D99"/>
    <w:rsid w:val="005853EB"/>
    <w:rsid w:val="00585951"/>
    <w:rsid w:val="005918DC"/>
    <w:rsid w:val="005A3283"/>
    <w:rsid w:val="005A3E3C"/>
    <w:rsid w:val="005A45E9"/>
    <w:rsid w:val="005A46B5"/>
    <w:rsid w:val="005A690B"/>
    <w:rsid w:val="005A6935"/>
    <w:rsid w:val="005B0195"/>
    <w:rsid w:val="005B1CA3"/>
    <w:rsid w:val="005B313B"/>
    <w:rsid w:val="005C1BE5"/>
    <w:rsid w:val="005C28BD"/>
    <w:rsid w:val="005C3BF7"/>
    <w:rsid w:val="005C6919"/>
    <w:rsid w:val="005C77CC"/>
    <w:rsid w:val="005D059C"/>
    <w:rsid w:val="005D2428"/>
    <w:rsid w:val="005D6DD7"/>
    <w:rsid w:val="005E09FC"/>
    <w:rsid w:val="005E4FC7"/>
    <w:rsid w:val="005E527E"/>
    <w:rsid w:val="005E6872"/>
    <w:rsid w:val="005E6880"/>
    <w:rsid w:val="005E71DF"/>
    <w:rsid w:val="005E7617"/>
    <w:rsid w:val="005F1A5D"/>
    <w:rsid w:val="005F2270"/>
    <w:rsid w:val="006003E1"/>
    <w:rsid w:val="0060405F"/>
    <w:rsid w:val="00606A08"/>
    <w:rsid w:val="00610DA4"/>
    <w:rsid w:val="0061143C"/>
    <w:rsid w:val="00615C8E"/>
    <w:rsid w:val="0061707C"/>
    <w:rsid w:val="006215BB"/>
    <w:rsid w:val="00621A57"/>
    <w:rsid w:val="00623476"/>
    <w:rsid w:val="00624940"/>
    <w:rsid w:val="00624D1F"/>
    <w:rsid w:val="00625AED"/>
    <w:rsid w:val="0062654D"/>
    <w:rsid w:val="006302A0"/>
    <w:rsid w:val="006312C3"/>
    <w:rsid w:val="006313C0"/>
    <w:rsid w:val="006325A7"/>
    <w:rsid w:val="00633199"/>
    <w:rsid w:val="00633CD9"/>
    <w:rsid w:val="00633EE3"/>
    <w:rsid w:val="00634083"/>
    <w:rsid w:val="00643AA2"/>
    <w:rsid w:val="00650FCE"/>
    <w:rsid w:val="0065220F"/>
    <w:rsid w:val="006527A7"/>
    <w:rsid w:val="0065377C"/>
    <w:rsid w:val="006539AB"/>
    <w:rsid w:val="006544D7"/>
    <w:rsid w:val="006545A2"/>
    <w:rsid w:val="00656F9D"/>
    <w:rsid w:val="006617BE"/>
    <w:rsid w:val="00661F42"/>
    <w:rsid w:val="00663195"/>
    <w:rsid w:val="00663DA0"/>
    <w:rsid w:val="00664975"/>
    <w:rsid w:val="00665EA5"/>
    <w:rsid w:val="00665FF3"/>
    <w:rsid w:val="00666CF2"/>
    <w:rsid w:val="0067189A"/>
    <w:rsid w:val="00671C2A"/>
    <w:rsid w:val="00673294"/>
    <w:rsid w:val="00673BEF"/>
    <w:rsid w:val="00674B30"/>
    <w:rsid w:val="00677337"/>
    <w:rsid w:val="00677B57"/>
    <w:rsid w:val="00677F30"/>
    <w:rsid w:val="00681325"/>
    <w:rsid w:val="00681FC2"/>
    <w:rsid w:val="006836BD"/>
    <w:rsid w:val="006844BF"/>
    <w:rsid w:val="00684A3B"/>
    <w:rsid w:val="00685FE1"/>
    <w:rsid w:val="00692F0D"/>
    <w:rsid w:val="006934B9"/>
    <w:rsid w:val="00694859"/>
    <w:rsid w:val="00695123"/>
    <w:rsid w:val="00695839"/>
    <w:rsid w:val="0069602F"/>
    <w:rsid w:val="006960AF"/>
    <w:rsid w:val="00697C84"/>
    <w:rsid w:val="006A5D52"/>
    <w:rsid w:val="006A5F1F"/>
    <w:rsid w:val="006A7CE6"/>
    <w:rsid w:val="006B2128"/>
    <w:rsid w:val="006B260C"/>
    <w:rsid w:val="006B48F0"/>
    <w:rsid w:val="006B49EF"/>
    <w:rsid w:val="006B6B55"/>
    <w:rsid w:val="006B72E9"/>
    <w:rsid w:val="006B7832"/>
    <w:rsid w:val="006C0719"/>
    <w:rsid w:val="006C2F92"/>
    <w:rsid w:val="006C4A45"/>
    <w:rsid w:val="006C597D"/>
    <w:rsid w:val="006D0978"/>
    <w:rsid w:val="006D188E"/>
    <w:rsid w:val="006D43BB"/>
    <w:rsid w:val="006D6E6D"/>
    <w:rsid w:val="006E0636"/>
    <w:rsid w:val="006E1E60"/>
    <w:rsid w:val="006E1FC1"/>
    <w:rsid w:val="006E2009"/>
    <w:rsid w:val="006E2DEF"/>
    <w:rsid w:val="006E31E4"/>
    <w:rsid w:val="006E42CB"/>
    <w:rsid w:val="006F0CF2"/>
    <w:rsid w:val="006F0E3E"/>
    <w:rsid w:val="00701120"/>
    <w:rsid w:val="0070292E"/>
    <w:rsid w:val="007037C3"/>
    <w:rsid w:val="00704937"/>
    <w:rsid w:val="00704EC7"/>
    <w:rsid w:val="00707103"/>
    <w:rsid w:val="00711FC6"/>
    <w:rsid w:val="00716700"/>
    <w:rsid w:val="007217A9"/>
    <w:rsid w:val="00722092"/>
    <w:rsid w:val="007223C8"/>
    <w:rsid w:val="007242B6"/>
    <w:rsid w:val="00726321"/>
    <w:rsid w:val="00727862"/>
    <w:rsid w:val="007313BB"/>
    <w:rsid w:val="00731899"/>
    <w:rsid w:val="00732188"/>
    <w:rsid w:val="00733D0A"/>
    <w:rsid w:val="00734E19"/>
    <w:rsid w:val="007360E7"/>
    <w:rsid w:val="00737350"/>
    <w:rsid w:val="00737830"/>
    <w:rsid w:val="0074271E"/>
    <w:rsid w:val="007427C5"/>
    <w:rsid w:val="00742878"/>
    <w:rsid w:val="007442D5"/>
    <w:rsid w:val="00744BE4"/>
    <w:rsid w:val="0075090A"/>
    <w:rsid w:val="007517BB"/>
    <w:rsid w:val="00751B19"/>
    <w:rsid w:val="0075235F"/>
    <w:rsid w:val="00753229"/>
    <w:rsid w:val="00753F33"/>
    <w:rsid w:val="00754AB3"/>
    <w:rsid w:val="00755520"/>
    <w:rsid w:val="00767CAC"/>
    <w:rsid w:val="007722BF"/>
    <w:rsid w:val="00772902"/>
    <w:rsid w:val="00773DCA"/>
    <w:rsid w:val="00775B51"/>
    <w:rsid w:val="00775D4A"/>
    <w:rsid w:val="0078300B"/>
    <w:rsid w:val="00784557"/>
    <w:rsid w:val="00787090"/>
    <w:rsid w:val="00791B6E"/>
    <w:rsid w:val="0079204D"/>
    <w:rsid w:val="00792DA8"/>
    <w:rsid w:val="00793A27"/>
    <w:rsid w:val="00795AF2"/>
    <w:rsid w:val="007964CE"/>
    <w:rsid w:val="00796881"/>
    <w:rsid w:val="0079788A"/>
    <w:rsid w:val="007A30F5"/>
    <w:rsid w:val="007A3751"/>
    <w:rsid w:val="007A3AAF"/>
    <w:rsid w:val="007A4396"/>
    <w:rsid w:val="007A70CE"/>
    <w:rsid w:val="007B4CBE"/>
    <w:rsid w:val="007B779C"/>
    <w:rsid w:val="007C5807"/>
    <w:rsid w:val="007D311F"/>
    <w:rsid w:val="007D38BD"/>
    <w:rsid w:val="007D5AEE"/>
    <w:rsid w:val="007D67A6"/>
    <w:rsid w:val="007D7179"/>
    <w:rsid w:val="007E15A1"/>
    <w:rsid w:val="007E4B8D"/>
    <w:rsid w:val="007E5B4A"/>
    <w:rsid w:val="007E5F0C"/>
    <w:rsid w:val="007E6ADD"/>
    <w:rsid w:val="007E6C68"/>
    <w:rsid w:val="007E6CBE"/>
    <w:rsid w:val="007E6E70"/>
    <w:rsid w:val="007F33EC"/>
    <w:rsid w:val="007F42F7"/>
    <w:rsid w:val="007F5C61"/>
    <w:rsid w:val="0080095D"/>
    <w:rsid w:val="00805116"/>
    <w:rsid w:val="00811FC6"/>
    <w:rsid w:val="00812AE2"/>
    <w:rsid w:val="00815001"/>
    <w:rsid w:val="00822359"/>
    <w:rsid w:val="00823E01"/>
    <w:rsid w:val="008259B2"/>
    <w:rsid w:val="00826993"/>
    <w:rsid w:val="00826DFE"/>
    <w:rsid w:val="008314B6"/>
    <w:rsid w:val="0083353F"/>
    <w:rsid w:val="00833EC9"/>
    <w:rsid w:val="008341A1"/>
    <w:rsid w:val="00835137"/>
    <w:rsid w:val="008357F7"/>
    <w:rsid w:val="0083709C"/>
    <w:rsid w:val="0083799A"/>
    <w:rsid w:val="00837CF1"/>
    <w:rsid w:val="00837EDC"/>
    <w:rsid w:val="00840157"/>
    <w:rsid w:val="0084211E"/>
    <w:rsid w:val="00844879"/>
    <w:rsid w:val="008473E9"/>
    <w:rsid w:val="0085155E"/>
    <w:rsid w:val="008521F5"/>
    <w:rsid w:val="0085387E"/>
    <w:rsid w:val="0085391D"/>
    <w:rsid w:val="0086066C"/>
    <w:rsid w:val="00861E6B"/>
    <w:rsid w:val="00862304"/>
    <w:rsid w:val="00862A17"/>
    <w:rsid w:val="0086358F"/>
    <w:rsid w:val="0086695B"/>
    <w:rsid w:val="00867155"/>
    <w:rsid w:val="008725E0"/>
    <w:rsid w:val="00873864"/>
    <w:rsid w:val="008741C5"/>
    <w:rsid w:val="00876884"/>
    <w:rsid w:val="00876E3D"/>
    <w:rsid w:val="00876EA8"/>
    <w:rsid w:val="00881CF8"/>
    <w:rsid w:val="0088249E"/>
    <w:rsid w:val="0088501A"/>
    <w:rsid w:val="00886357"/>
    <w:rsid w:val="00891E4E"/>
    <w:rsid w:val="008A0473"/>
    <w:rsid w:val="008A13C0"/>
    <w:rsid w:val="008A38EA"/>
    <w:rsid w:val="008A77C6"/>
    <w:rsid w:val="008A7F8F"/>
    <w:rsid w:val="008B196E"/>
    <w:rsid w:val="008B1EE9"/>
    <w:rsid w:val="008B3AF0"/>
    <w:rsid w:val="008B40E0"/>
    <w:rsid w:val="008B5BC0"/>
    <w:rsid w:val="008C2B3B"/>
    <w:rsid w:val="008C2ECF"/>
    <w:rsid w:val="008C3DA3"/>
    <w:rsid w:val="008C3FC9"/>
    <w:rsid w:val="008C4511"/>
    <w:rsid w:val="008C4FB3"/>
    <w:rsid w:val="008C6D18"/>
    <w:rsid w:val="008C7715"/>
    <w:rsid w:val="008C7BAA"/>
    <w:rsid w:val="008C7EA1"/>
    <w:rsid w:val="008D19EE"/>
    <w:rsid w:val="008D21E3"/>
    <w:rsid w:val="008D4486"/>
    <w:rsid w:val="008E2F4C"/>
    <w:rsid w:val="008E310F"/>
    <w:rsid w:val="008E4E12"/>
    <w:rsid w:val="008E5E30"/>
    <w:rsid w:val="008E61ED"/>
    <w:rsid w:val="008E6F1D"/>
    <w:rsid w:val="008F2925"/>
    <w:rsid w:val="008F5DA5"/>
    <w:rsid w:val="008F635E"/>
    <w:rsid w:val="00900364"/>
    <w:rsid w:val="00900EDE"/>
    <w:rsid w:val="0090145A"/>
    <w:rsid w:val="009036C2"/>
    <w:rsid w:val="00903C7D"/>
    <w:rsid w:val="009059E0"/>
    <w:rsid w:val="00914ECF"/>
    <w:rsid w:val="0091764F"/>
    <w:rsid w:val="009232B4"/>
    <w:rsid w:val="00924AEB"/>
    <w:rsid w:val="00925D9A"/>
    <w:rsid w:val="0093183E"/>
    <w:rsid w:val="0093192A"/>
    <w:rsid w:val="00932221"/>
    <w:rsid w:val="00933A15"/>
    <w:rsid w:val="009350E4"/>
    <w:rsid w:val="009365B6"/>
    <w:rsid w:val="00940F54"/>
    <w:rsid w:val="0094202F"/>
    <w:rsid w:val="00946541"/>
    <w:rsid w:val="00956620"/>
    <w:rsid w:val="00957DE5"/>
    <w:rsid w:val="0096140D"/>
    <w:rsid w:val="009616FD"/>
    <w:rsid w:val="009619C3"/>
    <w:rsid w:val="00961AF0"/>
    <w:rsid w:val="009637DA"/>
    <w:rsid w:val="00967048"/>
    <w:rsid w:val="009671EF"/>
    <w:rsid w:val="009674C2"/>
    <w:rsid w:val="00970C1B"/>
    <w:rsid w:val="009715CF"/>
    <w:rsid w:val="00971F1B"/>
    <w:rsid w:val="00972CFF"/>
    <w:rsid w:val="009737BA"/>
    <w:rsid w:val="00973F0A"/>
    <w:rsid w:val="00976501"/>
    <w:rsid w:val="009801EB"/>
    <w:rsid w:val="00981750"/>
    <w:rsid w:val="0098579C"/>
    <w:rsid w:val="00985969"/>
    <w:rsid w:val="00986B1A"/>
    <w:rsid w:val="00987E83"/>
    <w:rsid w:val="009906BC"/>
    <w:rsid w:val="00992A19"/>
    <w:rsid w:val="00992B2F"/>
    <w:rsid w:val="00993F35"/>
    <w:rsid w:val="00993FD4"/>
    <w:rsid w:val="009950DB"/>
    <w:rsid w:val="00995636"/>
    <w:rsid w:val="00997035"/>
    <w:rsid w:val="009974F3"/>
    <w:rsid w:val="00997B2A"/>
    <w:rsid w:val="009A3636"/>
    <w:rsid w:val="009A3CD0"/>
    <w:rsid w:val="009A51E6"/>
    <w:rsid w:val="009A7A02"/>
    <w:rsid w:val="009A7A08"/>
    <w:rsid w:val="009B1CE6"/>
    <w:rsid w:val="009B23C0"/>
    <w:rsid w:val="009B2D28"/>
    <w:rsid w:val="009B3355"/>
    <w:rsid w:val="009B43B3"/>
    <w:rsid w:val="009B54DE"/>
    <w:rsid w:val="009C2052"/>
    <w:rsid w:val="009C357A"/>
    <w:rsid w:val="009C372D"/>
    <w:rsid w:val="009C3791"/>
    <w:rsid w:val="009C62E5"/>
    <w:rsid w:val="009C6A8B"/>
    <w:rsid w:val="009C7C8B"/>
    <w:rsid w:val="009D2DC6"/>
    <w:rsid w:val="009E4463"/>
    <w:rsid w:val="009E5A41"/>
    <w:rsid w:val="009E687B"/>
    <w:rsid w:val="009E73F2"/>
    <w:rsid w:val="009E7F1B"/>
    <w:rsid w:val="009F1E32"/>
    <w:rsid w:val="009F3B4D"/>
    <w:rsid w:val="00A02F70"/>
    <w:rsid w:val="00A06017"/>
    <w:rsid w:val="00A10849"/>
    <w:rsid w:val="00A11FD1"/>
    <w:rsid w:val="00A1224E"/>
    <w:rsid w:val="00A17AD1"/>
    <w:rsid w:val="00A200C0"/>
    <w:rsid w:val="00A21AC4"/>
    <w:rsid w:val="00A24C71"/>
    <w:rsid w:val="00A26DEE"/>
    <w:rsid w:val="00A35634"/>
    <w:rsid w:val="00A35C66"/>
    <w:rsid w:val="00A36E68"/>
    <w:rsid w:val="00A370F8"/>
    <w:rsid w:val="00A44D66"/>
    <w:rsid w:val="00A46D12"/>
    <w:rsid w:val="00A4730E"/>
    <w:rsid w:val="00A47BAC"/>
    <w:rsid w:val="00A541CC"/>
    <w:rsid w:val="00A54E26"/>
    <w:rsid w:val="00A56056"/>
    <w:rsid w:val="00A56D46"/>
    <w:rsid w:val="00A57305"/>
    <w:rsid w:val="00A60323"/>
    <w:rsid w:val="00A60500"/>
    <w:rsid w:val="00A6146B"/>
    <w:rsid w:val="00A61BDC"/>
    <w:rsid w:val="00A63020"/>
    <w:rsid w:val="00A638D1"/>
    <w:rsid w:val="00A74A1C"/>
    <w:rsid w:val="00A74C73"/>
    <w:rsid w:val="00A772BA"/>
    <w:rsid w:val="00A80451"/>
    <w:rsid w:val="00A8069F"/>
    <w:rsid w:val="00A81812"/>
    <w:rsid w:val="00A82499"/>
    <w:rsid w:val="00A8286E"/>
    <w:rsid w:val="00A83BF2"/>
    <w:rsid w:val="00A83F09"/>
    <w:rsid w:val="00A9029D"/>
    <w:rsid w:val="00A90EED"/>
    <w:rsid w:val="00A923D2"/>
    <w:rsid w:val="00A93050"/>
    <w:rsid w:val="00A93756"/>
    <w:rsid w:val="00A937E6"/>
    <w:rsid w:val="00A941DB"/>
    <w:rsid w:val="00A94E6C"/>
    <w:rsid w:val="00A956F1"/>
    <w:rsid w:val="00A9628A"/>
    <w:rsid w:val="00AA02AF"/>
    <w:rsid w:val="00AA2544"/>
    <w:rsid w:val="00AA277B"/>
    <w:rsid w:val="00AA4AEE"/>
    <w:rsid w:val="00AA6D97"/>
    <w:rsid w:val="00AA7D7E"/>
    <w:rsid w:val="00AB1469"/>
    <w:rsid w:val="00AB6290"/>
    <w:rsid w:val="00AB7E93"/>
    <w:rsid w:val="00AC266F"/>
    <w:rsid w:val="00AC273C"/>
    <w:rsid w:val="00AC6DEC"/>
    <w:rsid w:val="00AC71E6"/>
    <w:rsid w:val="00AD4B55"/>
    <w:rsid w:val="00AD4D44"/>
    <w:rsid w:val="00AD6854"/>
    <w:rsid w:val="00AD7753"/>
    <w:rsid w:val="00AE18A9"/>
    <w:rsid w:val="00AE3656"/>
    <w:rsid w:val="00AE4050"/>
    <w:rsid w:val="00AE5B43"/>
    <w:rsid w:val="00AE605C"/>
    <w:rsid w:val="00AE79FB"/>
    <w:rsid w:val="00AF207A"/>
    <w:rsid w:val="00AF47BC"/>
    <w:rsid w:val="00B01424"/>
    <w:rsid w:val="00B044D2"/>
    <w:rsid w:val="00B04841"/>
    <w:rsid w:val="00B066C3"/>
    <w:rsid w:val="00B06A2C"/>
    <w:rsid w:val="00B06C81"/>
    <w:rsid w:val="00B10436"/>
    <w:rsid w:val="00B1070D"/>
    <w:rsid w:val="00B11000"/>
    <w:rsid w:val="00B12FAD"/>
    <w:rsid w:val="00B15CBA"/>
    <w:rsid w:val="00B174EB"/>
    <w:rsid w:val="00B17F74"/>
    <w:rsid w:val="00B2428F"/>
    <w:rsid w:val="00B25DC1"/>
    <w:rsid w:val="00B26BFA"/>
    <w:rsid w:val="00B30A2D"/>
    <w:rsid w:val="00B33511"/>
    <w:rsid w:val="00B33568"/>
    <w:rsid w:val="00B35BA6"/>
    <w:rsid w:val="00B36B96"/>
    <w:rsid w:val="00B40CD4"/>
    <w:rsid w:val="00B41A95"/>
    <w:rsid w:val="00B41DD6"/>
    <w:rsid w:val="00B45D39"/>
    <w:rsid w:val="00B45E60"/>
    <w:rsid w:val="00B4776F"/>
    <w:rsid w:val="00B506D0"/>
    <w:rsid w:val="00B50CB0"/>
    <w:rsid w:val="00B56E4A"/>
    <w:rsid w:val="00B57571"/>
    <w:rsid w:val="00B577F7"/>
    <w:rsid w:val="00B62132"/>
    <w:rsid w:val="00B6701E"/>
    <w:rsid w:val="00B67117"/>
    <w:rsid w:val="00B67285"/>
    <w:rsid w:val="00B67FE2"/>
    <w:rsid w:val="00B7232E"/>
    <w:rsid w:val="00B75CFD"/>
    <w:rsid w:val="00B76951"/>
    <w:rsid w:val="00B85835"/>
    <w:rsid w:val="00B8680E"/>
    <w:rsid w:val="00B87154"/>
    <w:rsid w:val="00B90E54"/>
    <w:rsid w:val="00B922F8"/>
    <w:rsid w:val="00B93D40"/>
    <w:rsid w:val="00B93DC9"/>
    <w:rsid w:val="00B94EC5"/>
    <w:rsid w:val="00B952C6"/>
    <w:rsid w:val="00BA10A7"/>
    <w:rsid w:val="00BA19F7"/>
    <w:rsid w:val="00BA3C49"/>
    <w:rsid w:val="00BA7042"/>
    <w:rsid w:val="00BA7821"/>
    <w:rsid w:val="00BB388A"/>
    <w:rsid w:val="00BB3D1F"/>
    <w:rsid w:val="00BB4485"/>
    <w:rsid w:val="00BB52A6"/>
    <w:rsid w:val="00BB73AE"/>
    <w:rsid w:val="00BB7F9C"/>
    <w:rsid w:val="00BC0A52"/>
    <w:rsid w:val="00BC0FAA"/>
    <w:rsid w:val="00BC484A"/>
    <w:rsid w:val="00BC6318"/>
    <w:rsid w:val="00BC6B3F"/>
    <w:rsid w:val="00BD141A"/>
    <w:rsid w:val="00BD1628"/>
    <w:rsid w:val="00BD1A0B"/>
    <w:rsid w:val="00BD1DA1"/>
    <w:rsid w:val="00BD4012"/>
    <w:rsid w:val="00BD4EF8"/>
    <w:rsid w:val="00BE1819"/>
    <w:rsid w:val="00BE3069"/>
    <w:rsid w:val="00BE4476"/>
    <w:rsid w:val="00BE4496"/>
    <w:rsid w:val="00BE6186"/>
    <w:rsid w:val="00BE685F"/>
    <w:rsid w:val="00BE78C0"/>
    <w:rsid w:val="00BF0F9B"/>
    <w:rsid w:val="00BF515F"/>
    <w:rsid w:val="00BF6315"/>
    <w:rsid w:val="00BF7EA9"/>
    <w:rsid w:val="00C002DD"/>
    <w:rsid w:val="00C013EB"/>
    <w:rsid w:val="00C035E5"/>
    <w:rsid w:val="00C043FE"/>
    <w:rsid w:val="00C04E58"/>
    <w:rsid w:val="00C0532B"/>
    <w:rsid w:val="00C11AD6"/>
    <w:rsid w:val="00C12019"/>
    <w:rsid w:val="00C13C73"/>
    <w:rsid w:val="00C15EC3"/>
    <w:rsid w:val="00C16C06"/>
    <w:rsid w:val="00C224C1"/>
    <w:rsid w:val="00C23FB1"/>
    <w:rsid w:val="00C24959"/>
    <w:rsid w:val="00C265C2"/>
    <w:rsid w:val="00C27356"/>
    <w:rsid w:val="00C308BE"/>
    <w:rsid w:val="00C321A7"/>
    <w:rsid w:val="00C3423A"/>
    <w:rsid w:val="00C35AEE"/>
    <w:rsid w:val="00C36E51"/>
    <w:rsid w:val="00C37056"/>
    <w:rsid w:val="00C4201F"/>
    <w:rsid w:val="00C43F05"/>
    <w:rsid w:val="00C4422F"/>
    <w:rsid w:val="00C45483"/>
    <w:rsid w:val="00C45CD9"/>
    <w:rsid w:val="00C45F8F"/>
    <w:rsid w:val="00C515CF"/>
    <w:rsid w:val="00C523F8"/>
    <w:rsid w:val="00C53988"/>
    <w:rsid w:val="00C540A9"/>
    <w:rsid w:val="00C55E8E"/>
    <w:rsid w:val="00C57A4D"/>
    <w:rsid w:val="00C604DB"/>
    <w:rsid w:val="00C61E0B"/>
    <w:rsid w:val="00C61E58"/>
    <w:rsid w:val="00C62F85"/>
    <w:rsid w:val="00C630F0"/>
    <w:rsid w:val="00C639B6"/>
    <w:rsid w:val="00C63ABF"/>
    <w:rsid w:val="00C65815"/>
    <w:rsid w:val="00C67F1E"/>
    <w:rsid w:val="00C707DF"/>
    <w:rsid w:val="00C70927"/>
    <w:rsid w:val="00C710CD"/>
    <w:rsid w:val="00C731DE"/>
    <w:rsid w:val="00C743F0"/>
    <w:rsid w:val="00C75D64"/>
    <w:rsid w:val="00C75E7F"/>
    <w:rsid w:val="00C764F6"/>
    <w:rsid w:val="00C770D6"/>
    <w:rsid w:val="00C82AA1"/>
    <w:rsid w:val="00C86770"/>
    <w:rsid w:val="00C86D07"/>
    <w:rsid w:val="00C9006A"/>
    <w:rsid w:val="00C90760"/>
    <w:rsid w:val="00C910EC"/>
    <w:rsid w:val="00C915C3"/>
    <w:rsid w:val="00C9196B"/>
    <w:rsid w:val="00C92B1C"/>
    <w:rsid w:val="00C94E74"/>
    <w:rsid w:val="00C952F1"/>
    <w:rsid w:val="00C9744C"/>
    <w:rsid w:val="00CA0ECC"/>
    <w:rsid w:val="00CA2180"/>
    <w:rsid w:val="00CA476A"/>
    <w:rsid w:val="00CA5646"/>
    <w:rsid w:val="00CA7CA4"/>
    <w:rsid w:val="00CB006E"/>
    <w:rsid w:val="00CB3910"/>
    <w:rsid w:val="00CB4237"/>
    <w:rsid w:val="00CB50FD"/>
    <w:rsid w:val="00CB5532"/>
    <w:rsid w:val="00CB6987"/>
    <w:rsid w:val="00CB7991"/>
    <w:rsid w:val="00CB7C5A"/>
    <w:rsid w:val="00CC0FE1"/>
    <w:rsid w:val="00CC29C6"/>
    <w:rsid w:val="00CC461B"/>
    <w:rsid w:val="00CC5071"/>
    <w:rsid w:val="00CC6BD3"/>
    <w:rsid w:val="00CD2CB3"/>
    <w:rsid w:val="00CD2FF9"/>
    <w:rsid w:val="00CD539B"/>
    <w:rsid w:val="00CE482D"/>
    <w:rsid w:val="00CF020E"/>
    <w:rsid w:val="00CF154C"/>
    <w:rsid w:val="00CF26A0"/>
    <w:rsid w:val="00CF3387"/>
    <w:rsid w:val="00CF5131"/>
    <w:rsid w:val="00CF673C"/>
    <w:rsid w:val="00D0180A"/>
    <w:rsid w:val="00D03009"/>
    <w:rsid w:val="00D121BA"/>
    <w:rsid w:val="00D12509"/>
    <w:rsid w:val="00D12B08"/>
    <w:rsid w:val="00D12F50"/>
    <w:rsid w:val="00D142DC"/>
    <w:rsid w:val="00D15FFD"/>
    <w:rsid w:val="00D16FBD"/>
    <w:rsid w:val="00D17E4D"/>
    <w:rsid w:val="00D22827"/>
    <w:rsid w:val="00D22B60"/>
    <w:rsid w:val="00D23090"/>
    <w:rsid w:val="00D25C7E"/>
    <w:rsid w:val="00D308D3"/>
    <w:rsid w:val="00D31975"/>
    <w:rsid w:val="00D33B0B"/>
    <w:rsid w:val="00D35AA8"/>
    <w:rsid w:val="00D405E6"/>
    <w:rsid w:val="00D43EDD"/>
    <w:rsid w:val="00D4452A"/>
    <w:rsid w:val="00D450F8"/>
    <w:rsid w:val="00D45511"/>
    <w:rsid w:val="00D517AC"/>
    <w:rsid w:val="00D5241D"/>
    <w:rsid w:val="00D52615"/>
    <w:rsid w:val="00D540DF"/>
    <w:rsid w:val="00D55CD6"/>
    <w:rsid w:val="00D603FD"/>
    <w:rsid w:val="00D65B19"/>
    <w:rsid w:val="00D71080"/>
    <w:rsid w:val="00D7142A"/>
    <w:rsid w:val="00D72F48"/>
    <w:rsid w:val="00D73144"/>
    <w:rsid w:val="00D734CB"/>
    <w:rsid w:val="00D75D03"/>
    <w:rsid w:val="00D769BE"/>
    <w:rsid w:val="00D76DD9"/>
    <w:rsid w:val="00D76EE0"/>
    <w:rsid w:val="00D77BD8"/>
    <w:rsid w:val="00D81183"/>
    <w:rsid w:val="00D82AAF"/>
    <w:rsid w:val="00D84EE9"/>
    <w:rsid w:val="00D87DBC"/>
    <w:rsid w:val="00D87FD1"/>
    <w:rsid w:val="00D927DD"/>
    <w:rsid w:val="00D97D4C"/>
    <w:rsid w:val="00DA0EBD"/>
    <w:rsid w:val="00DA2C2D"/>
    <w:rsid w:val="00DA6739"/>
    <w:rsid w:val="00DA69AA"/>
    <w:rsid w:val="00DB3585"/>
    <w:rsid w:val="00DB450E"/>
    <w:rsid w:val="00DB57BF"/>
    <w:rsid w:val="00DB58FF"/>
    <w:rsid w:val="00DB7FAE"/>
    <w:rsid w:val="00DC114F"/>
    <w:rsid w:val="00DC2F51"/>
    <w:rsid w:val="00DC759A"/>
    <w:rsid w:val="00DD0D5F"/>
    <w:rsid w:val="00DD132A"/>
    <w:rsid w:val="00DD2CF7"/>
    <w:rsid w:val="00DD6153"/>
    <w:rsid w:val="00DD6595"/>
    <w:rsid w:val="00DD6FB0"/>
    <w:rsid w:val="00DD7288"/>
    <w:rsid w:val="00DE1F57"/>
    <w:rsid w:val="00DE4100"/>
    <w:rsid w:val="00DE47D9"/>
    <w:rsid w:val="00DF04C8"/>
    <w:rsid w:val="00DF29AA"/>
    <w:rsid w:val="00DF38EB"/>
    <w:rsid w:val="00DF3CD1"/>
    <w:rsid w:val="00DF4816"/>
    <w:rsid w:val="00DF4B42"/>
    <w:rsid w:val="00E02C33"/>
    <w:rsid w:val="00E04611"/>
    <w:rsid w:val="00E06A1A"/>
    <w:rsid w:val="00E10531"/>
    <w:rsid w:val="00E10E45"/>
    <w:rsid w:val="00E15884"/>
    <w:rsid w:val="00E16832"/>
    <w:rsid w:val="00E20579"/>
    <w:rsid w:val="00E22051"/>
    <w:rsid w:val="00E26FF3"/>
    <w:rsid w:val="00E27397"/>
    <w:rsid w:val="00E34072"/>
    <w:rsid w:val="00E35920"/>
    <w:rsid w:val="00E36FA6"/>
    <w:rsid w:val="00E40E12"/>
    <w:rsid w:val="00E41220"/>
    <w:rsid w:val="00E41D78"/>
    <w:rsid w:val="00E45B08"/>
    <w:rsid w:val="00E46C6E"/>
    <w:rsid w:val="00E47311"/>
    <w:rsid w:val="00E52B75"/>
    <w:rsid w:val="00E56F02"/>
    <w:rsid w:val="00E6020E"/>
    <w:rsid w:val="00E61B9E"/>
    <w:rsid w:val="00E62DF8"/>
    <w:rsid w:val="00E66334"/>
    <w:rsid w:val="00E66B26"/>
    <w:rsid w:val="00E7126A"/>
    <w:rsid w:val="00E73B26"/>
    <w:rsid w:val="00E7412A"/>
    <w:rsid w:val="00E7466C"/>
    <w:rsid w:val="00E75DFF"/>
    <w:rsid w:val="00E7778B"/>
    <w:rsid w:val="00E80386"/>
    <w:rsid w:val="00E80E54"/>
    <w:rsid w:val="00E84123"/>
    <w:rsid w:val="00E84DCF"/>
    <w:rsid w:val="00E85AA7"/>
    <w:rsid w:val="00E87051"/>
    <w:rsid w:val="00E87A75"/>
    <w:rsid w:val="00E90664"/>
    <w:rsid w:val="00E90939"/>
    <w:rsid w:val="00E91D1F"/>
    <w:rsid w:val="00E93B12"/>
    <w:rsid w:val="00E95230"/>
    <w:rsid w:val="00E955DD"/>
    <w:rsid w:val="00E97809"/>
    <w:rsid w:val="00EA1F2C"/>
    <w:rsid w:val="00EA343C"/>
    <w:rsid w:val="00EA3D05"/>
    <w:rsid w:val="00EA4AAF"/>
    <w:rsid w:val="00EA56A2"/>
    <w:rsid w:val="00EB17AA"/>
    <w:rsid w:val="00EB3574"/>
    <w:rsid w:val="00EB5D4E"/>
    <w:rsid w:val="00EC265D"/>
    <w:rsid w:val="00EC40E0"/>
    <w:rsid w:val="00EC4F68"/>
    <w:rsid w:val="00EC4F97"/>
    <w:rsid w:val="00EC67EF"/>
    <w:rsid w:val="00ED342F"/>
    <w:rsid w:val="00ED5631"/>
    <w:rsid w:val="00ED621C"/>
    <w:rsid w:val="00EE1745"/>
    <w:rsid w:val="00EE3114"/>
    <w:rsid w:val="00EE5E2A"/>
    <w:rsid w:val="00EE7357"/>
    <w:rsid w:val="00EE7C7D"/>
    <w:rsid w:val="00EF04B5"/>
    <w:rsid w:val="00EF1DD0"/>
    <w:rsid w:val="00EF25E7"/>
    <w:rsid w:val="00EF2D7C"/>
    <w:rsid w:val="00EF58C6"/>
    <w:rsid w:val="00EF6EAA"/>
    <w:rsid w:val="00F0059B"/>
    <w:rsid w:val="00F01049"/>
    <w:rsid w:val="00F01AE1"/>
    <w:rsid w:val="00F0210A"/>
    <w:rsid w:val="00F03FF3"/>
    <w:rsid w:val="00F04297"/>
    <w:rsid w:val="00F05610"/>
    <w:rsid w:val="00F06353"/>
    <w:rsid w:val="00F067C7"/>
    <w:rsid w:val="00F12340"/>
    <w:rsid w:val="00F12938"/>
    <w:rsid w:val="00F134FC"/>
    <w:rsid w:val="00F14ED4"/>
    <w:rsid w:val="00F15316"/>
    <w:rsid w:val="00F2162A"/>
    <w:rsid w:val="00F25865"/>
    <w:rsid w:val="00F26B5A"/>
    <w:rsid w:val="00F27A9B"/>
    <w:rsid w:val="00F3097D"/>
    <w:rsid w:val="00F30FC9"/>
    <w:rsid w:val="00F323A1"/>
    <w:rsid w:val="00F338B0"/>
    <w:rsid w:val="00F371B6"/>
    <w:rsid w:val="00F410AF"/>
    <w:rsid w:val="00F41D2C"/>
    <w:rsid w:val="00F42671"/>
    <w:rsid w:val="00F504CB"/>
    <w:rsid w:val="00F5081E"/>
    <w:rsid w:val="00F50D70"/>
    <w:rsid w:val="00F5379F"/>
    <w:rsid w:val="00F544D1"/>
    <w:rsid w:val="00F559D6"/>
    <w:rsid w:val="00F60C86"/>
    <w:rsid w:val="00F61A43"/>
    <w:rsid w:val="00F64D86"/>
    <w:rsid w:val="00F66D8F"/>
    <w:rsid w:val="00F74755"/>
    <w:rsid w:val="00F74ADA"/>
    <w:rsid w:val="00F74B80"/>
    <w:rsid w:val="00F751C4"/>
    <w:rsid w:val="00F7600D"/>
    <w:rsid w:val="00F76EEF"/>
    <w:rsid w:val="00F87214"/>
    <w:rsid w:val="00F9086B"/>
    <w:rsid w:val="00F90BDB"/>
    <w:rsid w:val="00F93B4A"/>
    <w:rsid w:val="00F97B9F"/>
    <w:rsid w:val="00FA0513"/>
    <w:rsid w:val="00FA2391"/>
    <w:rsid w:val="00FA3848"/>
    <w:rsid w:val="00FA388D"/>
    <w:rsid w:val="00FA7149"/>
    <w:rsid w:val="00FB09F3"/>
    <w:rsid w:val="00FB0DD3"/>
    <w:rsid w:val="00FB3B96"/>
    <w:rsid w:val="00FB4CD4"/>
    <w:rsid w:val="00FB5970"/>
    <w:rsid w:val="00FB60F6"/>
    <w:rsid w:val="00FB70CC"/>
    <w:rsid w:val="00FB78E1"/>
    <w:rsid w:val="00FC0417"/>
    <w:rsid w:val="00FC1CDC"/>
    <w:rsid w:val="00FC1DAF"/>
    <w:rsid w:val="00FC25F8"/>
    <w:rsid w:val="00FC2AF0"/>
    <w:rsid w:val="00FC3102"/>
    <w:rsid w:val="00FC4F5A"/>
    <w:rsid w:val="00FC5B59"/>
    <w:rsid w:val="00FC6059"/>
    <w:rsid w:val="00FC7604"/>
    <w:rsid w:val="00FD0EBF"/>
    <w:rsid w:val="00FE009A"/>
    <w:rsid w:val="00FE04A0"/>
    <w:rsid w:val="00FE0802"/>
    <w:rsid w:val="00FF3B40"/>
    <w:rsid w:val="00FF4D61"/>
    <w:rsid w:val="00FF56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F48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7337"/>
    <w:pPr>
      <w:spacing w:after="200" w:line="276" w:lineRule="auto"/>
    </w:pPr>
    <w:rPr>
      <w:sz w:val="22"/>
      <w:szCs w:val="22"/>
      <w:lang w:eastAsia="en-US"/>
    </w:rPr>
  </w:style>
  <w:style w:type="paragraph" w:styleId="Nagwek1">
    <w:name w:val="heading 1"/>
    <w:basedOn w:val="Normalny"/>
    <w:next w:val="Normalny"/>
    <w:link w:val="Nagwek1Znak"/>
    <w:qFormat/>
    <w:rsid w:val="00C002DD"/>
    <w:pPr>
      <w:keepNext/>
      <w:spacing w:before="240" w:after="60" w:line="240" w:lineRule="auto"/>
      <w:outlineLvl w:val="0"/>
    </w:pPr>
    <w:rPr>
      <w:rFonts w:ascii="Arial" w:hAnsi="Arial" w:cs="Arial"/>
      <w:b/>
      <w:bCs/>
      <w:kern w:val="32"/>
      <w:sz w:val="32"/>
      <w:szCs w:val="32"/>
      <w:lang w:eastAsia="pl-PL"/>
    </w:rPr>
  </w:style>
  <w:style w:type="paragraph" w:styleId="Nagwek2">
    <w:name w:val="heading 2"/>
    <w:basedOn w:val="Normalny"/>
    <w:next w:val="Normalny"/>
    <w:link w:val="Nagwek2Znak"/>
    <w:qFormat/>
    <w:rsid w:val="00376803"/>
    <w:pPr>
      <w:keepNext/>
      <w:spacing w:before="240" w:after="60"/>
      <w:outlineLvl w:val="1"/>
    </w:pPr>
    <w:rPr>
      <w:rFonts w:ascii="Cambria" w:hAnsi="Cambria"/>
      <w:b/>
      <w:bCs/>
      <w:i/>
      <w:iCs/>
      <w:sz w:val="28"/>
      <w:szCs w:val="28"/>
      <w:lang w:val="x-none"/>
    </w:rPr>
  </w:style>
  <w:style w:type="paragraph" w:styleId="Nagwek3">
    <w:name w:val="heading 3"/>
    <w:basedOn w:val="Normalny"/>
    <w:next w:val="Normalny"/>
    <w:link w:val="Nagwek3Znak"/>
    <w:qFormat/>
    <w:rsid w:val="00376803"/>
    <w:pPr>
      <w:keepNext/>
      <w:spacing w:before="240" w:after="60" w:line="240" w:lineRule="auto"/>
      <w:outlineLvl w:val="2"/>
    </w:pPr>
    <w:rPr>
      <w:rFonts w:ascii="Cambria" w:hAnsi="Cambria"/>
      <w:b/>
      <w:bCs/>
      <w:sz w:val="26"/>
      <w:szCs w:val="26"/>
      <w:lang w:val="x-none" w:eastAsia="x-none"/>
    </w:rPr>
  </w:style>
  <w:style w:type="paragraph" w:styleId="Nagwek6">
    <w:name w:val="heading 6"/>
    <w:basedOn w:val="Normalny"/>
    <w:next w:val="Normalny"/>
    <w:link w:val="Nagwek6Znak"/>
    <w:qFormat/>
    <w:rsid w:val="006544D7"/>
    <w:pPr>
      <w:spacing w:before="240" w:after="60"/>
      <w:outlineLvl w:val="5"/>
    </w:pPr>
    <w:rPr>
      <w:rFonts w:eastAsia="Times New Roman"/>
      <w:b/>
      <w:bCs/>
      <w:lang w:val="x-none"/>
    </w:rPr>
  </w:style>
  <w:style w:type="paragraph" w:styleId="Nagwek9">
    <w:name w:val="heading 9"/>
    <w:aliases w:val="App1,App Heading"/>
    <w:basedOn w:val="Normalny"/>
    <w:next w:val="Normalny"/>
    <w:link w:val="Nagwek9Znak"/>
    <w:qFormat/>
    <w:rsid w:val="006003E1"/>
    <w:pPr>
      <w:numPr>
        <w:ilvl w:val="8"/>
        <w:numId w:val="1"/>
      </w:numPr>
      <w:spacing w:before="240" w:after="60" w:line="240" w:lineRule="auto"/>
      <w:outlineLvl w:val="8"/>
    </w:pPr>
    <w:rPr>
      <w:rFonts w:ascii="Arial"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aliases w:val="App1 Znak,App Heading Znak"/>
    <w:link w:val="Nagwek9"/>
    <w:rsid w:val="006003E1"/>
    <w:rPr>
      <w:rFonts w:ascii="Arial" w:hAnsi="Arial" w:cs="Arial"/>
      <w:sz w:val="22"/>
      <w:szCs w:val="22"/>
      <w:lang w:val="pl-PL" w:eastAsia="pl-PL" w:bidi="ar-SA"/>
    </w:rPr>
  </w:style>
  <w:style w:type="paragraph" w:customStyle="1" w:styleId="SIWZ1">
    <w:name w:val="SIWZ 1"/>
    <w:basedOn w:val="Normalny"/>
    <w:rsid w:val="006003E1"/>
    <w:pPr>
      <w:keepNext/>
      <w:numPr>
        <w:numId w:val="1"/>
      </w:numPr>
      <w:spacing w:before="240" w:after="60" w:line="360" w:lineRule="auto"/>
      <w:outlineLvl w:val="0"/>
    </w:pPr>
    <w:rPr>
      <w:rFonts w:ascii="Times New Roman" w:eastAsia="Times New Roman" w:hAnsi="Times New Roman"/>
      <w:b/>
      <w:bCs/>
      <w:sz w:val="28"/>
      <w:szCs w:val="28"/>
      <w:lang w:eastAsia="pl-PL"/>
    </w:rPr>
  </w:style>
  <w:style w:type="paragraph" w:customStyle="1" w:styleId="SIWZ2">
    <w:name w:val="SIWZ 2"/>
    <w:basedOn w:val="Normalny"/>
    <w:rsid w:val="006003E1"/>
    <w:pPr>
      <w:numPr>
        <w:ilvl w:val="1"/>
        <w:numId w:val="1"/>
      </w:numPr>
      <w:spacing w:before="60" w:after="0" w:line="360" w:lineRule="auto"/>
      <w:jc w:val="both"/>
    </w:pPr>
    <w:rPr>
      <w:rFonts w:ascii="Times New Roman" w:eastAsia="Times New Roman" w:hAnsi="Times New Roman"/>
      <w:sz w:val="24"/>
      <w:szCs w:val="24"/>
      <w:lang w:eastAsia="pl-PL"/>
    </w:rPr>
  </w:style>
  <w:style w:type="paragraph" w:customStyle="1" w:styleId="SIWZ3">
    <w:name w:val="SIWZ 3"/>
    <w:basedOn w:val="Normalny"/>
    <w:rsid w:val="006003E1"/>
    <w:pPr>
      <w:numPr>
        <w:ilvl w:val="2"/>
        <w:numId w:val="1"/>
      </w:numPr>
      <w:spacing w:before="60" w:after="0" w:line="288" w:lineRule="auto"/>
      <w:jc w:val="both"/>
    </w:pPr>
    <w:rPr>
      <w:rFonts w:ascii="Times New Roman" w:eastAsia="Times New Roman" w:hAnsi="Times New Roman"/>
      <w:sz w:val="24"/>
      <w:szCs w:val="24"/>
      <w:lang w:eastAsia="pl-PL"/>
    </w:rPr>
  </w:style>
  <w:style w:type="paragraph" w:customStyle="1" w:styleId="SIWZ4">
    <w:name w:val="SIWZ 4"/>
    <w:basedOn w:val="Normalny"/>
    <w:rsid w:val="006003E1"/>
    <w:pPr>
      <w:numPr>
        <w:ilvl w:val="3"/>
        <w:numId w:val="1"/>
      </w:numPr>
      <w:spacing w:before="60" w:after="0" w:line="288" w:lineRule="auto"/>
      <w:jc w:val="both"/>
    </w:pPr>
    <w:rPr>
      <w:rFonts w:ascii="Times New Roman" w:eastAsia="Times New Roman" w:hAnsi="Times New Roman"/>
      <w:sz w:val="24"/>
      <w:szCs w:val="24"/>
      <w:lang w:eastAsia="pl-PL"/>
    </w:rPr>
  </w:style>
  <w:style w:type="paragraph" w:customStyle="1" w:styleId="SIWZ5">
    <w:name w:val="SIWZ 5"/>
    <w:basedOn w:val="SIWZ4"/>
    <w:rsid w:val="006003E1"/>
    <w:pPr>
      <w:numPr>
        <w:ilvl w:val="4"/>
      </w:numPr>
    </w:pPr>
  </w:style>
  <w:style w:type="paragraph" w:customStyle="1" w:styleId="SIWZ6">
    <w:name w:val="SIWZ 6"/>
    <w:basedOn w:val="SIWZ4"/>
    <w:rsid w:val="006003E1"/>
    <w:pPr>
      <w:numPr>
        <w:ilvl w:val="5"/>
      </w:numPr>
    </w:pPr>
  </w:style>
  <w:style w:type="paragraph" w:customStyle="1" w:styleId="SIWZ7">
    <w:name w:val="SIWZ 7"/>
    <w:basedOn w:val="SIWZ4"/>
    <w:rsid w:val="006003E1"/>
    <w:pPr>
      <w:numPr>
        <w:ilvl w:val="6"/>
      </w:numPr>
    </w:pPr>
  </w:style>
  <w:style w:type="paragraph" w:customStyle="1" w:styleId="SIWZ8">
    <w:name w:val="SIWZ 8"/>
    <w:basedOn w:val="SIWZ4"/>
    <w:rsid w:val="006003E1"/>
    <w:pPr>
      <w:numPr>
        <w:ilvl w:val="7"/>
      </w:numPr>
    </w:pPr>
  </w:style>
  <w:style w:type="character" w:styleId="Hipercze">
    <w:name w:val="Hyperlink"/>
    <w:semiHidden/>
    <w:rsid w:val="001C3606"/>
    <w:rPr>
      <w:rFonts w:cs="Times New Roman"/>
      <w:color w:val="0000FF"/>
      <w:u w:val="single"/>
    </w:rPr>
  </w:style>
  <w:style w:type="paragraph" w:customStyle="1" w:styleId="Akapitzlist1">
    <w:name w:val="Akapit z listą1"/>
    <w:basedOn w:val="Normalny"/>
    <w:rsid w:val="00D734CB"/>
    <w:pPr>
      <w:spacing w:after="0"/>
      <w:ind w:left="720" w:hanging="431"/>
    </w:pPr>
    <w:rPr>
      <w:rFonts w:eastAsia="Times New Roman" w:cs="Calibri"/>
    </w:rPr>
  </w:style>
  <w:style w:type="paragraph" w:styleId="Tekstdymka">
    <w:name w:val="Balloon Text"/>
    <w:basedOn w:val="Normalny"/>
    <w:link w:val="TekstdymkaZnak"/>
    <w:semiHidden/>
    <w:unhideWhenUsed/>
    <w:rsid w:val="00CB4237"/>
    <w:pPr>
      <w:spacing w:after="0" w:line="240" w:lineRule="auto"/>
    </w:pPr>
    <w:rPr>
      <w:rFonts w:ascii="Tahoma" w:hAnsi="Tahoma"/>
      <w:sz w:val="16"/>
      <w:szCs w:val="16"/>
      <w:lang w:val="x-none"/>
    </w:rPr>
  </w:style>
  <w:style w:type="character" w:customStyle="1" w:styleId="TekstdymkaZnak">
    <w:name w:val="Tekst dymka Znak"/>
    <w:link w:val="Tekstdymka"/>
    <w:semiHidden/>
    <w:rsid w:val="00CB4237"/>
    <w:rPr>
      <w:rFonts w:ascii="Tahoma" w:hAnsi="Tahoma" w:cs="Tahoma"/>
      <w:sz w:val="16"/>
      <w:szCs w:val="16"/>
      <w:lang w:eastAsia="en-US"/>
    </w:rPr>
  </w:style>
  <w:style w:type="paragraph" w:customStyle="1" w:styleId="1SIWZ">
    <w:name w:val="1 SIWZ"/>
    <w:basedOn w:val="Normalny"/>
    <w:autoRedefine/>
    <w:rsid w:val="00B4776F"/>
    <w:pPr>
      <w:numPr>
        <w:numId w:val="17"/>
      </w:numPr>
      <w:tabs>
        <w:tab w:val="clear" w:pos="2268"/>
        <w:tab w:val="num" w:pos="2880"/>
      </w:tabs>
      <w:spacing w:before="360" w:after="120" w:line="360" w:lineRule="auto"/>
      <w:ind w:left="2880" w:hanging="2880"/>
    </w:pPr>
    <w:rPr>
      <w:rFonts w:ascii="Times New Roman" w:eastAsia="Times New Roman" w:hAnsi="Times New Roman"/>
      <w:b/>
      <w:sz w:val="28"/>
      <w:szCs w:val="28"/>
      <w:lang w:eastAsia="pl-PL"/>
    </w:rPr>
  </w:style>
  <w:style w:type="paragraph" w:customStyle="1" w:styleId="3SIWZ">
    <w:name w:val="3 SIWZ"/>
    <w:basedOn w:val="Normalny"/>
    <w:rsid w:val="00B4776F"/>
    <w:pPr>
      <w:widowControl w:val="0"/>
      <w:numPr>
        <w:ilvl w:val="2"/>
        <w:numId w:val="17"/>
      </w:numPr>
      <w:adjustRightInd w:val="0"/>
      <w:spacing w:after="0" w:line="360" w:lineRule="atLeast"/>
      <w:jc w:val="both"/>
      <w:textAlignment w:val="baseline"/>
    </w:pPr>
    <w:rPr>
      <w:rFonts w:ascii="Times New Roman" w:eastAsia="Times New Roman" w:hAnsi="Times New Roman"/>
      <w:sz w:val="24"/>
      <w:szCs w:val="24"/>
      <w:lang w:eastAsia="pl-PL"/>
    </w:rPr>
  </w:style>
  <w:style w:type="paragraph" w:customStyle="1" w:styleId="4SIWZ">
    <w:name w:val="4 SIWZ"/>
    <w:basedOn w:val="Normalny"/>
    <w:rsid w:val="00B4776F"/>
    <w:pPr>
      <w:widowControl w:val="0"/>
      <w:numPr>
        <w:ilvl w:val="3"/>
        <w:numId w:val="17"/>
      </w:numPr>
      <w:adjustRightInd w:val="0"/>
      <w:spacing w:after="0" w:line="360" w:lineRule="atLeast"/>
      <w:jc w:val="both"/>
      <w:textAlignment w:val="baseline"/>
    </w:pPr>
    <w:rPr>
      <w:rFonts w:ascii="Times New Roman" w:eastAsia="Times New Roman" w:hAnsi="Times New Roman"/>
      <w:sz w:val="24"/>
      <w:szCs w:val="24"/>
      <w:lang w:eastAsia="pl-PL"/>
    </w:rPr>
  </w:style>
  <w:style w:type="paragraph" w:customStyle="1" w:styleId="5SIWZ">
    <w:name w:val="5 SIWZ"/>
    <w:basedOn w:val="Normalny"/>
    <w:rsid w:val="00B4776F"/>
    <w:pPr>
      <w:widowControl w:val="0"/>
      <w:numPr>
        <w:ilvl w:val="4"/>
        <w:numId w:val="17"/>
      </w:numPr>
      <w:adjustRightInd w:val="0"/>
      <w:spacing w:after="0" w:line="360" w:lineRule="atLeast"/>
      <w:jc w:val="both"/>
      <w:textAlignment w:val="baseline"/>
    </w:pPr>
    <w:rPr>
      <w:rFonts w:ascii="Times New Roman" w:eastAsia="Times New Roman" w:hAnsi="Times New Roman"/>
      <w:sz w:val="24"/>
      <w:szCs w:val="24"/>
      <w:lang w:eastAsia="pl-PL"/>
    </w:rPr>
  </w:style>
  <w:style w:type="paragraph" w:customStyle="1" w:styleId="6SIWZ">
    <w:name w:val="6 SIWZ"/>
    <w:basedOn w:val="Normalny"/>
    <w:rsid w:val="00B4776F"/>
    <w:pPr>
      <w:widowControl w:val="0"/>
      <w:numPr>
        <w:ilvl w:val="5"/>
        <w:numId w:val="17"/>
      </w:numPr>
      <w:adjustRightInd w:val="0"/>
      <w:spacing w:after="0" w:line="360" w:lineRule="atLeast"/>
      <w:jc w:val="both"/>
      <w:textAlignment w:val="baseline"/>
    </w:pPr>
    <w:rPr>
      <w:rFonts w:ascii="Times New Roman" w:eastAsia="Times New Roman" w:hAnsi="Times New Roman"/>
      <w:sz w:val="24"/>
      <w:szCs w:val="24"/>
      <w:lang w:eastAsia="pl-PL"/>
    </w:rPr>
  </w:style>
  <w:style w:type="paragraph" w:customStyle="1" w:styleId="7SIWZ">
    <w:name w:val="7 SIWZ"/>
    <w:basedOn w:val="Normalny"/>
    <w:rsid w:val="00B4776F"/>
    <w:pPr>
      <w:widowControl w:val="0"/>
      <w:numPr>
        <w:ilvl w:val="6"/>
        <w:numId w:val="17"/>
      </w:numPr>
      <w:adjustRightInd w:val="0"/>
      <w:spacing w:after="0" w:line="360" w:lineRule="atLeast"/>
      <w:jc w:val="both"/>
      <w:textAlignment w:val="baseline"/>
    </w:pPr>
    <w:rPr>
      <w:rFonts w:ascii="Times New Roman" w:eastAsia="Times New Roman" w:hAnsi="Times New Roman"/>
      <w:sz w:val="24"/>
      <w:szCs w:val="24"/>
      <w:lang w:eastAsia="pl-PL"/>
    </w:rPr>
  </w:style>
  <w:style w:type="paragraph" w:customStyle="1" w:styleId="8SIWZ">
    <w:name w:val="8 SIWZ"/>
    <w:basedOn w:val="Normalny"/>
    <w:rsid w:val="00B4776F"/>
    <w:pPr>
      <w:widowControl w:val="0"/>
      <w:numPr>
        <w:ilvl w:val="7"/>
        <w:numId w:val="17"/>
      </w:numPr>
      <w:adjustRightInd w:val="0"/>
      <w:spacing w:after="0" w:line="360" w:lineRule="atLeast"/>
      <w:jc w:val="both"/>
      <w:textAlignment w:val="baseline"/>
    </w:pPr>
    <w:rPr>
      <w:rFonts w:ascii="Times New Roman" w:eastAsia="Times New Roman" w:hAnsi="Times New Roman"/>
      <w:sz w:val="24"/>
      <w:szCs w:val="24"/>
      <w:lang w:eastAsia="pl-PL"/>
    </w:rPr>
  </w:style>
  <w:style w:type="paragraph" w:customStyle="1" w:styleId="9SIWZ">
    <w:name w:val="9 SIWZ"/>
    <w:basedOn w:val="Normalny"/>
    <w:rsid w:val="00B4776F"/>
    <w:pPr>
      <w:widowControl w:val="0"/>
      <w:numPr>
        <w:ilvl w:val="8"/>
        <w:numId w:val="17"/>
      </w:numPr>
      <w:adjustRightInd w:val="0"/>
      <w:spacing w:after="0" w:line="360" w:lineRule="atLeast"/>
      <w:jc w:val="both"/>
      <w:textAlignment w:val="baseline"/>
    </w:pPr>
    <w:rPr>
      <w:rFonts w:ascii="Times New Roman" w:eastAsia="Times New Roman" w:hAnsi="Times New Roman"/>
      <w:sz w:val="24"/>
      <w:szCs w:val="24"/>
      <w:lang w:eastAsia="pl-PL"/>
    </w:rPr>
  </w:style>
  <w:style w:type="paragraph" w:customStyle="1" w:styleId="Poziom2">
    <w:name w:val="#Poziom 2"/>
    <w:basedOn w:val="Normalny"/>
    <w:rsid w:val="00B4776F"/>
    <w:pPr>
      <w:numPr>
        <w:ilvl w:val="1"/>
        <w:numId w:val="17"/>
      </w:numPr>
      <w:spacing w:before="240" w:after="0" w:line="360" w:lineRule="atLeast"/>
      <w:jc w:val="both"/>
    </w:pPr>
    <w:rPr>
      <w:rFonts w:ascii="Arial" w:eastAsia="Times New Roman" w:hAnsi="Arial"/>
      <w:sz w:val="24"/>
      <w:szCs w:val="20"/>
      <w:lang w:eastAsia="pl-PL"/>
    </w:rPr>
  </w:style>
  <w:style w:type="paragraph" w:styleId="Poprawka">
    <w:name w:val="Revision"/>
    <w:hidden/>
    <w:uiPriority w:val="99"/>
    <w:semiHidden/>
    <w:rsid w:val="00792DA8"/>
    <w:rPr>
      <w:sz w:val="22"/>
      <w:szCs w:val="22"/>
      <w:lang w:eastAsia="en-US"/>
    </w:rPr>
  </w:style>
  <w:style w:type="character" w:styleId="Odwoaniedokomentarza">
    <w:name w:val="annotation reference"/>
    <w:uiPriority w:val="99"/>
    <w:semiHidden/>
    <w:unhideWhenUsed/>
    <w:rsid w:val="005669EB"/>
    <w:rPr>
      <w:sz w:val="16"/>
      <w:szCs w:val="16"/>
    </w:rPr>
  </w:style>
  <w:style w:type="paragraph" w:styleId="Tekstkomentarza">
    <w:name w:val="annotation text"/>
    <w:basedOn w:val="Normalny"/>
    <w:link w:val="TekstkomentarzaZnak"/>
    <w:uiPriority w:val="99"/>
    <w:semiHidden/>
    <w:unhideWhenUsed/>
    <w:rsid w:val="005669EB"/>
    <w:rPr>
      <w:sz w:val="20"/>
      <w:szCs w:val="20"/>
      <w:lang w:val="x-none"/>
    </w:rPr>
  </w:style>
  <w:style w:type="character" w:customStyle="1" w:styleId="TekstkomentarzaZnak">
    <w:name w:val="Tekst komentarza Znak"/>
    <w:link w:val="Tekstkomentarza"/>
    <w:uiPriority w:val="99"/>
    <w:semiHidden/>
    <w:rsid w:val="005669EB"/>
    <w:rPr>
      <w:lang w:eastAsia="en-US"/>
    </w:rPr>
  </w:style>
  <w:style w:type="paragraph" w:styleId="Tematkomentarza">
    <w:name w:val="annotation subject"/>
    <w:basedOn w:val="Tekstkomentarza"/>
    <w:next w:val="Tekstkomentarza"/>
    <w:link w:val="TematkomentarzaZnak"/>
    <w:semiHidden/>
    <w:unhideWhenUsed/>
    <w:rsid w:val="005669EB"/>
    <w:rPr>
      <w:b/>
      <w:bCs/>
    </w:rPr>
  </w:style>
  <w:style w:type="character" w:customStyle="1" w:styleId="TematkomentarzaZnak">
    <w:name w:val="Temat komentarza Znak"/>
    <w:link w:val="Tematkomentarza"/>
    <w:semiHidden/>
    <w:rsid w:val="005669EB"/>
    <w:rPr>
      <w:b/>
      <w:bCs/>
      <w:lang w:eastAsia="en-US"/>
    </w:rPr>
  </w:style>
  <w:style w:type="character" w:customStyle="1" w:styleId="Nagwek1Znak">
    <w:name w:val="Nagłówek 1 Znak"/>
    <w:link w:val="Nagwek1"/>
    <w:rsid w:val="00C002DD"/>
    <w:rPr>
      <w:rFonts w:ascii="Arial" w:hAnsi="Arial" w:cs="Arial"/>
      <w:b/>
      <w:bCs/>
      <w:kern w:val="32"/>
      <w:sz w:val="32"/>
      <w:szCs w:val="32"/>
      <w:lang w:val="pl-PL" w:eastAsia="pl-PL" w:bidi="ar-SA"/>
    </w:rPr>
  </w:style>
  <w:style w:type="character" w:customStyle="1" w:styleId="Nagwek6Znak">
    <w:name w:val="Nagłówek 6 Znak"/>
    <w:link w:val="Nagwek6"/>
    <w:rsid w:val="006544D7"/>
    <w:rPr>
      <w:rFonts w:ascii="Calibri" w:eastAsia="Times New Roman" w:hAnsi="Calibri" w:cs="Times New Roman"/>
      <w:b/>
      <w:bCs/>
      <w:sz w:val="22"/>
      <w:szCs w:val="22"/>
      <w:lang w:eastAsia="en-US"/>
    </w:rPr>
  </w:style>
  <w:style w:type="character" w:customStyle="1" w:styleId="Nagwek2Znak">
    <w:name w:val="Nagłówek 2 Znak"/>
    <w:link w:val="Nagwek2"/>
    <w:rsid w:val="00376803"/>
    <w:rPr>
      <w:rFonts w:ascii="Cambria" w:hAnsi="Cambria"/>
      <w:b/>
      <w:bCs/>
      <w:i/>
      <w:iCs/>
      <w:sz w:val="28"/>
      <w:szCs w:val="28"/>
      <w:lang w:eastAsia="en-US"/>
    </w:rPr>
  </w:style>
  <w:style w:type="character" w:customStyle="1" w:styleId="Nagwek3Znak">
    <w:name w:val="Nagłówek 3 Znak"/>
    <w:link w:val="Nagwek3"/>
    <w:rsid w:val="00376803"/>
    <w:rPr>
      <w:rFonts w:ascii="Cambria" w:hAnsi="Cambria"/>
      <w:b/>
      <w:bCs/>
      <w:sz w:val="26"/>
      <w:szCs w:val="26"/>
    </w:rPr>
  </w:style>
  <w:style w:type="numbering" w:customStyle="1" w:styleId="Bezlisty1">
    <w:name w:val="Bez listy1"/>
    <w:next w:val="Bezlisty"/>
    <w:semiHidden/>
    <w:rsid w:val="00376803"/>
  </w:style>
  <w:style w:type="character" w:customStyle="1" w:styleId="Heading6Char">
    <w:name w:val="Heading 6 Char"/>
    <w:semiHidden/>
    <w:locked/>
    <w:rsid w:val="00376803"/>
    <w:rPr>
      <w:rFonts w:ascii="Calibri" w:hAnsi="Calibri" w:cs="Times New Roman"/>
      <w:b/>
      <w:bCs/>
    </w:rPr>
  </w:style>
  <w:style w:type="paragraph" w:styleId="Tekstprzypisudolnego">
    <w:name w:val="footnote text"/>
    <w:basedOn w:val="Normalny"/>
    <w:link w:val="TekstprzypisudolnegoZnak"/>
    <w:semiHidden/>
    <w:rsid w:val="00376803"/>
    <w:pPr>
      <w:spacing w:after="0" w:line="240" w:lineRule="auto"/>
    </w:pPr>
    <w:rPr>
      <w:rFonts w:ascii="Times New Roman" w:hAnsi="Times New Roman"/>
      <w:sz w:val="20"/>
      <w:szCs w:val="20"/>
      <w:lang w:val="x-none" w:eastAsia="x-none"/>
    </w:rPr>
  </w:style>
  <w:style w:type="character" w:customStyle="1" w:styleId="TekstprzypisudolnegoZnak">
    <w:name w:val="Tekst przypisu dolnego Znak"/>
    <w:link w:val="Tekstprzypisudolnego"/>
    <w:semiHidden/>
    <w:rsid w:val="00376803"/>
    <w:rPr>
      <w:rFonts w:ascii="Times New Roman" w:hAnsi="Times New Roman"/>
    </w:rPr>
  </w:style>
  <w:style w:type="paragraph" w:styleId="Tekstprzypisukocowego">
    <w:name w:val="endnote text"/>
    <w:basedOn w:val="Normalny"/>
    <w:link w:val="TekstprzypisukocowegoZnak"/>
    <w:semiHidden/>
    <w:rsid w:val="00376803"/>
    <w:rPr>
      <w:rFonts w:eastAsia="Times New Roman"/>
      <w:sz w:val="20"/>
      <w:szCs w:val="20"/>
      <w:lang w:val="x-none"/>
    </w:rPr>
  </w:style>
  <w:style w:type="character" w:customStyle="1" w:styleId="TekstprzypisukocowegoZnak">
    <w:name w:val="Tekst przypisu końcowego Znak"/>
    <w:link w:val="Tekstprzypisukocowego"/>
    <w:semiHidden/>
    <w:rsid w:val="00376803"/>
    <w:rPr>
      <w:rFonts w:eastAsia="Times New Roman"/>
      <w:lang w:eastAsia="en-US"/>
    </w:rPr>
  </w:style>
  <w:style w:type="character" w:styleId="Odwoanieprzypisukocowego">
    <w:name w:val="endnote reference"/>
    <w:semiHidden/>
    <w:rsid w:val="00376803"/>
    <w:rPr>
      <w:rFonts w:cs="Times New Roman"/>
      <w:vertAlign w:val="superscript"/>
    </w:rPr>
  </w:style>
  <w:style w:type="table" w:styleId="Tabela-Siatka">
    <w:name w:val="Table Grid"/>
    <w:basedOn w:val="Standardowy"/>
    <w:rsid w:val="003768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basedOn w:val="Tekstpodstawowy"/>
    <w:rsid w:val="00376803"/>
    <w:pPr>
      <w:spacing w:before="120" w:after="0" w:line="240" w:lineRule="auto"/>
    </w:pPr>
    <w:rPr>
      <w:rFonts w:ascii="Arial" w:eastAsia="Calibri" w:hAnsi="Arial" w:cs="Arial"/>
      <w:sz w:val="20"/>
      <w:szCs w:val="20"/>
      <w:lang w:eastAsia="pl-PL"/>
    </w:rPr>
  </w:style>
  <w:style w:type="paragraph" w:styleId="Tekstpodstawowy">
    <w:name w:val="Body Text"/>
    <w:basedOn w:val="Normalny"/>
    <w:link w:val="TekstpodstawowyZnak"/>
    <w:semiHidden/>
    <w:rsid w:val="00376803"/>
    <w:pPr>
      <w:spacing w:after="120"/>
    </w:pPr>
    <w:rPr>
      <w:rFonts w:eastAsia="Times New Roman"/>
      <w:lang w:val="x-none"/>
    </w:rPr>
  </w:style>
  <w:style w:type="character" w:customStyle="1" w:styleId="TekstpodstawowyZnak">
    <w:name w:val="Tekst podstawowy Znak"/>
    <w:link w:val="Tekstpodstawowy"/>
    <w:semiHidden/>
    <w:rsid w:val="00376803"/>
    <w:rPr>
      <w:rFonts w:eastAsia="Times New Roman"/>
      <w:sz w:val="22"/>
      <w:szCs w:val="22"/>
      <w:lang w:eastAsia="en-US"/>
    </w:rPr>
  </w:style>
  <w:style w:type="paragraph" w:customStyle="1" w:styleId="legendatabel">
    <w:name w:val="legenda_tabel"/>
    <w:basedOn w:val="Normalny"/>
    <w:rsid w:val="00376803"/>
    <w:pPr>
      <w:keepNext/>
      <w:spacing w:before="240" w:after="120" w:line="240" w:lineRule="auto"/>
      <w:ind w:left="567"/>
    </w:pPr>
    <w:rPr>
      <w:rFonts w:ascii="Arial" w:hAnsi="Arial"/>
      <w:sz w:val="20"/>
      <w:szCs w:val="24"/>
      <w:lang w:eastAsia="pl-PL"/>
    </w:rPr>
  </w:style>
  <w:style w:type="character" w:styleId="Odwoanieprzypisudolnego">
    <w:name w:val="footnote reference"/>
    <w:semiHidden/>
    <w:rsid w:val="00376803"/>
    <w:rPr>
      <w:rFonts w:cs="Times New Roman"/>
      <w:vertAlign w:val="superscript"/>
    </w:rPr>
  </w:style>
  <w:style w:type="paragraph" w:customStyle="1" w:styleId="Akapitzlist2">
    <w:name w:val="Akapit z listą2"/>
    <w:basedOn w:val="Normalny"/>
    <w:rsid w:val="00376803"/>
    <w:pPr>
      <w:ind w:left="708"/>
    </w:pPr>
    <w:rPr>
      <w:rFonts w:eastAsia="Times New Roman"/>
    </w:rPr>
  </w:style>
  <w:style w:type="paragraph" w:styleId="Tekstpodstawowywcity">
    <w:name w:val="Body Text Indent"/>
    <w:basedOn w:val="Normalny"/>
    <w:link w:val="TekstpodstawowywcityZnak"/>
    <w:semiHidden/>
    <w:rsid w:val="00376803"/>
    <w:pPr>
      <w:spacing w:after="120"/>
      <w:ind w:left="283"/>
    </w:pPr>
    <w:rPr>
      <w:rFonts w:eastAsia="Times New Roman"/>
      <w:lang w:val="x-none"/>
    </w:rPr>
  </w:style>
  <w:style w:type="character" w:customStyle="1" w:styleId="TekstpodstawowywcityZnak">
    <w:name w:val="Tekst podstawowy wcięty Znak"/>
    <w:link w:val="Tekstpodstawowywcity"/>
    <w:semiHidden/>
    <w:rsid w:val="00376803"/>
    <w:rPr>
      <w:rFonts w:eastAsia="Times New Roman"/>
      <w:sz w:val="22"/>
      <w:szCs w:val="22"/>
      <w:lang w:eastAsia="en-US"/>
    </w:rPr>
  </w:style>
  <w:style w:type="paragraph" w:styleId="Tekstpodstawowywcity3">
    <w:name w:val="Body Text Indent 3"/>
    <w:basedOn w:val="Normalny"/>
    <w:link w:val="Tekstpodstawowywcity3Znak"/>
    <w:semiHidden/>
    <w:rsid w:val="00376803"/>
    <w:pPr>
      <w:spacing w:after="120"/>
      <w:ind w:left="283"/>
    </w:pPr>
    <w:rPr>
      <w:rFonts w:eastAsia="Times New Roman"/>
      <w:sz w:val="16"/>
      <w:szCs w:val="16"/>
      <w:lang w:val="x-none"/>
    </w:rPr>
  </w:style>
  <w:style w:type="character" w:customStyle="1" w:styleId="Tekstpodstawowywcity3Znak">
    <w:name w:val="Tekst podstawowy wcięty 3 Znak"/>
    <w:link w:val="Tekstpodstawowywcity3"/>
    <w:semiHidden/>
    <w:rsid w:val="00376803"/>
    <w:rPr>
      <w:rFonts w:eastAsia="Times New Roman"/>
      <w:sz w:val="16"/>
      <w:szCs w:val="16"/>
      <w:lang w:eastAsia="en-US"/>
    </w:rPr>
  </w:style>
  <w:style w:type="character" w:styleId="Pogrubienie">
    <w:name w:val="Strong"/>
    <w:qFormat/>
    <w:rsid w:val="00376803"/>
    <w:rPr>
      <w:rFonts w:cs="Times New Roman"/>
      <w:b/>
    </w:rPr>
  </w:style>
  <w:style w:type="paragraph" w:customStyle="1" w:styleId="Norma">
    <w:name w:val="Norma"/>
    <w:basedOn w:val="Normalny"/>
    <w:rsid w:val="00376803"/>
    <w:pPr>
      <w:numPr>
        <w:ilvl w:val="1"/>
        <w:numId w:val="21"/>
      </w:numPr>
      <w:spacing w:after="0" w:line="240" w:lineRule="auto"/>
      <w:jc w:val="both"/>
    </w:pPr>
    <w:rPr>
      <w:lang w:eastAsia="pl-PL"/>
    </w:rPr>
  </w:style>
  <w:style w:type="paragraph" w:customStyle="1" w:styleId="Norma1">
    <w:name w:val="Norma_1"/>
    <w:basedOn w:val="Normalny"/>
    <w:rsid w:val="00376803"/>
    <w:pPr>
      <w:spacing w:after="0" w:line="240" w:lineRule="auto"/>
      <w:ind w:left="1440" w:hanging="360"/>
      <w:jc w:val="both"/>
    </w:pPr>
    <w:rPr>
      <w:lang w:eastAsia="pl-PL"/>
    </w:rPr>
  </w:style>
  <w:style w:type="character" w:customStyle="1" w:styleId="Norma3Znak">
    <w:name w:val="Norma_3 Znak"/>
    <w:link w:val="Norma3"/>
    <w:locked/>
    <w:rsid w:val="00376803"/>
    <w:rPr>
      <w:rFonts w:ascii="Calibri" w:eastAsia="Calibri" w:hAnsi="Calibri"/>
      <w:lang w:val="pl-PL" w:eastAsia="pl-PL" w:bidi="ar-SA"/>
    </w:rPr>
  </w:style>
  <w:style w:type="paragraph" w:customStyle="1" w:styleId="Norma3">
    <w:name w:val="Norma_3"/>
    <w:basedOn w:val="Normalny"/>
    <w:link w:val="Norma3Znak"/>
    <w:rsid w:val="00376803"/>
    <w:pPr>
      <w:numPr>
        <w:ilvl w:val="3"/>
        <w:numId w:val="21"/>
      </w:numPr>
      <w:spacing w:after="0" w:line="240" w:lineRule="auto"/>
      <w:ind w:left="1224" w:hanging="504"/>
      <w:jc w:val="both"/>
    </w:pPr>
    <w:rPr>
      <w:sz w:val="20"/>
      <w:szCs w:val="20"/>
      <w:lang w:eastAsia="pl-PL"/>
    </w:rPr>
  </w:style>
  <w:style w:type="paragraph" w:customStyle="1" w:styleId="Norma4">
    <w:name w:val="Norma_4"/>
    <w:basedOn w:val="Normalny"/>
    <w:rsid w:val="00376803"/>
    <w:pPr>
      <w:spacing w:after="0" w:line="240" w:lineRule="auto"/>
      <w:jc w:val="both"/>
    </w:pPr>
    <w:rPr>
      <w:lang w:eastAsia="pl-PL"/>
    </w:rPr>
  </w:style>
  <w:style w:type="paragraph" w:customStyle="1" w:styleId="Default">
    <w:name w:val="Default"/>
    <w:rsid w:val="00376803"/>
    <w:pPr>
      <w:autoSpaceDE w:val="0"/>
      <w:autoSpaceDN w:val="0"/>
      <w:adjustRightInd w:val="0"/>
    </w:pPr>
    <w:rPr>
      <w:rFonts w:ascii="Arial" w:eastAsia="Times New Roman" w:hAnsi="Arial" w:cs="Arial"/>
      <w:color w:val="000000"/>
      <w:sz w:val="24"/>
      <w:szCs w:val="24"/>
    </w:rPr>
  </w:style>
  <w:style w:type="paragraph" w:customStyle="1" w:styleId="font5">
    <w:name w:val="font5"/>
    <w:basedOn w:val="Normalny"/>
    <w:rsid w:val="00376803"/>
    <w:pPr>
      <w:spacing w:before="100" w:beforeAutospacing="1" w:after="100" w:afterAutospacing="1" w:line="240" w:lineRule="auto"/>
    </w:pPr>
    <w:rPr>
      <w:rFonts w:ascii="Arial Unicode MS" w:eastAsia="Arial Unicode MS" w:hAnsi="Arial Unicode MS" w:cs="Arial Unicode MS"/>
      <w:sz w:val="12"/>
      <w:szCs w:val="12"/>
      <w:lang w:eastAsia="pl-PL"/>
    </w:rPr>
  </w:style>
  <w:style w:type="paragraph" w:customStyle="1" w:styleId="font6">
    <w:name w:val="font6"/>
    <w:basedOn w:val="Normalny"/>
    <w:rsid w:val="00376803"/>
    <w:pPr>
      <w:spacing w:before="100" w:beforeAutospacing="1" w:after="100" w:afterAutospacing="1" w:line="240" w:lineRule="auto"/>
    </w:pPr>
    <w:rPr>
      <w:rFonts w:ascii="Arial Unicode MS" w:eastAsia="Arial Unicode MS" w:hAnsi="Arial Unicode MS" w:cs="Arial Unicode MS"/>
      <w:b/>
      <w:bCs/>
      <w:sz w:val="12"/>
      <w:szCs w:val="12"/>
      <w:lang w:eastAsia="pl-PL"/>
    </w:rPr>
  </w:style>
  <w:style w:type="paragraph" w:customStyle="1" w:styleId="xl66">
    <w:name w:val="xl66"/>
    <w:basedOn w:val="Normalny"/>
    <w:rsid w:val="00376803"/>
    <w:pPr>
      <w:spacing w:before="100" w:beforeAutospacing="1" w:after="100" w:afterAutospacing="1" w:line="240" w:lineRule="auto"/>
    </w:pPr>
    <w:rPr>
      <w:rFonts w:ascii="Arial" w:hAnsi="Arial" w:cs="Arial"/>
      <w:sz w:val="20"/>
      <w:szCs w:val="20"/>
      <w:lang w:eastAsia="pl-PL"/>
    </w:rPr>
  </w:style>
  <w:style w:type="paragraph" w:customStyle="1" w:styleId="xl67">
    <w:name w:val="xl67"/>
    <w:basedOn w:val="Normalny"/>
    <w:rsid w:val="00376803"/>
    <w:pPr>
      <w:spacing w:before="100" w:beforeAutospacing="1" w:after="100" w:afterAutospacing="1" w:line="240" w:lineRule="auto"/>
    </w:pPr>
    <w:rPr>
      <w:rFonts w:ascii="Arial" w:hAnsi="Arial" w:cs="Arial"/>
      <w:sz w:val="20"/>
      <w:szCs w:val="20"/>
      <w:lang w:eastAsia="pl-PL"/>
    </w:rPr>
  </w:style>
  <w:style w:type="paragraph" w:customStyle="1" w:styleId="xl68">
    <w:name w:val="xl68"/>
    <w:basedOn w:val="Normalny"/>
    <w:rsid w:val="0037680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sz w:val="20"/>
      <w:szCs w:val="20"/>
      <w:lang w:eastAsia="pl-PL"/>
    </w:rPr>
  </w:style>
  <w:style w:type="paragraph" w:customStyle="1" w:styleId="xl69">
    <w:name w:val="xl69"/>
    <w:basedOn w:val="Normalny"/>
    <w:rsid w:val="00376803"/>
    <w:pPr>
      <w:pBdr>
        <w:top w:val="single" w:sz="8" w:space="0" w:color="auto"/>
        <w:left w:val="single" w:sz="8" w:space="14" w:color="auto"/>
        <w:bottom w:val="single" w:sz="8" w:space="0" w:color="auto"/>
        <w:right w:val="single" w:sz="8" w:space="0" w:color="auto"/>
      </w:pBdr>
      <w:spacing w:before="100" w:beforeAutospacing="1" w:after="100" w:afterAutospacing="1" w:line="240" w:lineRule="auto"/>
      <w:ind w:firstLineChars="200" w:firstLine="200"/>
    </w:pPr>
    <w:rPr>
      <w:rFonts w:ascii="Arial" w:hAnsi="Arial" w:cs="Arial"/>
      <w:sz w:val="20"/>
      <w:szCs w:val="20"/>
      <w:lang w:eastAsia="pl-PL"/>
    </w:rPr>
  </w:style>
  <w:style w:type="paragraph" w:customStyle="1" w:styleId="xl70">
    <w:name w:val="xl70"/>
    <w:basedOn w:val="Normalny"/>
    <w:rsid w:val="0037680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hAnsi="Arial" w:cs="Arial"/>
      <w:sz w:val="20"/>
      <w:szCs w:val="20"/>
      <w:lang w:eastAsia="pl-PL"/>
    </w:rPr>
  </w:style>
  <w:style w:type="paragraph" w:customStyle="1" w:styleId="xl71">
    <w:name w:val="xl71"/>
    <w:basedOn w:val="Normalny"/>
    <w:rsid w:val="00376803"/>
    <w:pPr>
      <w:pBdr>
        <w:top w:val="single" w:sz="8" w:space="0" w:color="auto"/>
        <w:left w:val="single" w:sz="8" w:space="31" w:color="auto"/>
        <w:bottom w:val="single" w:sz="8" w:space="0" w:color="auto"/>
        <w:right w:val="single" w:sz="8" w:space="0" w:color="auto"/>
      </w:pBdr>
      <w:spacing w:before="100" w:beforeAutospacing="1" w:after="100" w:afterAutospacing="1" w:line="240" w:lineRule="auto"/>
      <w:ind w:firstLineChars="500" w:firstLine="500"/>
    </w:pPr>
    <w:rPr>
      <w:rFonts w:ascii="Arial" w:hAnsi="Arial" w:cs="Arial"/>
      <w:sz w:val="20"/>
      <w:szCs w:val="20"/>
      <w:lang w:eastAsia="pl-PL"/>
    </w:rPr>
  </w:style>
  <w:style w:type="paragraph" w:customStyle="1" w:styleId="xl72">
    <w:name w:val="xl72"/>
    <w:basedOn w:val="Normalny"/>
    <w:rsid w:val="00376803"/>
    <w:pPr>
      <w:pBdr>
        <w:top w:val="single" w:sz="8" w:space="0" w:color="auto"/>
        <w:left w:val="single" w:sz="8" w:space="7" w:color="auto"/>
        <w:bottom w:val="single" w:sz="8" w:space="0" w:color="auto"/>
        <w:right w:val="single" w:sz="8" w:space="0" w:color="auto"/>
      </w:pBdr>
      <w:spacing w:before="100" w:beforeAutospacing="1" w:after="100" w:afterAutospacing="1" w:line="240" w:lineRule="auto"/>
      <w:ind w:firstLineChars="100" w:firstLine="100"/>
    </w:pPr>
    <w:rPr>
      <w:rFonts w:ascii="Arial" w:hAnsi="Arial" w:cs="Arial"/>
      <w:sz w:val="20"/>
      <w:szCs w:val="20"/>
      <w:lang w:eastAsia="pl-PL"/>
    </w:rPr>
  </w:style>
  <w:style w:type="paragraph" w:customStyle="1" w:styleId="xl73">
    <w:name w:val="xl73"/>
    <w:basedOn w:val="Normalny"/>
    <w:rsid w:val="0037680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sz w:val="20"/>
      <w:szCs w:val="20"/>
      <w:lang w:eastAsia="pl-PL"/>
    </w:rPr>
  </w:style>
  <w:style w:type="paragraph" w:customStyle="1" w:styleId="xl74">
    <w:name w:val="xl74"/>
    <w:basedOn w:val="Normalny"/>
    <w:rsid w:val="0037680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hAnsi="Arial" w:cs="Arial"/>
      <w:sz w:val="20"/>
      <w:szCs w:val="20"/>
      <w:lang w:eastAsia="pl-PL"/>
    </w:rPr>
  </w:style>
  <w:style w:type="paragraph" w:customStyle="1" w:styleId="xl75">
    <w:name w:val="xl75"/>
    <w:basedOn w:val="Normalny"/>
    <w:rsid w:val="00376803"/>
    <w:pPr>
      <w:pBdr>
        <w:top w:val="single" w:sz="8" w:space="0" w:color="auto"/>
        <w:left w:val="single" w:sz="8" w:space="0" w:color="auto"/>
        <w:bottom w:val="single" w:sz="8" w:space="0" w:color="auto"/>
      </w:pBdr>
      <w:spacing w:before="100" w:beforeAutospacing="1" w:after="100" w:afterAutospacing="1" w:line="240" w:lineRule="auto"/>
    </w:pPr>
    <w:rPr>
      <w:rFonts w:ascii="Arial" w:hAnsi="Arial" w:cs="Arial"/>
      <w:sz w:val="20"/>
      <w:szCs w:val="20"/>
      <w:lang w:eastAsia="pl-PL"/>
    </w:rPr>
  </w:style>
  <w:style w:type="paragraph" w:customStyle="1" w:styleId="xl76">
    <w:name w:val="xl76"/>
    <w:basedOn w:val="Normalny"/>
    <w:rsid w:val="00376803"/>
    <w:pPr>
      <w:pBdr>
        <w:top w:val="single" w:sz="8" w:space="0" w:color="auto"/>
        <w:bottom w:val="single" w:sz="8" w:space="0" w:color="auto"/>
        <w:right w:val="single" w:sz="8" w:space="0" w:color="auto"/>
      </w:pBdr>
      <w:spacing w:before="100" w:beforeAutospacing="1" w:after="100" w:afterAutospacing="1" w:line="240" w:lineRule="auto"/>
    </w:pPr>
    <w:rPr>
      <w:rFonts w:ascii="Arial" w:hAnsi="Arial" w:cs="Arial"/>
      <w:sz w:val="20"/>
      <w:szCs w:val="20"/>
      <w:lang w:eastAsia="pl-PL"/>
    </w:rPr>
  </w:style>
  <w:style w:type="paragraph" w:customStyle="1" w:styleId="xl77">
    <w:name w:val="xl77"/>
    <w:basedOn w:val="Normalny"/>
    <w:rsid w:val="00376803"/>
    <w:pPr>
      <w:pBdr>
        <w:top w:val="single" w:sz="8" w:space="0" w:color="auto"/>
        <w:left w:val="single" w:sz="8" w:space="7" w:color="auto"/>
        <w:bottom w:val="single" w:sz="8" w:space="0" w:color="auto"/>
      </w:pBdr>
      <w:spacing w:before="100" w:beforeAutospacing="1" w:after="100" w:afterAutospacing="1" w:line="240" w:lineRule="auto"/>
      <w:ind w:firstLineChars="100" w:firstLine="100"/>
    </w:pPr>
    <w:rPr>
      <w:rFonts w:ascii="Arial" w:hAnsi="Arial" w:cs="Arial"/>
      <w:sz w:val="20"/>
      <w:szCs w:val="20"/>
      <w:lang w:eastAsia="pl-PL"/>
    </w:rPr>
  </w:style>
  <w:style w:type="paragraph" w:customStyle="1" w:styleId="xl78">
    <w:name w:val="xl78"/>
    <w:basedOn w:val="Normalny"/>
    <w:rsid w:val="00376803"/>
    <w:pPr>
      <w:pBdr>
        <w:top w:val="single" w:sz="8" w:space="0" w:color="auto"/>
        <w:bottom w:val="single" w:sz="8" w:space="0" w:color="auto"/>
        <w:right w:val="single" w:sz="8" w:space="0" w:color="auto"/>
      </w:pBdr>
      <w:spacing w:before="100" w:beforeAutospacing="1" w:after="100" w:afterAutospacing="1" w:line="240" w:lineRule="auto"/>
      <w:ind w:firstLineChars="100" w:firstLine="100"/>
    </w:pPr>
    <w:rPr>
      <w:rFonts w:ascii="Arial" w:hAnsi="Arial" w:cs="Arial"/>
      <w:sz w:val="20"/>
      <w:szCs w:val="20"/>
      <w:lang w:eastAsia="pl-PL"/>
    </w:rPr>
  </w:style>
  <w:style w:type="paragraph" w:customStyle="1" w:styleId="xl79">
    <w:name w:val="xl79"/>
    <w:basedOn w:val="Normalny"/>
    <w:rsid w:val="00376803"/>
    <w:pPr>
      <w:pBdr>
        <w:top w:val="single" w:sz="8" w:space="0" w:color="auto"/>
        <w:left w:val="single" w:sz="8" w:space="14" w:color="auto"/>
        <w:bottom w:val="single" w:sz="8" w:space="0" w:color="auto"/>
      </w:pBdr>
      <w:spacing w:before="100" w:beforeAutospacing="1" w:after="100" w:afterAutospacing="1" w:line="240" w:lineRule="auto"/>
      <w:ind w:firstLineChars="200" w:firstLine="200"/>
    </w:pPr>
    <w:rPr>
      <w:rFonts w:ascii="Arial" w:hAnsi="Arial" w:cs="Arial"/>
      <w:sz w:val="20"/>
      <w:szCs w:val="20"/>
      <w:lang w:eastAsia="pl-PL"/>
    </w:rPr>
  </w:style>
  <w:style w:type="paragraph" w:customStyle="1" w:styleId="xl80">
    <w:name w:val="xl80"/>
    <w:basedOn w:val="Normalny"/>
    <w:rsid w:val="00376803"/>
    <w:pPr>
      <w:pBdr>
        <w:top w:val="single" w:sz="8" w:space="0" w:color="auto"/>
        <w:bottom w:val="single" w:sz="8" w:space="0" w:color="auto"/>
        <w:right w:val="single" w:sz="8" w:space="0" w:color="auto"/>
      </w:pBdr>
      <w:spacing w:before="100" w:beforeAutospacing="1" w:after="100" w:afterAutospacing="1" w:line="240" w:lineRule="auto"/>
      <w:ind w:firstLineChars="200" w:firstLine="200"/>
    </w:pPr>
    <w:rPr>
      <w:rFonts w:ascii="Arial" w:hAnsi="Arial" w:cs="Arial"/>
      <w:sz w:val="20"/>
      <w:szCs w:val="20"/>
      <w:lang w:eastAsia="pl-PL"/>
    </w:rPr>
  </w:style>
  <w:style w:type="paragraph" w:customStyle="1" w:styleId="xl81">
    <w:name w:val="xl81"/>
    <w:basedOn w:val="Normalny"/>
    <w:rsid w:val="00376803"/>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sz w:val="20"/>
      <w:szCs w:val="20"/>
      <w:lang w:eastAsia="pl-PL"/>
    </w:rPr>
  </w:style>
  <w:style w:type="paragraph" w:customStyle="1" w:styleId="xl82">
    <w:name w:val="xl82"/>
    <w:basedOn w:val="Normalny"/>
    <w:rsid w:val="00376803"/>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sz w:val="20"/>
      <w:szCs w:val="20"/>
      <w:lang w:eastAsia="pl-PL"/>
    </w:rPr>
  </w:style>
  <w:style w:type="paragraph" w:customStyle="1" w:styleId="xl83">
    <w:name w:val="xl83"/>
    <w:basedOn w:val="Normalny"/>
    <w:rsid w:val="00376803"/>
    <w:pPr>
      <w:pBdr>
        <w:top w:val="single" w:sz="8" w:space="0" w:color="auto"/>
        <w:left w:val="single" w:sz="8" w:space="0" w:color="auto"/>
        <w:bottom w:val="single" w:sz="8" w:space="0" w:color="auto"/>
      </w:pBdr>
      <w:spacing w:before="100" w:beforeAutospacing="1" w:after="100" w:afterAutospacing="1" w:line="240" w:lineRule="auto"/>
    </w:pPr>
    <w:rPr>
      <w:rFonts w:ascii="Arial" w:hAnsi="Arial" w:cs="Arial"/>
      <w:sz w:val="20"/>
      <w:szCs w:val="20"/>
      <w:lang w:eastAsia="pl-PL"/>
    </w:rPr>
  </w:style>
  <w:style w:type="paragraph" w:customStyle="1" w:styleId="xl84">
    <w:name w:val="xl84"/>
    <w:basedOn w:val="Normalny"/>
    <w:rsid w:val="00376803"/>
    <w:pPr>
      <w:pBdr>
        <w:top w:val="single" w:sz="8" w:space="0" w:color="auto"/>
        <w:bottom w:val="single" w:sz="8" w:space="0" w:color="auto"/>
        <w:right w:val="single" w:sz="8" w:space="0" w:color="auto"/>
      </w:pBdr>
      <w:spacing w:before="100" w:beforeAutospacing="1" w:after="100" w:afterAutospacing="1" w:line="240" w:lineRule="auto"/>
    </w:pPr>
    <w:rPr>
      <w:rFonts w:ascii="Arial" w:hAnsi="Arial" w:cs="Arial"/>
      <w:sz w:val="20"/>
      <w:szCs w:val="20"/>
      <w:lang w:eastAsia="pl-PL"/>
    </w:rPr>
  </w:style>
  <w:style w:type="table" w:customStyle="1" w:styleId="Tabela-Siatka1">
    <w:name w:val="Tabela - Siatka1"/>
    <w:rsid w:val="0037680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prawka1">
    <w:name w:val="Poprawka1"/>
    <w:hidden/>
    <w:semiHidden/>
    <w:rsid w:val="00376803"/>
    <w:rPr>
      <w:rFonts w:ascii="Times New Roman" w:hAnsi="Times New Roman"/>
      <w:sz w:val="24"/>
      <w:szCs w:val="24"/>
    </w:rPr>
  </w:style>
  <w:style w:type="paragraph" w:styleId="Nagwek">
    <w:name w:val="header"/>
    <w:basedOn w:val="Normalny"/>
    <w:link w:val="NagwekZnak"/>
    <w:rsid w:val="00376803"/>
    <w:pPr>
      <w:tabs>
        <w:tab w:val="center" w:pos="4536"/>
        <w:tab w:val="right" w:pos="9072"/>
      </w:tabs>
      <w:spacing w:after="0" w:line="240" w:lineRule="auto"/>
    </w:pPr>
    <w:rPr>
      <w:rFonts w:ascii="Times New Roman" w:hAnsi="Times New Roman"/>
      <w:sz w:val="24"/>
      <w:szCs w:val="24"/>
      <w:lang w:val="x-none" w:eastAsia="x-none"/>
    </w:rPr>
  </w:style>
  <w:style w:type="character" w:customStyle="1" w:styleId="NagwekZnak">
    <w:name w:val="Nagłówek Znak"/>
    <w:link w:val="Nagwek"/>
    <w:rsid w:val="00376803"/>
    <w:rPr>
      <w:rFonts w:ascii="Times New Roman" w:hAnsi="Times New Roman"/>
      <w:sz w:val="24"/>
      <w:szCs w:val="24"/>
    </w:rPr>
  </w:style>
  <w:style w:type="paragraph" w:styleId="Stopka">
    <w:name w:val="footer"/>
    <w:basedOn w:val="Normalny"/>
    <w:link w:val="StopkaZnak"/>
    <w:uiPriority w:val="99"/>
    <w:rsid w:val="00376803"/>
    <w:pPr>
      <w:tabs>
        <w:tab w:val="center" w:pos="4536"/>
        <w:tab w:val="right" w:pos="9072"/>
      </w:tabs>
      <w:spacing w:after="0" w:line="240" w:lineRule="auto"/>
    </w:pPr>
    <w:rPr>
      <w:rFonts w:ascii="Times New Roman" w:hAnsi="Times New Roman"/>
      <w:sz w:val="24"/>
      <w:szCs w:val="24"/>
      <w:lang w:val="x-none" w:eastAsia="x-none"/>
    </w:rPr>
  </w:style>
  <w:style w:type="character" w:customStyle="1" w:styleId="StopkaZnak">
    <w:name w:val="Stopka Znak"/>
    <w:link w:val="Stopka"/>
    <w:uiPriority w:val="99"/>
    <w:rsid w:val="00376803"/>
    <w:rPr>
      <w:rFonts w:ascii="Times New Roman" w:hAnsi="Times New Roman"/>
      <w:sz w:val="24"/>
      <w:szCs w:val="24"/>
    </w:rPr>
  </w:style>
  <w:style w:type="table" w:customStyle="1" w:styleId="Tabela-Siatka2">
    <w:name w:val="Tabela - Siatka2"/>
    <w:rsid w:val="0037680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1">
    <w:name w:val="toc 1"/>
    <w:basedOn w:val="Normalny"/>
    <w:next w:val="Normalny"/>
    <w:autoRedefine/>
    <w:semiHidden/>
    <w:rsid w:val="00376803"/>
    <w:pPr>
      <w:spacing w:after="0" w:line="240" w:lineRule="auto"/>
    </w:pPr>
    <w:rPr>
      <w:rFonts w:ascii="Times New Roman" w:hAnsi="Times New Roman"/>
      <w:sz w:val="24"/>
      <w:szCs w:val="24"/>
      <w:lang w:eastAsia="pl-PL"/>
    </w:rPr>
  </w:style>
  <w:style w:type="character" w:customStyle="1" w:styleId="apple-converted-space">
    <w:name w:val="apple-converted-space"/>
    <w:rsid w:val="00376803"/>
    <w:rPr>
      <w:rFonts w:cs="Times New Roman"/>
    </w:rPr>
  </w:style>
  <w:style w:type="paragraph" w:styleId="Akapitzlist">
    <w:name w:val="List Paragraph"/>
    <w:basedOn w:val="Normalny"/>
    <w:qFormat/>
    <w:rsid w:val="00106D57"/>
    <w:pPr>
      <w:ind w:left="720"/>
      <w:contextualSpacing/>
    </w:pPr>
  </w:style>
  <w:style w:type="paragraph" w:customStyle="1" w:styleId="Wylicz1">
    <w:name w:val="Wylicz1"/>
    <w:basedOn w:val="Normalny"/>
    <w:rsid w:val="00D927DD"/>
    <w:pPr>
      <w:spacing w:before="120" w:after="0" w:line="240" w:lineRule="auto"/>
    </w:pPr>
    <w:rPr>
      <w:rFonts w:ascii="Arial" w:eastAsia="Times New Roman" w:hAnsi="Arial" w:cs="Arial"/>
      <w:b/>
      <w:bCs/>
      <w:color w:val="0000FF"/>
      <w:lang w:eastAsia="pl-PL"/>
    </w:rPr>
  </w:style>
  <w:style w:type="character" w:styleId="HTML-definicja">
    <w:name w:val="HTML Definition"/>
    <w:rsid w:val="005828DF"/>
    <w:rPr>
      <w:i/>
      <w:iCs/>
    </w:rPr>
  </w:style>
  <w:style w:type="paragraph" w:customStyle="1" w:styleId="Punkt">
    <w:name w:val="Punkt"/>
    <w:basedOn w:val="Tekstpodstawowy"/>
    <w:rsid w:val="00F9086B"/>
    <w:pPr>
      <w:numPr>
        <w:numId w:val="3"/>
      </w:numPr>
      <w:tabs>
        <w:tab w:val="num" w:pos="0"/>
        <w:tab w:val="num" w:pos="1080"/>
      </w:tabs>
      <w:suppressAutoHyphens/>
      <w:spacing w:after="160" w:line="240" w:lineRule="auto"/>
      <w:ind w:left="1080"/>
      <w:jc w:val="both"/>
    </w:pPr>
    <w:rPr>
      <w:rFonts w:ascii="Times New Roman" w:eastAsia="Calibri" w:hAnsi="Times New Roman"/>
      <w:sz w:val="24"/>
      <w:szCs w:val="24"/>
      <w:lang w:eastAsia="zh-CN"/>
    </w:rPr>
  </w:style>
  <w:style w:type="paragraph" w:customStyle="1" w:styleId="Subitemnumbered">
    <w:name w:val="Subitem numbered"/>
    <w:basedOn w:val="Normalny"/>
    <w:rsid w:val="00F9086B"/>
    <w:pPr>
      <w:spacing w:after="0" w:line="360" w:lineRule="auto"/>
      <w:ind w:left="567" w:hanging="283"/>
    </w:pPr>
    <w:rPr>
      <w:rFonts w:ascii="Arial" w:eastAsia="Times New Roman" w:hAnsi="Arial"/>
      <w:sz w:val="20"/>
      <w:szCs w:val="20"/>
      <w:lang w:eastAsia="pl-PL"/>
    </w:rPr>
  </w:style>
  <w:style w:type="character" w:customStyle="1" w:styleId="reference-text">
    <w:name w:val="reference-text"/>
    <w:rsid w:val="00AA277B"/>
  </w:style>
  <w:style w:type="character" w:customStyle="1" w:styleId="Heading2Char">
    <w:name w:val="Heading 2 Char"/>
    <w:semiHidden/>
    <w:locked/>
    <w:rsid w:val="00DF29AA"/>
    <w:rPr>
      <w:rFonts w:ascii="Cambria" w:hAnsi="Cambria" w:cs="Times New Roman"/>
      <w:b/>
      <w:bCs/>
      <w:i/>
      <w:iCs/>
      <w:sz w:val="28"/>
      <w:szCs w:val="28"/>
    </w:rPr>
  </w:style>
  <w:style w:type="character" w:customStyle="1" w:styleId="Heading3Char">
    <w:name w:val="Heading 3 Char"/>
    <w:semiHidden/>
    <w:locked/>
    <w:rsid w:val="00DF29AA"/>
    <w:rPr>
      <w:rFonts w:ascii="Cambria" w:hAnsi="Cambria" w:cs="Times New Roman"/>
      <w:b/>
      <w:bCs/>
      <w:sz w:val="26"/>
      <w:szCs w:val="26"/>
      <w:lang w:val="x-none" w:eastAsia="pl-PL"/>
    </w:rPr>
  </w:style>
  <w:style w:type="character" w:customStyle="1" w:styleId="Heading9Char">
    <w:name w:val="Heading 9 Char"/>
    <w:aliases w:val="App1 Char,App Heading Char"/>
    <w:locked/>
    <w:rsid w:val="00DF29AA"/>
    <w:rPr>
      <w:rFonts w:ascii="Arial" w:hAnsi="Arial" w:cs="Arial"/>
      <w:sz w:val="22"/>
      <w:szCs w:val="22"/>
      <w:lang w:val="pl-PL" w:eastAsia="pl-PL" w:bidi="ar-SA"/>
    </w:rPr>
  </w:style>
  <w:style w:type="character" w:customStyle="1" w:styleId="FootnoteTextChar">
    <w:name w:val="Footnote Text Char"/>
    <w:semiHidden/>
    <w:locked/>
    <w:rsid w:val="00DF29AA"/>
    <w:rPr>
      <w:rFonts w:ascii="Times New Roman" w:hAnsi="Times New Roman" w:cs="Times New Roman"/>
      <w:sz w:val="20"/>
      <w:szCs w:val="20"/>
      <w:lang w:val="x-none" w:eastAsia="pl-PL"/>
    </w:rPr>
  </w:style>
  <w:style w:type="character" w:customStyle="1" w:styleId="EndnoteTextChar">
    <w:name w:val="Endnote Text Char"/>
    <w:semiHidden/>
    <w:locked/>
    <w:rsid w:val="00DF29AA"/>
    <w:rPr>
      <w:rFonts w:ascii="Calibri" w:hAnsi="Calibri" w:cs="Times New Roman"/>
      <w:sz w:val="20"/>
      <w:szCs w:val="20"/>
    </w:rPr>
  </w:style>
  <w:style w:type="character" w:customStyle="1" w:styleId="BodyTextChar">
    <w:name w:val="Body Text Char"/>
    <w:semiHidden/>
    <w:locked/>
    <w:rsid w:val="00DF29AA"/>
    <w:rPr>
      <w:rFonts w:ascii="Calibri" w:hAnsi="Calibri" w:cs="Times New Roman"/>
    </w:rPr>
  </w:style>
  <w:style w:type="character" w:customStyle="1" w:styleId="BodyTextIndentChar">
    <w:name w:val="Body Text Indent Char"/>
    <w:semiHidden/>
    <w:locked/>
    <w:rsid w:val="00DF29AA"/>
    <w:rPr>
      <w:rFonts w:ascii="Calibri" w:hAnsi="Calibri" w:cs="Times New Roman"/>
    </w:rPr>
  </w:style>
  <w:style w:type="character" w:customStyle="1" w:styleId="BodyTextIndent3Char">
    <w:name w:val="Body Text Indent 3 Char"/>
    <w:semiHidden/>
    <w:locked/>
    <w:rsid w:val="00DF29AA"/>
    <w:rPr>
      <w:rFonts w:ascii="Calibri" w:hAnsi="Calibri" w:cs="Times New Roman"/>
      <w:sz w:val="16"/>
      <w:szCs w:val="16"/>
    </w:rPr>
  </w:style>
  <w:style w:type="character" w:customStyle="1" w:styleId="CommentTextChar">
    <w:name w:val="Comment Text Char"/>
    <w:semiHidden/>
    <w:locked/>
    <w:rsid w:val="00DF29AA"/>
    <w:rPr>
      <w:rFonts w:ascii="Calibri" w:hAnsi="Calibri" w:cs="Times New Roman"/>
      <w:sz w:val="20"/>
      <w:szCs w:val="20"/>
    </w:rPr>
  </w:style>
  <w:style w:type="character" w:customStyle="1" w:styleId="BalloonTextChar">
    <w:name w:val="Balloon Text Char"/>
    <w:semiHidden/>
    <w:locked/>
    <w:rsid w:val="00DF29AA"/>
    <w:rPr>
      <w:rFonts w:ascii="Tahoma" w:hAnsi="Tahoma" w:cs="Tahoma"/>
      <w:sz w:val="16"/>
      <w:szCs w:val="16"/>
    </w:rPr>
  </w:style>
  <w:style w:type="character" w:customStyle="1" w:styleId="CommentSubjectChar">
    <w:name w:val="Comment Subject Char"/>
    <w:semiHidden/>
    <w:locked/>
    <w:rsid w:val="00DF29AA"/>
    <w:rPr>
      <w:rFonts w:ascii="Times New Roman" w:hAnsi="Times New Roman" w:cs="Times New Roman"/>
      <w:b/>
      <w:bCs/>
      <w:sz w:val="20"/>
      <w:szCs w:val="20"/>
      <w:lang w:val="x-none" w:eastAsia="pl-PL"/>
    </w:rPr>
  </w:style>
  <w:style w:type="character" w:customStyle="1" w:styleId="HeaderChar">
    <w:name w:val="Header Char"/>
    <w:locked/>
    <w:rsid w:val="00DF29AA"/>
    <w:rPr>
      <w:rFonts w:ascii="Times New Roman" w:hAnsi="Times New Roman" w:cs="Times New Roman"/>
      <w:sz w:val="24"/>
      <w:szCs w:val="24"/>
      <w:lang w:val="x-none" w:eastAsia="pl-PL"/>
    </w:rPr>
  </w:style>
  <w:style w:type="character" w:customStyle="1" w:styleId="FooterChar">
    <w:name w:val="Footer Char"/>
    <w:locked/>
    <w:rsid w:val="00DF29AA"/>
    <w:rPr>
      <w:rFonts w:ascii="Times New Roman" w:hAnsi="Times New Roman" w:cs="Times New Roman"/>
      <w:sz w:val="24"/>
      <w:szCs w:val="24"/>
      <w:lang w:val="x-none" w:eastAsia="pl-PL"/>
    </w:rPr>
  </w:style>
  <w:style w:type="paragraph" w:styleId="NormalnyWeb">
    <w:name w:val="Normal (Web)"/>
    <w:basedOn w:val="Normalny"/>
    <w:rsid w:val="00B75CFD"/>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1661">
      <w:bodyDiv w:val="1"/>
      <w:marLeft w:val="0"/>
      <w:marRight w:val="0"/>
      <w:marTop w:val="0"/>
      <w:marBottom w:val="0"/>
      <w:divBdr>
        <w:top w:val="none" w:sz="0" w:space="0" w:color="auto"/>
        <w:left w:val="none" w:sz="0" w:space="0" w:color="auto"/>
        <w:bottom w:val="none" w:sz="0" w:space="0" w:color="auto"/>
        <w:right w:val="none" w:sz="0" w:space="0" w:color="auto"/>
      </w:divBdr>
    </w:div>
    <w:div w:id="125856233">
      <w:bodyDiv w:val="1"/>
      <w:marLeft w:val="0"/>
      <w:marRight w:val="0"/>
      <w:marTop w:val="0"/>
      <w:marBottom w:val="0"/>
      <w:divBdr>
        <w:top w:val="none" w:sz="0" w:space="0" w:color="auto"/>
        <w:left w:val="none" w:sz="0" w:space="0" w:color="auto"/>
        <w:bottom w:val="none" w:sz="0" w:space="0" w:color="auto"/>
        <w:right w:val="none" w:sz="0" w:space="0" w:color="auto"/>
      </w:divBdr>
    </w:div>
    <w:div w:id="361713064">
      <w:bodyDiv w:val="1"/>
      <w:marLeft w:val="0"/>
      <w:marRight w:val="0"/>
      <w:marTop w:val="0"/>
      <w:marBottom w:val="0"/>
      <w:divBdr>
        <w:top w:val="none" w:sz="0" w:space="0" w:color="auto"/>
        <w:left w:val="none" w:sz="0" w:space="0" w:color="auto"/>
        <w:bottom w:val="none" w:sz="0" w:space="0" w:color="auto"/>
        <w:right w:val="none" w:sz="0" w:space="0" w:color="auto"/>
      </w:divBdr>
    </w:div>
    <w:div w:id="718746833">
      <w:bodyDiv w:val="1"/>
      <w:marLeft w:val="0"/>
      <w:marRight w:val="0"/>
      <w:marTop w:val="0"/>
      <w:marBottom w:val="0"/>
      <w:divBdr>
        <w:top w:val="none" w:sz="0" w:space="0" w:color="auto"/>
        <w:left w:val="none" w:sz="0" w:space="0" w:color="auto"/>
        <w:bottom w:val="none" w:sz="0" w:space="0" w:color="auto"/>
        <w:right w:val="none" w:sz="0" w:space="0" w:color="auto"/>
      </w:divBdr>
    </w:div>
    <w:div w:id="796487911">
      <w:bodyDiv w:val="1"/>
      <w:marLeft w:val="0"/>
      <w:marRight w:val="0"/>
      <w:marTop w:val="0"/>
      <w:marBottom w:val="0"/>
      <w:divBdr>
        <w:top w:val="none" w:sz="0" w:space="0" w:color="auto"/>
        <w:left w:val="none" w:sz="0" w:space="0" w:color="auto"/>
        <w:bottom w:val="none" w:sz="0" w:space="0" w:color="auto"/>
        <w:right w:val="none" w:sz="0" w:space="0" w:color="auto"/>
      </w:divBdr>
    </w:div>
    <w:div w:id="808405664">
      <w:bodyDiv w:val="1"/>
      <w:marLeft w:val="0"/>
      <w:marRight w:val="0"/>
      <w:marTop w:val="0"/>
      <w:marBottom w:val="0"/>
      <w:divBdr>
        <w:top w:val="none" w:sz="0" w:space="0" w:color="auto"/>
        <w:left w:val="none" w:sz="0" w:space="0" w:color="auto"/>
        <w:bottom w:val="none" w:sz="0" w:space="0" w:color="auto"/>
        <w:right w:val="none" w:sz="0" w:space="0" w:color="auto"/>
      </w:divBdr>
    </w:div>
    <w:div w:id="1125852604">
      <w:bodyDiv w:val="1"/>
      <w:marLeft w:val="0"/>
      <w:marRight w:val="0"/>
      <w:marTop w:val="0"/>
      <w:marBottom w:val="0"/>
      <w:divBdr>
        <w:top w:val="none" w:sz="0" w:space="0" w:color="auto"/>
        <w:left w:val="none" w:sz="0" w:space="0" w:color="auto"/>
        <w:bottom w:val="none" w:sz="0" w:space="0" w:color="auto"/>
        <w:right w:val="none" w:sz="0" w:space="0" w:color="auto"/>
      </w:divBdr>
    </w:div>
    <w:div w:id="116825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7E951-94FE-4F71-823B-9C1064F5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10198</Words>
  <Characters>61189</Characters>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2020-07-21T13:32:00Z</dcterms:created>
  <dcterms:modified xsi:type="dcterms:W3CDTF">2020-07-21T13:33:00Z</dcterms:modified>
</cp:coreProperties>
</file>